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7CABE" w14:textId="77777777" w:rsidR="009C653A" w:rsidRDefault="009C653A" w:rsidP="009C653A">
      <w:pPr>
        <w:pStyle w:val="Default"/>
        <w:spacing w:line="312" w:lineRule="auto"/>
        <w:contextualSpacing/>
        <w:jc w:val="center"/>
        <w:rPr>
          <w:b/>
          <w:color w:val="auto"/>
        </w:rPr>
      </w:pPr>
      <w:r>
        <w:rPr>
          <w:b/>
          <w:color w:val="auto"/>
        </w:rPr>
        <w:t>РЕКОМЕНДАЦИИ</w:t>
      </w:r>
      <w:r w:rsidRPr="00FC6CD8">
        <w:rPr>
          <w:b/>
          <w:color w:val="auto"/>
        </w:rPr>
        <w:t xml:space="preserve"> ПО ОФОРМЛЕНИЮ БИЗНЕС</w:t>
      </w:r>
      <w:r>
        <w:rPr>
          <w:b/>
          <w:color w:val="auto"/>
        </w:rPr>
        <w:t>-</w:t>
      </w:r>
      <w:r w:rsidRPr="00FC6CD8">
        <w:rPr>
          <w:b/>
          <w:color w:val="auto"/>
        </w:rPr>
        <w:t xml:space="preserve">ПЛАНА </w:t>
      </w:r>
    </w:p>
    <w:p w14:paraId="6EC9A8F2" w14:textId="26110832" w:rsidR="009C653A" w:rsidRPr="00BA0277" w:rsidRDefault="009C653A" w:rsidP="009C653A">
      <w:pPr>
        <w:pBdr>
          <w:top w:val="nil"/>
          <w:left w:val="nil"/>
          <w:bottom w:val="nil"/>
          <w:right w:val="nil"/>
          <w:between w:val="nil"/>
        </w:pBdr>
        <w:spacing w:before="88" w:after="160"/>
        <w:ind w:firstLine="720"/>
        <w:jc w:val="both"/>
        <w:rPr>
          <w:rFonts w:ascii="Times New Roman" w:eastAsia="Times New Roman" w:hAnsi="Times New Roman"/>
          <w:sz w:val="24"/>
          <w:szCs w:val="24"/>
        </w:rPr>
      </w:pPr>
      <w:r w:rsidRPr="00BA0277">
        <w:rPr>
          <w:rFonts w:ascii="Times New Roman" w:eastAsia="Times New Roman" w:hAnsi="Times New Roman"/>
          <w:sz w:val="24"/>
          <w:szCs w:val="24"/>
        </w:rPr>
        <w:t xml:space="preserve">Данные рекомендации разработаны в соответствии с Приложением №5 к приказу Министерства социальных отношений Челябинской области от 10.02.2022 г. № 53 (“Требования к форме и содержанию бизнес-плана”) и направлены на повышение качества Вашего бизнес-плана </w:t>
      </w:r>
    </w:p>
    <w:p w14:paraId="49634885" w14:textId="77777777" w:rsidR="009C653A" w:rsidRPr="00BA0277" w:rsidRDefault="009C653A" w:rsidP="009C653A">
      <w:pPr>
        <w:pStyle w:val="Default"/>
        <w:spacing w:line="276" w:lineRule="auto"/>
        <w:ind w:firstLine="709"/>
        <w:contextualSpacing/>
        <w:jc w:val="both"/>
        <w:rPr>
          <w:rFonts w:eastAsia="Times New Roman"/>
          <w:color w:val="auto"/>
        </w:rPr>
      </w:pPr>
      <w:r w:rsidRPr="00BA0277">
        <w:rPr>
          <w:rFonts w:eastAsia="Times New Roman"/>
          <w:color w:val="auto"/>
        </w:rPr>
        <w:t>Рекомендации состоят из разделов и в них содержится 2 части</w:t>
      </w:r>
      <w:r w:rsidRPr="00BA0277">
        <w:rPr>
          <w:rFonts w:eastAsia="Times New Roman"/>
          <w:b/>
          <w:bCs/>
          <w:color w:val="auto"/>
        </w:rPr>
        <w:t>:</w:t>
      </w:r>
      <w:r w:rsidRPr="00BA0277">
        <w:rPr>
          <w:rFonts w:eastAsia="Times New Roman"/>
          <w:color w:val="auto"/>
        </w:rPr>
        <w:t xml:space="preserve"> </w:t>
      </w:r>
    </w:p>
    <w:p w14:paraId="00E1F2DB" w14:textId="77777777" w:rsidR="009C653A" w:rsidRPr="00BA0277" w:rsidRDefault="009C653A" w:rsidP="009C653A">
      <w:pPr>
        <w:pStyle w:val="Default"/>
        <w:spacing w:line="276" w:lineRule="auto"/>
        <w:contextualSpacing/>
        <w:jc w:val="both"/>
        <w:rPr>
          <w:rFonts w:eastAsia="Times New Roman"/>
          <w:color w:val="auto"/>
        </w:rPr>
      </w:pPr>
      <w:r w:rsidRPr="00BA0277">
        <w:rPr>
          <w:rFonts w:eastAsia="Times New Roman"/>
          <w:color w:val="auto"/>
        </w:rPr>
        <w:t>1.</w:t>
      </w:r>
      <w:r w:rsidRPr="00BA0277">
        <w:rPr>
          <w:rFonts w:eastAsia="Times New Roman"/>
          <w:color w:val="auto"/>
        </w:rPr>
        <w:tab/>
        <w:t>шаблон для заполнения с пояснениями (</w:t>
      </w:r>
      <w:r>
        <w:rPr>
          <w:rFonts w:eastAsia="Times New Roman"/>
          <w:color w:val="auto"/>
        </w:rPr>
        <w:t xml:space="preserve">желтого цвета- </w:t>
      </w:r>
      <w:r w:rsidRPr="00BA0277">
        <w:rPr>
          <w:rFonts w:eastAsia="Times New Roman"/>
          <w:color w:val="auto"/>
        </w:rPr>
        <w:t>их стоит удалять по мере заполнения), который вы можете скопировать и заполнить своими данными;</w:t>
      </w:r>
    </w:p>
    <w:p w14:paraId="772E7B8B" w14:textId="77777777" w:rsidR="009C653A" w:rsidRPr="00BA0277" w:rsidRDefault="009C653A" w:rsidP="009C653A">
      <w:pPr>
        <w:pStyle w:val="Default"/>
        <w:spacing w:line="276" w:lineRule="auto"/>
        <w:contextualSpacing/>
        <w:jc w:val="both"/>
        <w:rPr>
          <w:rFonts w:eastAsia="Times New Roman"/>
          <w:color w:val="auto"/>
        </w:rPr>
      </w:pPr>
      <w:r w:rsidRPr="00BA0277">
        <w:rPr>
          <w:rFonts w:eastAsia="Times New Roman"/>
          <w:color w:val="auto"/>
        </w:rPr>
        <w:t>2.</w:t>
      </w:r>
      <w:r w:rsidRPr="00BA0277">
        <w:rPr>
          <w:rFonts w:eastAsia="Times New Roman"/>
          <w:color w:val="auto"/>
        </w:rPr>
        <w:tab/>
        <w:t xml:space="preserve">пример, который наглядно показывает, </w:t>
      </w:r>
      <w:r>
        <w:rPr>
          <w:rFonts w:eastAsia="Times New Roman"/>
          <w:color w:val="auto"/>
        </w:rPr>
        <w:t xml:space="preserve">что должно быть прописано в том или ином </w:t>
      </w:r>
      <w:r w:rsidRPr="00BA0277">
        <w:rPr>
          <w:rFonts w:eastAsia="Times New Roman"/>
          <w:color w:val="auto"/>
        </w:rPr>
        <w:t>раздел</w:t>
      </w:r>
      <w:r>
        <w:rPr>
          <w:rFonts w:eastAsia="Times New Roman"/>
          <w:color w:val="auto"/>
        </w:rPr>
        <w:t>е</w:t>
      </w:r>
      <w:r w:rsidRPr="00BA0277">
        <w:rPr>
          <w:rFonts w:eastAsia="Times New Roman"/>
          <w:color w:val="auto"/>
        </w:rPr>
        <w:t>.</w:t>
      </w:r>
    </w:p>
    <w:p w14:paraId="4D468858" w14:textId="77777777" w:rsidR="009C653A" w:rsidRPr="00E67738" w:rsidRDefault="009C653A" w:rsidP="009C653A">
      <w:pPr>
        <w:pStyle w:val="Default"/>
        <w:spacing w:line="276" w:lineRule="auto"/>
        <w:ind w:firstLine="709"/>
        <w:contextualSpacing/>
        <w:jc w:val="both"/>
        <w:rPr>
          <w:rFonts w:eastAsia="Times New Roman"/>
          <w:b/>
          <w:bCs/>
          <w:color w:val="auto"/>
        </w:rPr>
      </w:pPr>
      <w:r w:rsidRPr="00BA0277">
        <w:rPr>
          <w:rFonts w:eastAsia="Times New Roman"/>
          <w:b/>
          <w:bCs/>
          <w:color w:val="auto"/>
        </w:rPr>
        <w:t>Пожалуйста, будьте внимательны и постарайтесь не пропускать пункты бизнес-плана, все они будут оценены проверяющей комиссией.</w:t>
      </w:r>
    </w:p>
    <w:p w14:paraId="25E97F4C" w14:textId="77777777" w:rsidR="009C653A" w:rsidRPr="00E67738" w:rsidRDefault="009C653A" w:rsidP="009C653A">
      <w:pPr>
        <w:pStyle w:val="Default"/>
        <w:spacing w:line="276" w:lineRule="auto"/>
        <w:contextualSpacing/>
        <w:jc w:val="both"/>
        <w:rPr>
          <w:b/>
          <w:color w:val="auto"/>
        </w:rPr>
      </w:pPr>
    </w:p>
    <w:p w14:paraId="09C54C99" w14:textId="77777777" w:rsidR="009C653A" w:rsidRPr="00FC6CD8" w:rsidRDefault="009C653A" w:rsidP="009C653A">
      <w:pPr>
        <w:pStyle w:val="Default"/>
        <w:numPr>
          <w:ilvl w:val="0"/>
          <w:numId w:val="27"/>
        </w:numPr>
        <w:spacing w:line="312" w:lineRule="auto"/>
        <w:ind w:left="0" w:firstLine="0"/>
        <w:contextualSpacing/>
        <w:jc w:val="both"/>
        <w:rPr>
          <w:color w:val="auto"/>
        </w:rPr>
      </w:pPr>
      <w:r w:rsidRPr="00FC6CD8">
        <w:rPr>
          <w:b/>
          <w:bCs/>
          <w:color w:val="auto"/>
        </w:rPr>
        <w:t>Структура</w:t>
      </w:r>
      <w:r w:rsidRPr="00FC6CD8">
        <w:rPr>
          <w:color w:val="auto"/>
        </w:rPr>
        <w:t xml:space="preserve"> бизнес-плана содержит следующие основные элементы: </w:t>
      </w:r>
    </w:p>
    <w:p w14:paraId="71182FB8" w14:textId="77777777" w:rsidR="009C653A" w:rsidRPr="00FC6CD8" w:rsidRDefault="009C653A" w:rsidP="009C653A">
      <w:pPr>
        <w:pStyle w:val="Default"/>
        <w:numPr>
          <w:ilvl w:val="0"/>
          <w:numId w:val="28"/>
        </w:numPr>
        <w:tabs>
          <w:tab w:val="left" w:pos="0"/>
        </w:tabs>
        <w:spacing w:line="312" w:lineRule="auto"/>
        <w:contextualSpacing/>
        <w:jc w:val="both"/>
        <w:rPr>
          <w:color w:val="auto"/>
        </w:rPr>
      </w:pPr>
      <w:r w:rsidRPr="00FC6CD8">
        <w:rPr>
          <w:color w:val="auto"/>
        </w:rPr>
        <w:t>Титульный лист (см. Приложение 1)</w:t>
      </w:r>
    </w:p>
    <w:p w14:paraId="47EB9124" w14:textId="77777777" w:rsidR="009C653A" w:rsidRPr="00FC6CD8" w:rsidRDefault="009C653A" w:rsidP="009C653A">
      <w:pPr>
        <w:pStyle w:val="Default"/>
        <w:numPr>
          <w:ilvl w:val="0"/>
          <w:numId w:val="28"/>
        </w:numPr>
        <w:tabs>
          <w:tab w:val="left" w:pos="0"/>
        </w:tabs>
        <w:spacing w:line="312" w:lineRule="auto"/>
        <w:contextualSpacing/>
        <w:jc w:val="both"/>
        <w:rPr>
          <w:color w:val="auto"/>
        </w:rPr>
      </w:pPr>
      <w:r w:rsidRPr="00FC6CD8">
        <w:rPr>
          <w:color w:val="auto"/>
        </w:rPr>
        <w:t>Содержание (см. Приложение 2)</w:t>
      </w:r>
    </w:p>
    <w:p w14:paraId="332BF01D" w14:textId="77777777" w:rsidR="009C653A" w:rsidRPr="00FC6CD8" w:rsidRDefault="009C653A" w:rsidP="009C653A">
      <w:pPr>
        <w:pStyle w:val="Default"/>
        <w:numPr>
          <w:ilvl w:val="0"/>
          <w:numId w:val="28"/>
        </w:numPr>
        <w:tabs>
          <w:tab w:val="left" w:pos="0"/>
        </w:tabs>
        <w:spacing w:line="312" w:lineRule="auto"/>
        <w:contextualSpacing/>
        <w:jc w:val="both"/>
        <w:rPr>
          <w:color w:val="auto"/>
        </w:rPr>
      </w:pPr>
      <w:r w:rsidRPr="00FC6CD8">
        <w:rPr>
          <w:color w:val="auto"/>
        </w:rPr>
        <w:t>Резюме</w:t>
      </w:r>
    </w:p>
    <w:p w14:paraId="37A760CD" w14:textId="77777777" w:rsidR="009C653A" w:rsidRPr="00FC6CD8" w:rsidRDefault="009C653A" w:rsidP="009C653A">
      <w:pPr>
        <w:pStyle w:val="Default"/>
        <w:numPr>
          <w:ilvl w:val="0"/>
          <w:numId w:val="28"/>
        </w:numPr>
        <w:tabs>
          <w:tab w:val="left" w:pos="0"/>
        </w:tabs>
        <w:spacing w:line="312" w:lineRule="auto"/>
        <w:contextualSpacing/>
        <w:jc w:val="both"/>
        <w:rPr>
          <w:color w:val="auto"/>
        </w:rPr>
      </w:pPr>
      <w:r w:rsidRPr="00FC6CD8">
        <w:rPr>
          <w:color w:val="auto"/>
        </w:rPr>
        <w:t>Маркетинговый план и описание рынка сбыта</w:t>
      </w:r>
      <w:r>
        <w:rPr>
          <w:color w:val="auto"/>
        </w:rPr>
        <w:t xml:space="preserve"> продукции</w:t>
      </w:r>
    </w:p>
    <w:p w14:paraId="2B397144" w14:textId="77777777" w:rsidR="009C653A" w:rsidRPr="00FC6CD8" w:rsidRDefault="009C653A" w:rsidP="009C653A">
      <w:pPr>
        <w:pStyle w:val="Default"/>
        <w:numPr>
          <w:ilvl w:val="0"/>
          <w:numId w:val="28"/>
        </w:numPr>
        <w:tabs>
          <w:tab w:val="left" w:pos="0"/>
        </w:tabs>
        <w:spacing w:line="312" w:lineRule="auto"/>
        <w:contextualSpacing/>
        <w:jc w:val="both"/>
        <w:rPr>
          <w:color w:val="auto"/>
        </w:rPr>
      </w:pPr>
      <w:r w:rsidRPr="00FC6CD8">
        <w:rPr>
          <w:color w:val="auto"/>
        </w:rPr>
        <w:t>Организационный план</w:t>
      </w:r>
    </w:p>
    <w:p w14:paraId="55BAFA8B" w14:textId="77777777" w:rsidR="009C653A" w:rsidRPr="00FC6CD8" w:rsidRDefault="009C653A" w:rsidP="009C653A">
      <w:pPr>
        <w:pStyle w:val="Default"/>
        <w:numPr>
          <w:ilvl w:val="0"/>
          <w:numId w:val="28"/>
        </w:numPr>
        <w:tabs>
          <w:tab w:val="left" w:pos="0"/>
        </w:tabs>
        <w:spacing w:line="312" w:lineRule="auto"/>
        <w:contextualSpacing/>
        <w:jc w:val="both"/>
        <w:rPr>
          <w:color w:val="auto"/>
        </w:rPr>
      </w:pPr>
      <w:r w:rsidRPr="00FC6CD8">
        <w:rPr>
          <w:color w:val="auto"/>
        </w:rPr>
        <w:t>Производственный план</w:t>
      </w:r>
    </w:p>
    <w:p w14:paraId="012A9339" w14:textId="77777777" w:rsidR="009C653A" w:rsidRPr="00FC6CD8" w:rsidRDefault="009C653A" w:rsidP="009C653A">
      <w:pPr>
        <w:pStyle w:val="Default"/>
        <w:numPr>
          <w:ilvl w:val="0"/>
          <w:numId w:val="28"/>
        </w:numPr>
        <w:tabs>
          <w:tab w:val="left" w:pos="0"/>
        </w:tabs>
        <w:spacing w:line="312" w:lineRule="auto"/>
        <w:contextualSpacing/>
        <w:jc w:val="both"/>
        <w:rPr>
          <w:color w:val="auto"/>
        </w:rPr>
      </w:pPr>
      <w:r w:rsidRPr="00FC6CD8">
        <w:rPr>
          <w:color w:val="auto"/>
        </w:rPr>
        <w:t>Финансовый план</w:t>
      </w:r>
    </w:p>
    <w:p w14:paraId="595E9453" w14:textId="77777777" w:rsidR="009C653A" w:rsidRPr="00FC6CD8" w:rsidRDefault="009C653A" w:rsidP="009C653A">
      <w:pPr>
        <w:pStyle w:val="Default"/>
        <w:numPr>
          <w:ilvl w:val="0"/>
          <w:numId w:val="28"/>
        </w:numPr>
        <w:tabs>
          <w:tab w:val="left" w:pos="0"/>
        </w:tabs>
        <w:spacing w:line="312" w:lineRule="auto"/>
        <w:contextualSpacing/>
        <w:jc w:val="both"/>
        <w:rPr>
          <w:color w:val="auto"/>
        </w:rPr>
      </w:pPr>
      <w:r w:rsidRPr="00FC6CD8">
        <w:rPr>
          <w:color w:val="auto"/>
        </w:rPr>
        <w:t>Приложения</w:t>
      </w:r>
    </w:p>
    <w:p w14:paraId="1C6D0AD9" w14:textId="77777777" w:rsidR="009C653A" w:rsidRPr="00FC6CD8" w:rsidRDefault="009C653A" w:rsidP="009C653A">
      <w:pPr>
        <w:pStyle w:val="Default"/>
        <w:tabs>
          <w:tab w:val="left" w:pos="993"/>
        </w:tabs>
        <w:spacing w:line="312" w:lineRule="auto"/>
        <w:ind w:firstLine="709"/>
        <w:contextualSpacing/>
        <w:jc w:val="both"/>
        <w:rPr>
          <w:color w:val="auto"/>
        </w:rPr>
      </w:pPr>
    </w:p>
    <w:p w14:paraId="1E45EBD8" w14:textId="77777777" w:rsidR="009C653A" w:rsidRPr="00BA0277" w:rsidRDefault="009C653A" w:rsidP="009C653A">
      <w:pPr>
        <w:pStyle w:val="Default"/>
        <w:numPr>
          <w:ilvl w:val="0"/>
          <w:numId w:val="27"/>
        </w:numPr>
        <w:spacing w:line="312" w:lineRule="auto"/>
        <w:ind w:left="0" w:firstLine="0"/>
        <w:contextualSpacing/>
        <w:jc w:val="both"/>
        <w:rPr>
          <w:color w:val="auto"/>
        </w:rPr>
      </w:pPr>
      <w:r w:rsidRPr="00BA0277">
        <w:rPr>
          <w:color w:val="auto"/>
        </w:rPr>
        <w:t xml:space="preserve">Рекомендуемый </w:t>
      </w:r>
      <w:r w:rsidRPr="00BA0277">
        <w:rPr>
          <w:b/>
          <w:color w:val="auto"/>
        </w:rPr>
        <w:t xml:space="preserve">объем </w:t>
      </w:r>
      <w:r w:rsidRPr="00BA0277">
        <w:rPr>
          <w:color w:val="auto"/>
        </w:rPr>
        <w:t xml:space="preserve">бизнес-плана (без учета приложений) составляет: </w:t>
      </w:r>
      <w:r>
        <w:rPr>
          <w:color w:val="auto"/>
        </w:rPr>
        <w:t xml:space="preserve">не менее 19 </w:t>
      </w:r>
      <w:r w:rsidRPr="00BA0277">
        <w:rPr>
          <w:color w:val="auto"/>
        </w:rPr>
        <w:t>страниц.</w:t>
      </w:r>
    </w:p>
    <w:p w14:paraId="7B757C1B" w14:textId="77777777" w:rsidR="009C653A" w:rsidRPr="00FC6CD8" w:rsidRDefault="009C653A" w:rsidP="009C653A">
      <w:pPr>
        <w:pStyle w:val="Default"/>
        <w:spacing w:line="312" w:lineRule="auto"/>
        <w:contextualSpacing/>
        <w:jc w:val="both"/>
        <w:rPr>
          <w:color w:val="auto"/>
          <w:highlight w:val="yellow"/>
        </w:rPr>
      </w:pPr>
    </w:p>
    <w:p w14:paraId="65271250" w14:textId="77777777" w:rsidR="009C653A" w:rsidRPr="00FC6CD8" w:rsidRDefault="009C653A" w:rsidP="009C653A">
      <w:pPr>
        <w:pStyle w:val="Default"/>
        <w:numPr>
          <w:ilvl w:val="0"/>
          <w:numId w:val="27"/>
        </w:numPr>
        <w:spacing w:line="312" w:lineRule="auto"/>
        <w:ind w:left="0" w:firstLine="0"/>
        <w:contextualSpacing/>
        <w:jc w:val="both"/>
        <w:rPr>
          <w:color w:val="auto"/>
        </w:rPr>
      </w:pPr>
      <w:r w:rsidRPr="00FC6CD8">
        <w:rPr>
          <w:b/>
          <w:color w:val="auto"/>
        </w:rPr>
        <w:t>Поля, шрифт</w:t>
      </w:r>
      <w:r>
        <w:rPr>
          <w:b/>
          <w:color w:val="auto"/>
        </w:rPr>
        <w:t xml:space="preserve">ы, междустрочный интервал </w:t>
      </w:r>
      <w:r w:rsidRPr="00FC6CD8">
        <w:rPr>
          <w:bCs/>
          <w:color w:val="auto"/>
        </w:rPr>
        <w:t>и абзацные</w:t>
      </w:r>
      <w:r w:rsidRPr="00FC6CD8">
        <w:rPr>
          <w:color w:val="auto"/>
        </w:rPr>
        <w:t xml:space="preserve"> </w:t>
      </w:r>
      <w:r w:rsidRPr="00FC6CD8">
        <w:rPr>
          <w:b/>
          <w:bCs/>
          <w:color w:val="auto"/>
        </w:rPr>
        <w:t>отступы</w:t>
      </w:r>
      <w:r>
        <w:rPr>
          <w:b/>
          <w:bCs/>
          <w:color w:val="auto"/>
        </w:rPr>
        <w:t>.</w:t>
      </w:r>
    </w:p>
    <w:p w14:paraId="26F686AB" w14:textId="77777777" w:rsidR="009C653A" w:rsidRPr="00FC6CD8" w:rsidRDefault="009C653A" w:rsidP="009C653A">
      <w:pPr>
        <w:pStyle w:val="Default"/>
        <w:spacing w:line="312" w:lineRule="auto"/>
        <w:ind w:firstLine="709"/>
        <w:contextualSpacing/>
        <w:jc w:val="both"/>
        <w:rPr>
          <w:color w:val="auto"/>
        </w:rPr>
      </w:pPr>
      <w:r w:rsidRPr="00FC6CD8">
        <w:rPr>
          <w:color w:val="auto"/>
        </w:rPr>
        <w:t xml:space="preserve">Каждая страница текста должна иметь следующие размеры полей: </w:t>
      </w:r>
    </w:p>
    <w:p w14:paraId="5A990E69" w14:textId="77777777" w:rsidR="009C653A" w:rsidRPr="00FC6CD8" w:rsidRDefault="009C653A" w:rsidP="009C653A">
      <w:pPr>
        <w:pStyle w:val="Default"/>
        <w:tabs>
          <w:tab w:val="left" w:pos="993"/>
        </w:tabs>
        <w:spacing w:line="312" w:lineRule="auto"/>
        <w:contextualSpacing/>
        <w:jc w:val="both"/>
        <w:rPr>
          <w:color w:val="auto"/>
        </w:rPr>
      </w:pPr>
      <w:r w:rsidRPr="00FC6CD8">
        <w:rPr>
          <w:color w:val="auto"/>
        </w:rPr>
        <w:t>левое – 30 мм, правое – 10 мм, верхнее и нижнее – 15 мм.</w:t>
      </w:r>
    </w:p>
    <w:p w14:paraId="3CCAA624" w14:textId="77777777" w:rsidR="009C653A" w:rsidRDefault="009C653A" w:rsidP="009C653A">
      <w:pPr>
        <w:pStyle w:val="Default"/>
        <w:tabs>
          <w:tab w:val="left" w:pos="851"/>
          <w:tab w:val="left" w:pos="993"/>
          <w:tab w:val="left" w:pos="1134"/>
        </w:tabs>
        <w:spacing w:line="312" w:lineRule="auto"/>
        <w:ind w:firstLine="709"/>
        <w:contextualSpacing/>
        <w:jc w:val="both"/>
        <w:rPr>
          <w:color w:val="auto"/>
        </w:rPr>
      </w:pPr>
      <w:r>
        <w:rPr>
          <w:color w:val="auto"/>
        </w:rPr>
        <w:t xml:space="preserve">Рекомендуемый шрифт текста </w:t>
      </w:r>
      <w:r w:rsidRPr="00781003">
        <w:rPr>
          <w:color w:val="auto"/>
          <w:lang w:val="en-US"/>
        </w:rPr>
        <w:t>Times</w:t>
      </w:r>
      <w:r w:rsidRPr="00781003">
        <w:rPr>
          <w:color w:val="auto"/>
        </w:rPr>
        <w:t xml:space="preserve"> </w:t>
      </w:r>
      <w:r w:rsidRPr="00781003">
        <w:rPr>
          <w:color w:val="auto"/>
          <w:lang w:val="en-US"/>
        </w:rPr>
        <w:t>New</w:t>
      </w:r>
      <w:r w:rsidRPr="00781003">
        <w:rPr>
          <w:color w:val="auto"/>
        </w:rPr>
        <w:t xml:space="preserve"> </w:t>
      </w:r>
      <w:r w:rsidRPr="00781003">
        <w:rPr>
          <w:color w:val="auto"/>
          <w:lang w:val="en-US"/>
        </w:rPr>
        <w:t>Roman</w:t>
      </w:r>
      <w:r w:rsidRPr="00781003">
        <w:rPr>
          <w:color w:val="auto"/>
        </w:rPr>
        <w:t xml:space="preserve"> </w:t>
      </w:r>
      <w:r w:rsidRPr="00EF20FD">
        <w:rPr>
          <w:color w:val="auto"/>
        </w:rPr>
        <w:t>12</w:t>
      </w:r>
      <w:r>
        <w:rPr>
          <w:color w:val="auto"/>
        </w:rPr>
        <w:t>, выравнивание по ширине.</w:t>
      </w:r>
    </w:p>
    <w:p w14:paraId="45547E4E" w14:textId="77777777" w:rsidR="009C653A" w:rsidRDefault="009C653A" w:rsidP="009C653A">
      <w:pPr>
        <w:pStyle w:val="Default"/>
        <w:tabs>
          <w:tab w:val="left" w:pos="851"/>
          <w:tab w:val="left" w:pos="993"/>
          <w:tab w:val="left" w:pos="1134"/>
        </w:tabs>
        <w:spacing w:line="312" w:lineRule="auto"/>
        <w:ind w:firstLine="709"/>
        <w:contextualSpacing/>
        <w:jc w:val="both"/>
        <w:rPr>
          <w:color w:val="auto"/>
        </w:rPr>
      </w:pPr>
      <w:r>
        <w:rPr>
          <w:color w:val="auto"/>
        </w:rPr>
        <w:t xml:space="preserve">Интервал между строками и абзацами </w:t>
      </w:r>
      <w:r w:rsidRPr="00EF20FD">
        <w:rPr>
          <w:color w:val="auto"/>
        </w:rPr>
        <w:t>– 1,15.</w:t>
      </w:r>
    </w:p>
    <w:p w14:paraId="557E5E43" w14:textId="77777777" w:rsidR="009C653A" w:rsidRDefault="009C653A" w:rsidP="009C653A">
      <w:pPr>
        <w:pStyle w:val="Default"/>
        <w:tabs>
          <w:tab w:val="left" w:pos="851"/>
          <w:tab w:val="left" w:pos="993"/>
          <w:tab w:val="left" w:pos="1134"/>
        </w:tabs>
        <w:spacing w:line="312" w:lineRule="auto"/>
        <w:ind w:firstLine="709"/>
        <w:contextualSpacing/>
        <w:jc w:val="both"/>
        <w:rPr>
          <w:color w:val="auto"/>
        </w:rPr>
      </w:pPr>
      <w:r w:rsidRPr="00FC6CD8">
        <w:rPr>
          <w:color w:val="auto"/>
        </w:rPr>
        <w:t xml:space="preserve">Абзацный отступ по тексту </w:t>
      </w:r>
      <w:r w:rsidRPr="00EF20FD">
        <w:rPr>
          <w:color w:val="auto"/>
        </w:rPr>
        <w:t>– 1,25.</w:t>
      </w:r>
    </w:p>
    <w:p w14:paraId="6BF307B4" w14:textId="77777777" w:rsidR="009C653A" w:rsidRDefault="009C653A" w:rsidP="009C653A">
      <w:pPr>
        <w:pStyle w:val="Default"/>
        <w:tabs>
          <w:tab w:val="left" w:pos="851"/>
          <w:tab w:val="left" w:pos="993"/>
          <w:tab w:val="left" w:pos="1134"/>
        </w:tabs>
        <w:spacing w:line="312" w:lineRule="auto"/>
        <w:contextualSpacing/>
        <w:jc w:val="both"/>
        <w:rPr>
          <w:color w:val="auto"/>
        </w:rPr>
      </w:pPr>
    </w:p>
    <w:p w14:paraId="657B7CA6" w14:textId="77777777" w:rsidR="009C653A" w:rsidRPr="00FC6CD8" w:rsidRDefault="009C653A" w:rsidP="009C653A">
      <w:pPr>
        <w:pStyle w:val="Default"/>
        <w:spacing w:line="312" w:lineRule="auto"/>
        <w:ind w:firstLine="709"/>
        <w:contextualSpacing/>
        <w:jc w:val="both"/>
        <w:rPr>
          <w:color w:val="000000" w:themeColor="text1"/>
        </w:rPr>
      </w:pPr>
      <w:r w:rsidRPr="00FC6CD8">
        <w:rPr>
          <w:color w:val="000000" w:themeColor="text1"/>
        </w:rPr>
        <w:t xml:space="preserve">Допускается использование </w:t>
      </w:r>
      <w:r w:rsidRPr="00FC6CD8">
        <w:rPr>
          <w:b/>
          <w:color w:val="000000" w:themeColor="text1"/>
        </w:rPr>
        <w:t>визуальных возможностей акцентирования</w:t>
      </w:r>
      <w:r w:rsidRPr="00FC6CD8">
        <w:rPr>
          <w:color w:val="000000" w:themeColor="text1"/>
        </w:rPr>
        <w:t xml:space="preserve"> внимания на определенных терминах, определениях, применяя инструменты выделения</w:t>
      </w:r>
      <w:r>
        <w:rPr>
          <w:color w:val="000000" w:themeColor="text1"/>
        </w:rPr>
        <w:t>.</w:t>
      </w:r>
    </w:p>
    <w:p w14:paraId="4D69DAAC" w14:textId="77777777" w:rsidR="009C653A" w:rsidRDefault="009C653A" w:rsidP="009C653A">
      <w:pPr>
        <w:pStyle w:val="Default"/>
        <w:tabs>
          <w:tab w:val="left" w:pos="851"/>
          <w:tab w:val="left" w:pos="993"/>
          <w:tab w:val="left" w:pos="1134"/>
        </w:tabs>
        <w:spacing w:line="360" w:lineRule="auto"/>
        <w:ind w:firstLine="709"/>
        <w:contextualSpacing/>
        <w:jc w:val="both"/>
        <w:rPr>
          <w:color w:val="auto"/>
        </w:rPr>
      </w:pPr>
      <w:r w:rsidRPr="00970D49">
        <w:rPr>
          <w:b/>
          <w:bCs/>
          <w:color w:val="auto"/>
        </w:rPr>
        <w:t>Название разделов</w:t>
      </w:r>
      <w:r>
        <w:rPr>
          <w:color w:val="auto"/>
        </w:rPr>
        <w:t xml:space="preserve"> рекомендуется </w:t>
      </w:r>
      <w:r w:rsidRPr="00FC6CD8">
        <w:rPr>
          <w:color w:val="auto"/>
        </w:rPr>
        <w:t>выравн</w:t>
      </w:r>
      <w:r>
        <w:rPr>
          <w:color w:val="auto"/>
        </w:rPr>
        <w:t xml:space="preserve">ивать </w:t>
      </w:r>
      <w:r w:rsidRPr="00FC6CD8">
        <w:rPr>
          <w:color w:val="auto"/>
        </w:rPr>
        <w:t>по центру</w:t>
      </w:r>
      <w:r>
        <w:rPr>
          <w:color w:val="auto"/>
        </w:rPr>
        <w:t xml:space="preserve"> страницы без подчеркивания (шрифт </w:t>
      </w:r>
      <w:r w:rsidRPr="00FC6CD8">
        <w:rPr>
          <w:b/>
          <w:bCs/>
          <w:color w:val="auto"/>
          <w:lang w:val="en-US"/>
        </w:rPr>
        <w:t>TIMES</w:t>
      </w:r>
      <w:r w:rsidRPr="00FC6CD8">
        <w:rPr>
          <w:b/>
          <w:bCs/>
          <w:color w:val="auto"/>
        </w:rPr>
        <w:t xml:space="preserve"> </w:t>
      </w:r>
      <w:r w:rsidRPr="00FC6CD8">
        <w:rPr>
          <w:b/>
          <w:bCs/>
          <w:color w:val="auto"/>
          <w:lang w:val="en-US"/>
        </w:rPr>
        <w:t>NEW</w:t>
      </w:r>
      <w:r w:rsidRPr="00FC6CD8">
        <w:rPr>
          <w:b/>
          <w:bCs/>
          <w:color w:val="auto"/>
        </w:rPr>
        <w:t xml:space="preserve"> </w:t>
      </w:r>
      <w:r w:rsidRPr="00FC6CD8">
        <w:rPr>
          <w:b/>
          <w:bCs/>
          <w:color w:val="auto"/>
          <w:lang w:val="en-US"/>
        </w:rPr>
        <w:t>ROMAN</w:t>
      </w:r>
      <w:r w:rsidRPr="00FC6CD8">
        <w:rPr>
          <w:b/>
          <w:bCs/>
          <w:color w:val="auto"/>
        </w:rPr>
        <w:t xml:space="preserve"> 14</w:t>
      </w:r>
      <w:r>
        <w:rPr>
          <w:b/>
          <w:bCs/>
          <w:color w:val="auto"/>
        </w:rPr>
        <w:t xml:space="preserve"> </w:t>
      </w:r>
      <w:r>
        <w:rPr>
          <w:color w:val="auto"/>
        </w:rPr>
        <w:t>полужирный)</w:t>
      </w:r>
      <w:r w:rsidRPr="00FC6CD8">
        <w:rPr>
          <w:color w:val="auto"/>
        </w:rPr>
        <w:t>, все буквы в названии ЗАГЛАВНЫЕ.</w:t>
      </w:r>
      <w:r>
        <w:rPr>
          <w:color w:val="auto"/>
        </w:rPr>
        <w:t xml:space="preserve">  </w:t>
      </w:r>
      <w:r w:rsidRPr="00FC6CD8">
        <w:rPr>
          <w:color w:val="auto"/>
        </w:rPr>
        <w:t>Разделы имеют порядковые номера в пределах всего бизнес-плана и обозначаются арабскими цифрами с точкой. Разделы бизнес-плана следует начинать с нового листа (страницы).</w:t>
      </w:r>
    </w:p>
    <w:p w14:paraId="70F6E7AD" w14:textId="77777777" w:rsidR="009C653A" w:rsidRPr="00FC6CD8" w:rsidRDefault="009C653A" w:rsidP="009C653A">
      <w:pPr>
        <w:pStyle w:val="Default"/>
        <w:spacing w:line="312" w:lineRule="auto"/>
        <w:ind w:firstLine="709"/>
        <w:contextualSpacing/>
        <w:jc w:val="both"/>
        <w:rPr>
          <w:color w:val="000000" w:themeColor="text1"/>
        </w:rPr>
      </w:pPr>
      <w:r>
        <w:rPr>
          <w:color w:val="000000" w:themeColor="text1"/>
        </w:rPr>
        <w:t>Рекомендуется с</w:t>
      </w:r>
      <w:r w:rsidRPr="00FC6CD8">
        <w:rPr>
          <w:color w:val="000000" w:themeColor="text1"/>
        </w:rPr>
        <w:t xml:space="preserve">облюдать строгое </w:t>
      </w:r>
      <w:r w:rsidRPr="00FC6CD8">
        <w:rPr>
          <w:b/>
          <w:color w:val="000000" w:themeColor="text1"/>
        </w:rPr>
        <w:t>соответствие</w:t>
      </w:r>
      <w:r w:rsidRPr="00FC6CD8">
        <w:rPr>
          <w:color w:val="000000" w:themeColor="text1"/>
        </w:rPr>
        <w:t xml:space="preserve"> названий и страниц разделов в «Содержании» и тексте бизнес-плана. </w:t>
      </w:r>
    </w:p>
    <w:p w14:paraId="4B22C6F7" w14:textId="77777777" w:rsidR="009C653A" w:rsidRPr="00FC6CD8" w:rsidRDefault="009C653A" w:rsidP="009C653A">
      <w:pPr>
        <w:pStyle w:val="Default"/>
        <w:tabs>
          <w:tab w:val="left" w:pos="851"/>
          <w:tab w:val="left" w:pos="993"/>
          <w:tab w:val="left" w:pos="1134"/>
        </w:tabs>
        <w:spacing w:line="360" w:lineRule="auto"/>
        <w:ind w:firstLine="709"/>
        <w:contextualSpacing/>
        <w:jc w:val="both"/>
        <w:rPr>
          <w:color w:val="auto"/>
        </w:rPr>
      </w:pPr>
    </w:p>
    <w:p w14:paraId="1037D9F5" w14:textId="77777777" w:rsidR="009C653A" w:rsidRPr="00FC6CD8" w:rsidRDefault="009C653A" w:rsidP="009C653A">
      <w:pPr>
        <w:pStyle w:val="Default"/>
        <w:numPr>
          <w:ilvl w:val="0"/>
          <w:numId w:val="27"/>
        </w:numPr>
        <w:spacing w:line="312" w:lineRule="auto"/>
        <w:ind w:left="0" w:firstLine="0"/>
        <w:contextualSpacing/>
        <w:jc w:val="both"/>
        <w:rPr>
          <w:color w:val="auto"/>
        </w:rPr>
      </w:pPr>
      <w:r w:rsidRPr="00E67738">
        <w:rPr>
          <w:b/>
          <w:bCs/>
          <w:color w:val="auto"/>
        </w:rPr>
        <w:t>Нумерация</w:t>
      </w:r>
      <w:r w:rsidRPr="00FC6CD8">
        <w:rPr>
          <w:color w:val="auto"/>
        </w:rPr>
        <w:t xml:space="preserve"> страниц</w:t>
      </w:r>
      <w:r>
        <w:rPr>
          <w:color w:val="auto"/>
        </w:rPr>
        <w:t>.</w:t>
      </w:r>
      <w:r w:rsidRPr="00FC6CD8">
        <w:rPr>
          <w:color w:val="auto"/>
        </w:rPr>
        <w:t xml:space="preserve"> </w:t>
      </w:r>
    </w:p>
    <w:p w14:paraId="49B158E1" w14:textId="77777777" w:rsidR="009C653A" w:rsidRPr="00FC6CD8" w:rsidRDefault="009C653A" w:rsidP="009C653A">
      <w:pPr>
        <w:pStyle w:val="Default"/>
        <w:tabs>
          <w:tab w:val="left" w:pos="851"/>
          <w:tab w:val="left" w:pos="993"/>
          <w:tab w:val="left" w:pos="1134"/>
        </w:tabs>
        <w:spacing w:line="312" w:lineRule="auto"/>
        <w:ind w:firstLine="709"/>
        <w:contextualSpacing/>
        <w:jc w:val="both"/>
        <w:rPr>
          <w:b/>
          <w:color w:val="auto"/>
        </w:rPr>
      </w:pPr>
      <w:r w:rsidRPr="00FC6CD8">
        <w:rPr>
          <w:b/>
          <w:color w:val="auto"/>
        </w:rPr>
        <w:t xml:space="preserve">Страницы </w:t>
      </w:r>
      <w:r w:rsidRPr="00FC6CD8">
        <w:rPr>
          <w:color w:val="auto"/>
        </w:rPr>
        <w:t xml:space="preserve">нумеруются арабскими цифрами с соблюдением сквозной нумерации по всему тексту. Номер страницы проставляется </w:t>
      </w:r>
      <w:r>
        <w:rPr>
          <w:b/>
          <w:color w:val="auto"/>
        </w:rPr>
        <w:t xml:space="preserve">справа в </w:t>
      </w:r>
      <w:r w:rsidRPr="00FC6CD8">
        <w:rPr>
          <w:b/>
          <w:color w:val="auto"/>
        </w:rPr>
        <w:t>нижней части листа без точки</w:t>
      </w:r>
      <w:r w:rsidRPr="00FC6CD8">
        <w:rPr>
          <w:color w:val="auto"/>
        </w:rPr>
        <w:t xml:space="preserve">. Титульный лист включается в общую нумерацию страниц. </w:t>
      </w:r>
      <w:r w:rsidRPr="00D319E9">
        <w:rPr>
          <w:color w:val="auto"/>
        </w:rPr>
        <w:t>Номер страницы на титульном листе не проставляется (нумерация страниц - автоматическая). Приложения включаются в</w:t>
      </w:r>
      <w:r w:rsidRPr="00FC6CD8">
        <w:rPr>
          <w:color w:val="auto"/>
        </w:rPr>
        <w:t xml:space="preserve"> общую нумерацию страниц. </w:t>
      </w:r>
    </w:p>
    <w:p w14:paraId="33AB9784" w14:textId="77777777" w:rsidR="009C653A" w:rsidRPr="00FC6CD8" w:rsidRDefault="009C653A" w:rsidP="009C653A">
      <w:pPr>
        <w:pStyle w:val="Default"/>
        <w:tabs>
          <w:tab w:val="left" w:pos="851"/>
          <w:tab w:val="left" w:pos="993"/>
          <w:tab w:val="left" w:pos="1134"/>
        </w:tabs>
        <w:spacing w:line="312" w:lineRule="auto"/>
        <w:contextualSpacing/>
        <w:jc w:val="both"/>
        <w:rPr>
          <w:color w:val="auto"/>
        </w:rPr>
      </w:pPr>
    </w:p>
    <w:p w14:paraId="58E06C62" w14:textId="77777777" w:rsidR="009C653A" w:rsidRDefault="009C653A" w:rsidP="009C653A">
      <w:pPr>
        <w:pStyle w:val="Default"/>
        <w:numPr>
          <w:ilvl w:val="0"/>
          <w:numId w:val="27"/>
        </w:numPr>
        <w:spacing w:line="312" w:lineRule="auto"/>
        <w:ind w:left="0" w:firstLine="0"/>
        <w:contextualSpacing/>
        <w:jc w:val="both"/>
        <w:rPr>
          <w:color w:val="auto"/>
        </w:rPr>
      </w:pPr>
      <w:r w:rsidRPr="00B95251">
        <w:rPr>
          <w:b/>
          <w:bCs/>
          <w:color w:val="auto"/>
        </w:rPr>
        <w:t>Цифровой (графический) материал</w:t>
      </w:r>
      <w:r w:rsidRPr="00B95251">
        <w:rPr>
          <w:color w:val="auto"/>
        </w:rPr>
        <w:t>, как правило, оформляется в виде таблиц, графиков, диаграмм, иллюстраций и имеет по тексту отдельную сквозную нумерацию для каждого вида материала, выполненную арабскими цифрами. Материалы в зависимости от их размера, помещаются под текстом, в котором впервые дается ссылка на них, или на следующей странице. Допускается цветное оформление материалов.</w:t>
      </w:r>
    </w:p>
    <w:p w14:paraId="34AAC5BE" w14:textId="77777777" w:rsidR="009C653A" w:rsidRPr="00FC6CD8" w:rsidRDefault="009C653A" w:rsidP="009C653A">
      <w:pPr>
        <w:pStyle w:val="Default"/>
        <w:tabs>
          <w:tab w:val="left" w:pos="851"/>
          <w:tab w:val="left" w:pos="993"/>
          <w:tab w:val="left" w:pos="1134"/>
        </w:tabs>
        <w:spacing w:line="312" w:lineRule="auto"/>
        <w:ind w:firstLine="709"/>
        <w:contextualSpacing/>
        <w:jc w:val="both"/>
        <w:rPr>
          <w:color w:val="auto"/>
        </w:rPr>
      </w:pPr>
      <w:r w:rsidRPr="00FC6CD8">
        <w:rPr>
          <w:color w:val="auto"/>
        </w:rPr>
        <w:t>При этом обязательно делается надпись «Таблица» или «Рис.» и указывается порядковый номер</w:t>
      </w:r>
      <w:r>
        <w:rPr>
          <w:color w:val="auto"/>
        </w:rPr>
        <w:t xml:space="preserve"> (</w:t>
      </w:r>
      <w:r>
        <w:t>н</w:t>
      </w:r>
      <w:r w:rsidRPr="00FC6CD8">
        <w:t>умерация таблиц</w:t>
      </w:r>
      <w:r>
        <w:t>, схем, рисунков</w:t>
      </w:r>
      <w:r w:rsidRPr="00FC6CD8">
        <w:t xml:space="preserve"> – сквозная через весь </w:t>
      </w:r>
      <w:r>
        <w:t>б</w:t>
      </w:r>
      <w:r w:rsidRPr="00FC6CD8">
        <w:t>изнес</w:t>
      </w:r>
      <w:r>
        <w:t>-п</w:t>
      </w:r>
      <w:r w:rsidRPr="00FC6CD8">
        <w:t>лан</w:t>
      </w:r>
      <w:r>
        <w:t>)</w:t>
      </w:r>
      <w:r w:rsidRPr="00FC6CD8">
        <w:rPr>
          <w:color w:val="auto"/>
        </w:rPr>
        <w:t xml:space="preserve">, </w:t>
      </w:r>
      <w:r w:rsidRPr="00757B53">
        <w:rPr>
          <w:color w:val="auto"/>
        </w:rPr>
        <w:t>название рисунка записывается в той же строке, а заголовок таблицы - на следующей строке по центру строчными буквами (</w:t>
      </w:r>
      <w:r w:rsidRPr="00757B53">
        <w:rPr>
          <w:color w:val="auto"/>
          <w:lang w:val="en-US"/>
        </w:rPr>
        <w:t>Times</w:t>
      </w:r>
      <w:r w:rsidRPr="00757B53">
        <w:rPr>
          <w:color w:val="auto"/>
        </w:rPr>
        <w:t xml:space="preserve"> </w:t>
      </w:r>
      <w:r w:rsidRPr="00757B53">
        <w:rPr>
          <w:color w:val="auto"/>
          <w:lang w:val="en-US"/>
        </w:rPr>
        <w:t>New</w:t>
      </w:r>
      <w:r w:rsidRPr="00757B53">
        <w:rPr>
          <w:color w:val="auto"/>
        </w:rPr>
        <w:t xml:space="preserve"> </w:t>
      </w:r>
      <w:r w:rsidRPr="00757B53">
        <w:rPr>
          <w:color w:val="auto"/>
          <w:lang w:val="en-US"/>
        </w:rPr>
        <w:t>Roman</w:t>
      </w:r>
      <w:r w:rsidRPr="00757B53">
        <w:rPr>
          <w:color w:val="auto"/>
        </w:rPr>
        <w:t xml:space="preserve"> 12 шрифт полужирный).</w:t>
      </w:r>
    </w:p>
    <w:p w14:paraId="1670D135" w14:textId="77777777" w:rsidR="009C653A" w:rsidRPr="00970D49" w:rsidRDefault="009C653A" w:rsidP="009C653A">
      <w:pPr>
        <w:pStyle w:val="Default"/>
        <w:spacing w:line="312" w:lineRule="auto"/>
        <w:contextualSpacing/>
        <w:jc w:val="both"/>
      </w:pPr>
    </w:p>
    <w:p w14:paraId="0116A72A" w14:textId="77777777" w:rsidR="009C653A" w:rsidRDefault="009C653A" w:rsidP="009C653A">
      <w:pPr>
        <w:pStyle w:val="Default"/>
        <w:spacing w:line="312" w:lineRule="auto"/>
        <w:ind w:firstLine="709"/>
        <w:contextualSpacing/>
        <w:jc w:val="both"/>
        <w:rPr>
          <w:b/>
          <w:bCs/>
        </w:rPr>
      </w:pPr>
      <w:r w:rsidRPr="00970D49">
        <w:rPr>
          <w:b/>
          <w:bCs/>
        </w:rPr>
        <w:t>Оформление таблицы</w:t>
      </w:r>
      <w:r>
        <w:rPr>
          <w:b/>
          <w:bCs/>
        </w:rPr>
        <w:t>:</w:t>
      </w:r>
    </w:p>
    <w:p w14:paraId="5D179F9E" w14:textId="77777777" w:rsidR="009C653A" w:rsidRPr="00FC6CD8" w:rsidRDefault="009C653A" w:rsidP="009C653A">
      <w:pPr>
        <w:pStyle w:val="Default"/>
        <w:spacing w:line="312" w:lineRule="auto"/>
        <w:contextualSpacing/>
        <w:jc w:val="both"/>
        <w:rPr>
          <w:color w:val="auto"/>
        </w:rPr>
      </w:pPr>
      <w:r w:rsidRPr="00B95251">
        <w:t>Название</w:t>
      </w:r>
      <w:r>
        <w:t xml:space="preserve"> таблицы</w:t>
      </w:r>
      <w:r w:rsidRPr="00FC6CD8">
        <w:t xml:space="preserve"> – </w:t>
      </w:r>
      <w:r w:rsidRPr="00FC6CD8">
        <w:rPr>
          <w:color w:val="auto"/>
          <w:lang w:val="en-US"/>
        </w:rPr>
        <w:t>Times</w:t>
      </w:r>
      <w:r w:rsidRPr="00FC6CD8">
        <w:rPr>
          <w:color w:val="auto"/>
        </w:rPr>
        <w:t xml:space="preserve"> </w:t>
      </w:r>
      <w:r w:rsidRPr="00FC6CD8">
        <w:rPr>
          <w:color w:val="auto"/>
          <w:lang w:val="en-US"/>
        </w:rPr>
        <w:t>New</w:t>
      </w:r>
      <w:r w:rsidRPr="00FC6CD8">
        <w:rPr>
          <w:color w:val="auto"/>
        </w:rPr>
        <w:t xml:space="preserve"> </w:t>
      </w:r>
      <w:r w:rsidRPr="00FC6CD8">
        <w:rPr>
          <w:color w:val="auto"/>
          <w:lang w:val="en-US"/>
        </w:rPr>
        <w:t>Roman</w:t>
      </w:r>
      <w:r w:rsidRPr="00FC6CD8">
        <w:rPr>
          <w:color w:val="auto"/>
        </w:rPr>
        <w:t xml:space="preserve"> 12, выровнять по левому краю, жирным шрифтом.</w:t>
      </w:r>
    </w:p>
    <w:p w14:paraId="6E53546D" w14:textId="5E9F8301" w:rsidR="009C653A" w:rsidRPr="00FC6CD8" w:rsidRDefault="009C653A" w:rsidP="009C653A">
      <w:pPr>
        <w:pStyle w:val="Default"/>
        <w:tabs>
          <w:tab w:val="left" w:pos="851"/>
          <w:tab w:val="left" w:pos="993"/>
          <w:tab w:val="left" w:pos="1134"/>
        </w:tabs>
        <w:spacing w:line="312" w:lineRule="auto"/>
        <w:contextualSpacing/>
        <w:jc w:val="both"/>
        <w:rPr>
          <w:color w:val="auto"/>
        </w:rPr>
      </w:pPr>
      <w:r>
        <w:rPr>
          <w:color w:val="auto"/>
        </w:rPr>
        <w:t xml:space="preserve">Текст </w:t>
      </w:r>
      <w:r w:rsidRPr="00FC6CD8">
        <w:rPr>
          <w:color w:val="auto"/>
        </w:rPr>
        <w:t xml:space="preserve">внутри таблицы – </w:t>
      </w:r>
      <w:r w:rsidRPr="00FC6CD8">
        <w:rPr>
          <w:color w:val="auto"/>
          <w:lang w:val="en-US"/>
        </w:rPr>
        <w:t>Times</w:t>
      </w:r>
      <w:r w:rsidRPr="00FC6CD8">
        <w:rPr>
          <w:color w:val="auto"/>
        </w:rPr>
        <w:t xml:space="preserve"> </w:t>
      </w:r>
      <w:r w:rsidRPr="00FC6CD8">
        <w:rPr>
          <w:color w:val="auto"/>
          <w:lang w:val="en-US"/>
        </w:rPr>
        <w:t>New</w:t>
      </w:r>
      <w:r w:rsidRPr="00FC6CD8">
        <w:rPr>
          <w:color w:val="auto"/>
        </w:rPr>
        <w:t xml:space="preserve"> </w:t>
      </w:r>
      <w:r w:rsidRPr="00FC6CD8">
        <w:rPr>
          <w:color w:val="auto"/>
          <w:lang w:val="en-US"/>
        </w:rPr>
        <w:t>Roman</w:t>
      </w:r>
      <w:r w:rsidRPr="00FC6CD8">
        <w:rPr>
          <w:color w:val="auto"/>
        </w:rPr>
        <w:t xml:space="preserve"> </w:t>
      </w:r>
      <w:r w:rsidR="00352DAA" w:rsidRPr="00FC6CD8">
        <w:rPr>
          <w:color w:val="auto"/>
        </w:rPr>
        <w:t>1</w:t>
      </w:r>
      <w:r w:rsidR="00352DAA">
        <w:rPr>
          <w:color w:val="auto"/>
        </w:rPr>
        <w:t>2</w:t>
      </w:r>
      <w:r w:rsidR="00352DAA" w:rsidRPr="00FC6CD8">
        <w:rPr>
          <w:color w:val="auto"/>
        </w:rPr>
        <w:t>, интервал</w:t>
      </w:r>
      <w:r w:rsidRPr="00FC6CD8">
        <w:rPr>
          <w:color w:val="auto"/>
        </w:rPr>
        <w:t xml:space="preserve"> – 1, без абзацного отступа. </w:t>
      </w:r>
    </w:p>
    <w:p w14:paraId="1EABED30" w14:textId="77777777" w:rsidR="009C653A" w:rsidRDefault="009C653A" w:rsidP="009C653A">
      <w:pPr>
        <w:pStyle w:val="Default"/>
        <w:tabs>
          <w:tab w:val="left" w:pos="851"/>
          <w:tab w:val="left" w:pos="993"/>
          <w:tab w:val="left" w:pos="1134"/>
        </w:tabs>
        <w:spacing w:line="312" w:lineRule="auto"/>
        <w:ind w:firstLine="709"/>
        <w:contextualSpacing/>
        <w:jc w:val="both"/>
        <w:rPr>
          <w:b/>
          <w:bCs/>
          <w:color w:val="auto"/>
        </w:rPr>
      </w:pPr>
      <w:r w:rsidRPr="00B95251">
        <w:rPr>
          <w:b/>
          <w:bCs/>
          <w:color w:val="auto"/>
        </w:rPr>
        <w:t>Образец оформления таблицы:</w:t>
      </w:r>
    </w:p>
    <w:p w14:paraId="44B71B83" w14:textId="77777777" w:rsidR="009C653A" w:rsidRPr="00757B53" w:rsidRDefault="009C653A" w:rsidP="009C653A">
      <w:pPr>
        <w:spacing w:line="312" w:lineRule="auto"/>
        <w:ind w:firstLine="709"/>
        <w:rPr>
          <w:rFonts w:ascii="Times New Roman" w:hAnsi="Times New Roman"/>
          <w:b/>
          <w:sz w:val="24"/>
          <w:szCs w:val="24"/>
        </w:rPr>
      </w:pPr>
      <w:r w:rsidRPr="00757B53">
        <w:rPr>
          <w:rFonts w:ascii="Times New Roman" w:hAnsi="Times New Roman"/>
          <w:b/>
          <w:sz w:val="24"/>
          <w:szCs w:val="24"/>
        </w:rPr>
        <w:t>Таблица 1. Основные финансовые результаты</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2982"/>
        <w:gridCol w:w="3715"/>
      </w:tblGrid>
      <w:tr w:rsidR="009C653A" w:rsidRPr="00942D57" w14:paraId="364F0F7E" w14:textId="77777777" w:rsidTr="00EF6EA5">
        <w:tc>
          <w:tcPr>
            <w:tcW w:w="2942" w:type="dxa"/>
            <w:tcBorders>
              <w:top w:val="single" w:sz="4" w:space="0" w:color="auto"/>
              <w:left w:val="single" w:sz="4" w:space="0" w:color="auto"/>
              <w:bottom w:val="single" w:sz="4" w:space="0" w:color="auto"/>
              <w:right w:val="single" w:sz="4" w:space="0" w:color="auto"/>
            </w:tcBorders>
            <w:hideMark/>
          </w:tcPr>
          <w:p w14:paraId="3FA73899" w14:textId="77777777" w:rsidR="009C653A" w:rsidRPr="00352DAA" w:rsidRDefault="009C653A" w:rsidP="00EF6EA5">
            <w:pPr>
              <w:pStyle w:val="affe"/>
              <w:spacing w:after="0" w:line="312" w:lineRule="auto"/>
              <w:ind w:left="0"/>
              <w:jc w:val="both"/>
              <w:rPr>
                <w:rFonts w:ascii="Times New Roman" w:hAnsi="Times New Roman"/>
                <w:sz w:val="24"/>
                <w:szCs w:val="24"/>
              </w:rPr>
            </w:pPr>
            <w:r w:rsidRPr="00352DAA">
              <w:rPr>
                <w:rFonts w:ascii="Times New Roman" w:hAnsi="Times New Roman"/>
                <w:sz w:val="24"/>
                <w:szCs w:val="24"/>
              </w:rPr>
              <w:t>Наименование</w:t>
            </w:r>
          </w:p>
        </w:tc>
        <w:tc>
          <w:tcPr>
            <w:tcW w:w="2982" w:type="dxa"/>
            <w:tcBorders>
              <w:top w:val="single" w:sz="4" w:space="0" w:color="auto"/>
              <w:left w:val="single" w:sz="4" w:space="0" w:color="auto"/>
              <w:bottom w:val="single" w:sz="4" w:space="0" w:color="auto"/>
              <w:right w:val="single" w:sz="4" w:space="0" w:color="auto"/>
            </w:tcBorders>
            <w:hideMark/>
          </w:tcPr>
          <w:p w14:paraId="0D330E6A" w14:textId="77777777" w:rsidR="009C653A" w:rsidRPr="00352DAA" w:rsidRDefault="009C653A" w:rsidP="00EF6EA5">
            <w:pPr>
              <w:pStyle w:val="affe"/>
              <w:spacing w:after="0" w:line="312" w:lineRule="auto"/>
              <w:ind w:left="0"/>
              <w:jc w:val="both"/>
              <w:rPr>
                <w:rFonts w:ascii="Times New Roman" w:hAnsi="Times New Roman"/>
                <w:sz w:val="24"/>
                <w:szCs w:val="24"/>
              </w:rPr>
            </w:pPr>
            <w:r w:rsidRPr="00352DAA">
              <w:rPr>
                <w:rFonts w:ascii="Times New Roman" w:hAnsi="Times New Roman"/>
                <w:sz w:val="24"/>
                <w:szCs w:val="24"/>
              </w:rPr>
              <w:t>Показатель</w:t>
            </w:r>
          </w:p>
        </w:tc>
        <w:tc>
          <w:tcPr>
            <w:tcW w:w="3715" w:type="dxa"/>
            <w:tcBorders>
              <w:top w:val="single" w:sz="4" w:space="0" w:color="auto"/>
              <w:left w:val="single" w:sz="4" w:space="0" w:color="auto"/>
              <w:bottom w:val="single" w:sz="4" w:space="0" w:color="auto"/>
              <w:right w:val="single" w:sz="4" w:space="0" w:color="auto"/>
            </w:tcBorders>
            <w:hideMark/>
          </w:tcPr>
          <w:p w14:paraId="7ABCC143" w14:textId="77777777" w:rsidR="009C653A" w:rsidRPr="00352DAA" w:rsidRDefault="009C653A" w:rsidP="00EF6EA5">
            <w:pPr>
              <w:pStyle w:val="affe"/>
              <w:spacing w:after="0" w:line="312" w:lineRule="auto"/>
              <w:ind w:left="0"/>
              <w:jc w:val="both"/>
              <w:rPr>
                <w:rFonts w:ascii="Times New Roman" w:hAnsi="Times New Roman"/>
                <w:sz w:val="24"/>
                <w:szCs w:val="24"/>
              </w:rPr>
            </w:pPr>
            <w:r w:rsidRPr="00352DAA">
              <w:rPr>
                <w:rFonts w:ascii="Times New Roman" w:hAnsi="Times New Roman"/>
                <w:sz w:val="24"/>
                <w:szCs w:val="24"/>
              </w:rPr>
              <w:t>Сумма в год</w:t>
            </w:r>
          </w:p>
        </w:tc>
      </w:tr>
      <w:tr w:rsidR="009C653A" w:rsidRPr="00942D57" w14:paraId="45A71723" w14:textId="77777777" w:rsidTr="00EF6EA5">
        <w:tc>
          <w:tcPr>
            <w:tcW w:w="2942" w:type="dxa"/>
            <w:tcBorders>
              <w:top w:val="single" w:sz="4" w:space="0" w:color="auto"/>
              <w:left w:val="single" w:sz="4" w:space="0" w:color="auto"/>
              <w:bottom w:val="single" w:sz="4" w:space="0" w:color="auto"/>
              <w:right w:val="single" w:sz="4" w:space="0" w:color="auto"/>
            </w:tcBorders>
          </w:tcPr>
          <w:p w14:paraId="12121AD6" w14:textId="77777777" w:rsidR="009C653A" w:rsidRPr="00352DAA" w:rsidRDefault="009C653A" w:rsidP="00EF6EA5">
            <w:pPr>
              <w:pStyle w:val="affe"/>
              <w:spacing w:after="0" w:line="312" w:lineRule="auto"/>
              <w:ind w:left="0"/>
              <w:jc w:val="both"/>
              <w:rPr>
                <w:rFonts w:ascii="Times New Roman" w:hAnsi="Times New Roman"/>
                <w:sz w:val="24"/>
                <w:szCs w:val="24"/>
              </w:rPr>
            </w:pPr>
          </w:p>
        </w:tc>
        <w:tc>
          <w:tcPr>
            <w:tcW w:w="2982" w:type="dxa"/>
            <w:tcBorders>
              <w:top w:val="single" w:sz="4" w:space="0" w:color="auto"/>
              <w:left w:val="single" w:sz="4" w:space="0" w:color="auto"/>
              <w:bottom w:val="single" w:sz="4" w:space="0" w:color="auto"/>
              <w:right w:val="single" w:sz="4" w:space="0" w:color="auto"/>
            </w:tcBorders>
          </w:tcPr>
          <w:p w14:paraId="5B9C30D9" w14:textId="77777777" w:rsidR="009C653A" w:rsidRPr="00352DAA" w:rsidRDefault="009C653A" w:rsidP="00EF6EA5">
            <w:pPr>
              <w:pStyle w:val="affe"/>
              <w:spacing w:after="0" w:line="312" w:lineRule="auto"/>
              <w:ind w:left="0"/>
              <w:jc w:val="both"/>
              <w:rPr>
                <w:rFonts w:ascii="Times New Roman" w:hAnsi="Times New Roman"/>
                <w:sz w:val="24"/>
                <w:szCs w:val="24"/>
              </w:rPr>
            </w:pPr>
          </w:p>
        </w:tc>
        <w:tc>
          <w:tcPr>
            <w:tcW w:w="3715" w:type="dxa"/>
            <w:tcBorders>
              <w:top w:val="single" w:sz="4" w:space="0" w:color="auto"/>
              <w:left w:val="single" w:sz="4" w:space="0" w:color="auto"/>
              <w:bottom w:val="single" w:sz="4" w:space="0" w:color="auto"/>
              <w:right w:val="single" w:sz="4" w:space="0" w:color="auto"/>
            </w:tcBorders>
          </w:tcPr>
          <w:p w14:paraId="120ADC03" w14:textId="77777777" w:rsidR="009C653A" w:rsidRPr="00352DAA" w:rsidRDefault="009C653A" w:rsidP="00EF6EA5">
            <w:pPr>
              <w:pStyle w:val="affe"/>
              <w:spacing w:after="0" w:line="312" w:lineRule="auto"/>
              <w:ind w:left="0"/>
              <w:jc w:val="both"/>
              <w:rPr>
                <w:rFonts w:ascii="Times New Roman" w:hAnsi="Times New Roman"/>
                <w:sz w:val="24"/>
                <w:szCs w:val="24"/>
              </w:rPr>
            </w:pPr>
          </w:p>
        </w:tc>
      </w:tr>
      <w:tr w:rsidR="009C653A" w:rsidRPr="00942D57" w14:paraId="7D261F95" w14:textId="77777777" w:rsidTr="00EF6EA5">
        <w:tc>
          <w:tcPr>
            <w:tcW w:w="2942" w:type="dxa"/>
            <w:tcBorders>
              <w:top w:val="single" w:sz="4" w:space="0" w:color="auto"/>
              <w:left w:val="single" w:sz="4" w:space="0" w:color="auto"/>
              <w:bottom w:val="single" w:sz="4" w:space="0" w:color="auto"/>
              <w:right w:val="single" w:sz="4" w:space="0" w:color="auto"/>
            </w:tcBorders>
          </w:tcPr>
          <w:p w14:paraId="362F6E76" w14:textId="77777777" w:rsidR="009C653A" w:rsidRPr="00352DAA" w:rsidRDefault="009C653A" w:rsidP="00EF6EA5">
            <w:pPr>
              <w:pStyle w:val="affe"/>
              <w:spacing w:after="0" w:line="312" w:lineRule="auto"/>
              <w:ind w:left="0"/>
              <w:jc w:val="both"/>
              <w:rPr>
                <w:rFonts w:ascii="Times New Roman" w:hAnsi="Times New Roman"/>
                <w:sz w:val="24"/>
                <w:szCs w:val="24"/>
              </w:rPr>
            </w:pPr>
          </w:p>
        </w:tc>
        <w:tc>
          <w:tcPr>
            <w:tcW w:w="2982" w:type="dxa"/>
            <w:tcBorders>
              <w:top w:val="single" w:sz="4" w:space="0" w:color="auto"/>
              <w:left w:val="single" w:sz="4" w:space="0" w:color="auto"/>
              <w:bottom w:val="single" w:sz="4" w:space="0" w:color="auto"/>
              <w:right w:val="single" w:sz="4" w:space="0" w:color="auto"/>
            </w:tcBorders>
          </w:tcPr>
          <w:p w14:paraId="54AD690D" w14:textId="77777777" w:rsidR="009C653A" w:rsidRPr="00352DAA" w:rsidRDefault="009C653A" w:rsidP="00EF6EA5">
            <w:pPr>
              <w:pStyle w:val="affe"/>
              <w:spacing w:after="0" w:line="312" w:lineRule="auto"/>
              <w:ind w:left="0"/>
              <w:jc w:val="both"/>
              <w:rPr>
                <w:rFonts w:ascii="Times New Roman" w:hAnsi="Times New Roman"/>
                <w:sz w:val="24"/>
                <w:szCs w:val="24"/>
              </w:rPr>
            </w:pPr>
          </w:p>
        </w:tc>
        <w:tc>
          <w:tcPr>
            <w:tcW w:w="3715" w:type="dxa"/>
            <w:tcBorders>
              <w:top w:val="single" w:sz="4" w:space="0" w:color="auto"/>
              <w:left w:val="single" w:sz="4" w:space="0" w:color="auto"/>
              <w:bottom w:val="single" w:sz="4" w:space="0" w:color="auto"/>
              <w:right w:val="single" w:sz="4" w:space="0" w:color="auto"/>
            </w:tcBorders>
          </w:tcPr>
          <w:p w14:paraId="1BA3FCCE" w14:textId="77777777" w:rsidR="009C653A" w:rsidRPr="00352DAA" w:rsidRDefault="009C653A" w:rsidP="00EF6EA5">
            <w:pPr>
              <w:pStyle w:val="affe"/>
              <w:spacing w:after="0" w:line="312" w:lineRule="auto"/>
              <w:ind w:left="0"/>
              <w:jc w:val="both"/>
              <w:rPr>
                <w:rFonts w:ascii="Times New Roman" w:hAnsi="Times New Roman"/>
                <w:sz w:val="24"/>
                <w:szCs w:val="24"/>
              </w:rPr>
            </w:pPr>
          </w:p>
        </w:tc>
      </w:tr>
    </w:tbl>
    <w:p w14:paraId="6093B4CE" w14:textId="77777777" w:rsidR="009C653A" w:rsidRPr="00757B53" w:rsidRDefault="009C653A" w:rsidP="00301652">
      <w:pPr>
        <w:spacing w:line="312" w:lineRule="auto"/>
        <w:jc w:val="center"/>
        <w:rPr>
          <w:rFonts w:ascii="Times New Roman" w:hAnsi="Times New Roman"/>
          <w:b/>
          <w:sz w:val="24"/>
          <w:szCs w:val="24"/>
        </w:rPr>
      </w:pPr>
      <w:r w:rsidRPr="00757B53">
        <w:rPr>
          <w:rFonts w:ascii="Times New Roman" w:hAnsi="Times New Roman"/>
          <w:b/>
          <w:sz w:val="24"/>
          <w:szCs w:val="24"/>
        </w:rPr>
        <w:t>1,5 инт.</w:t>
      </w:r>
    </w:p>
    <w:p w14:paraId="1D8C1E67" w14:textId="77777777" w:rsidR="009C653A" w:rsidRPr="00757B53" w:rsidRDefault="009C653A" w:rsidP="009C653A">
      <w:pPr>
        <w:spacing w:line="312" w:lineRule="auto"/>
        <w:ind w:firstLine="709"/>
        <w:rPr>
          <w:rFonts w:ascii="Times New Roman" w:hAnsi="Times New Roman"/>
          <w:b/>
          <w:sz w:val="24"/>
          <w:szCs w:val="24"/>
        </w:rPr>
      </w:pPr>
      <w:r w:rsidRPr="00757B53">
        <w:rPr>
          <w:rFonts w:ascii="Times New Roman" w:hAnsi="Times New Roman"/>
          <w:b/>
          <w:sz w:val="24"/>
          <w:szCs w:val="24"/>
        </w:rPr>
        <w:t>Текст, текст, текст …</w:t>
      </w:r>
    </w:p>
    <w:p w14:paraId="2377078C" w14:textId="77777777" w:rsidR="009C653A" w:rsidRDefault="009C653A" w:rsidP="009C653A">
      <w:pPr>
        <w:pStyle w:val="Default"/>
        <w:spacing w:line="312" w:lineRule="auto"/>
        <w:ind w:firstLine="709"/>
        <w:contextualSpacing/>
        <w:jc w:val="both"/>
        <w:rPr>
          <w:b/>
          <w:bCs/>
        </w:rPr>
      </w:pPr>
    </w:p>
    <w:p w14:paraId="28694D31" w14:textId="77777777" w:rsidR="009C653A" w:rsidRDefault="009C653A" w:rsidP="009C653A">
      <w:pPr>
        <w:pStyle w:val="Default"/>
        <w:spacing w:line="312" w:lineRule="auto"/>
        <w:ind w:firstLine="709"/>
        <w:contextualSpacing/>
        <w:jc w:val="both"/>
      </w:pPr>
      <w:r w:rsidRPr="00970D49">
        <w:rPr>
          <w:b/>
          <w:bCs/>
        </w:rPr>
        <w:t>Оформление схем, рисунков</w:t>
      </w:r>
      <w:r>
        <w:t>:</w:t>
      </w:r>
    </w:p>
    <w:p w14:paraId="6AC327A4" w14:textId="77777777" w:rsidR="009C653A" w:rsidRDefault="009C653A" w:rsidP="009C653A">
      <w:pPr>
        <w:pStyle w:val="Default"/>
        <w:spacing w:line="312" w:lineRule="auto"/>
        <w:contextualSpacing/>
        <w:jc w:val="both"/>
        <w:rPr>
          <w:color w:val="auto"/>
        </w:rPr>
      </w:pPr>
      <w:r w:rsidRPr="00B95251">
        <w:t>Название</w:t>
      </w:r>
      <w:r w:rsidRPr="00B95251">
        <w:rPr>
          <w:color w:val="auto"/>
        </w:rPr>
        <w:t xml:space="preserve"> </w:t>
      </w:r>
      <w:r>
        <w:rPr>
          <w:color w:val="auto"/>
        </w:rPr>
        <w:t xml:space="preserve">– </w:t>
      </w:r>
      <w:r w:rsidRPr="00FC6CD8">
        <w:rPr>
          <w:color w:val="auto"/>
          <w:lang w:val="en-US"/>
        </w:rPr>
        <w:t>Times</w:t>
      </w:r>
      <w:r w:rsidRPr="00FC6CD8">
        <w:rPr>
          <w:color w:val="auto"/>
        </w:rPr>
        <w:t xml:space="preserve"> </w:t>
      </w:r>
      <w:r w:rsidRPr="00FC6CD8">
        <w:rPr>
          <w:color w:val="auto"/>
          <w:lang w:val="en-US"/>
        </w:rPr>
        <w:t>New</w:t>
      </w:r>
      <w:r w:rsidRPr="00FC6CD8">
        <w:rPr>
          <w:color w:val="auto"/>
        </w:rPr>
        <w:t xml:space="preserve"> </w:t>
      </w:r>
      <w:r w:rsidRPr="00FC6CD8">
        <w:rPr>
          <w:color w:val="auto"/>
          <w:lang w:val="en-US"/>
        </w:rPr>
        <w:t>Roman</w:t>
      </w:r>
      <w:r w:rsidRPr="00FC6CD8">
        <w:rPr>
          <w:color w:val="auto"/>
        </w:rPr>
        <w:t xml:space="preserve"> 12, выровнять по </w:t>
      </w:r>
      <w:r>
        <w:rPr>
          <w:color w:val="auto"/>
        </w:rPr>
        <w:t>центру</w:t>
      </w:r>
      <w:r w:rsidRPr="00FC6CD8">
        <w:rPr>
          <w:color w:val="auto"/>
        </w:rPr>
        <w:t>, жирным шрифтом.</w:t>
      </w:r>
    </w:p>
    <w:p w14:paraId="5BD4AC6C" w14:textId="77777777" w:rsidR="009C653A" w:rsidRDefault="009C653A" w:rsidP="009C653A">
      <w:pPr>
        <w:pStyle w:val="Default"/>
        <w:tabs>
          <w:tab w:val="left" w:pos="851"/>
          <w:tab w:val="left" w:pos="993"/>
          <w:tab w:val="left" w:pos="1134"/>
        </w:tabs>
        <w:spacing w:line="312" w:lineRule="auto"/>
        <w:ind w:firstLine="709"/>
        <w:contextualSpacing/>
        <w:jc w:val="both"/>
        <w:rPr>
          <w:b/>
          <w:bCs/>
          <w:color w:val="auto"/>
        </w:rPr>
      </w:pPr>
      <w:r w:rsidRPr="00B95251">
        <w:rPr>
          <w:b/>
          <w:bCs/>
          <w:color w:val="auto"/>
        </w:rPr>
        <w:t xml:space="preserve">Образец оформления </w:t>
      </w:r>
      <w:r>
        <w:rPr>
          <w:b/>
          <w:bCs/>
          <w:color w:val="auto"/>
        </w:rPr>
        <w:t>рисунка/схемы</w:t>
      </w:r>
      <w:r w:rsidRPr="00B95251">
        <w:rPr>
          <w:b/>
          <w:bCs/>
          <w:color w:val="auto"/>
        </w:rPr>
        <w:t>:</w:t>
      </w:r>
    </w:p>
    <w:p w14:paraId="08E79004" w14:textId="77777777" w:rsidR="009C653A" w:rsidRPr="00FC6CD8" w:rsidRDefault="009C653A" w:rsidP="009C653A">
      <w:pPr>
        <w:pStyle w:val="affe"/>
        <w:spacing w:after="0" w:line="312" w:lineRule="auto"/>
        <w:ind w:left="0"/>
        <w:jc w:val="center"/>
        <w:rPr>
          <w:rFonts w:ascii="Times New Roman" w:hAnsi="Times New Roman"/>
          <w:sz w:val="24"/>
          <w:szCs w:val="24"/>
        </w:rPr>
      </w:pPr>
      <w:r w:rsidRPr="00757B53">
        <w:rPr>
          <w:rFonts w:ascii="Times New Roman" w:hAnsi="Times New Roman"/>
          <w:sz w:val="24"/>
          <w:szCs w:val="24"/>
        </w:rPr>
        <w:t>1,5 инт. (от текста, который вверху)</w:t>
      </w:r>
    </w:p>
    <w:p w14:paraId="368CA8B2" w14:textId="77777777" w:rsidR="009C653A" w:rsidRPr="00FC6CD8" w:rsidRDefault="009C653A" w:rsidP="009C653A">
      <w:pPr>
        <w:pStyle w:val="affe"/>
        <w:spacing w:after="0" w:line="312" w:lineRule="auto"/>
        <w:ind w:left="0"/>
        <w:jc w:val="center"/>
        <w:rPr>
          <w:rFonts w:ascii="Times New Roman" w:hAnsi="Times New Roman"/>
          <w:sz w:val="24"/>
          <w:szCs w:val="24"/>
        </w:rPr>
      </w:pPr>
      <w:r>
        <w:rPr>
          <w:noProof/>
          <w:lang w:eastAsia="ru-RU"/>
        </w:rPr>
        <w:drawing>
          <wp:inline distT="0" distB="0" distL="0" distR="0" wp14:anchorId="6D026A8F" wp14:editId="10BEDA0D">
            <wp:extent cx="2819400" cy="1295400"/>
            <wp:effectExtent l="0" t="0" r="0" b="0"/>
            <wp:docPr id="8698017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0" cy="1295400"/>
                    </a:xfrm>
                    <a:prstGeom prst="rect">
                      <a:avLst/>
                    </a:prstGeom>
                    <a:noFill/>
                    <a:ln>
                      <a:noFill/>
                    </a:ln>
                  </pic:spPr>
                </pic:pic>
              </a:graphicData>
            </a:graphic>
          </wp:inline>
        </w:drawing>
      </w:r>
    </w:p>
    <w:p w14:paraId="4D3073D4" w14:textId="77777777" w:rsidR="009C653A" w:rsidRPr="00757B53" w:rsidRDefault="009C653A" w:rsidP="009C653A">
      <w:pPr>
        <w:pStyle w:val="affe"/>
        <w:spacing w:after="0" w:line="312" w:lineRule="auto"/>
        <w:ind w:left="0"/>
        <w:jc w:val="center"/>
        <w:rPr>
          <w:rFonts w:ascii="Times New Roman" w:hAnsi="Times New Roman"/>
          <w:sz w:val="24"/>
          <w:szCs w:val="24"/>
        </w:rPr>
      </w:pPr>
      <w:r w:rsidRPr="00757B53">
        <w:rPr>
          <w:rFonts w:ascii="Times New Roman" w:hAnsi="Times New Roman"/>
          <w:sz w:val="24"/>
          <w:szCs w:val="24"/>
        </w:rPr>
        <w:t>1,5 инт.</w:t>
      </w:r>
    </w:p>
    <w:p w14:paraId="56D86A93" w14:textId="77777777" w:rsidR="009C653A" w:rsidRPr="00757B53" w:rsidRDefault="009C653A" w:rsidP="009C653A">
      <w:pPr>
        <w:pStyle w:val="affe"/>
        <w:spacing w:after="0" w:line="312" w:lineRule="auto"/>
        <w:ind w:left="0"/>
        <w:jc w:val="center"/>
        <w:rPr>
          <w:rFonts w:ascii="Times New Roman" w:hAnsi="Times New Roman"/>
          <w:b/>
          <w:sz w:val="24"/>
          <w:szCs w:val="24"/>
        </w:rPr>
      </w:pPr>
      <w:r w:rsidRPr="00757B53">
        <w:rPr>
          <w:rFonts w:ascii="Times New Roman" w:hAnsi="Times New Roman"/>
          <w:b/>
          <w:sz w:val="24"/>
          <w:szCs w:val="24"/>
        </w:rPr>
        <w:t>Рис. 1 Логотип бренда</w:t>
      </w:r>
    </w:p>
    <w:p w14:paraId="477D6C15" w14:textId="77777777" w:rsidR="009C653A" w:rsidRPr="00FC6CD8" w:rsidRDefault="009C653A" w:rsidP="009C653A">
      <w:pPr>
        <w:pStyle w:val="affe"/>
        <w:spacing w:after="0" w:line="312" w:lineRule="auto"/>
        <w:ind w:left="0"/>
        <w:jc w:val="center"/>
        <w:rPr>
          <w:rFonts w:ascii="Times New Roman" w:hAnsi="Times New Roman"/>
          <w:sz w:val="24"/>
          <w:szCs w:val="24"/>
        </w:rPr>
      </w:pPr>
      <w:r w:rsidRPr="00757B53">
        <w:rPr>
          <w:rFonts w:ascii="Times New Roman" w:hAnsi="Times New Roman"/>
          <w:sz w:val="24"/>
          <w:szCs w:val="24"/>
        </w:rPr>
        <w:t>1,5 инт.</w:t>
      </w:r>
    </w:p>
    <w:p w14:paraId="31A843F0" w14:textId="77777777" w:rsidR="009C653A" w:rsidRDefault="009C653A" w:rsidP="009C653A">
      <w:pPr>
        <w:pStyle w:val="Default"/>
        <w:tabs>
          <w:tab w:val="left" w:pos="851"/>
          <w:tab w:val="left" w:pos="993"/>
          <w:tab w:val="left" w:pos="1134"/>
        </w:tabs>
        <w:spacing w:line="360" w:lineRule="auto"/>
        <w:ind w:firstLine="709"/>
        <w:contextualSpacing/>
        <w:jc w:val="both"/>
        <w:rPr>
          <w:color w:val="auto"/>
        </w:rPr>
      </w:pPr>
    </w:p>
    <w:p w14:paraId="1F430DA7" w14:textId="77777777" w:rsidR="009C653A" w:rsidRDefault="009C653A" w:rsidP="009C653A">
      <w:pPr>
        <w:pStyle w:val="Default"/>
        <w:tabs>
          <w:tab w:val="left" w:pos="851"/>
          <w:tab w:val="left" w:pos="993"/>
          <w:tab w:val="left" w:pos="1134"/>
        </w:tabs>
        <w:spacing w:line="360" w:lineRule="auto"/>
        <w:ind w:firstLine="709"/>
        <w:contextualSpacing/>
        <w:jc w:val="both"/>
      </w:pPr>
      <w:r w:rsidRPr="00FC6CD8">
        <w:rPr>
          <w:color w:val="auto"/>
        </w:rPr>
        <w:t>При ссылках на таблицы, приложения, рисунки следует писать: « ... в соответствии со схемой № 2», «(схема № 2)», «в соответствии с таблицей № 1», «таблица № 4», «... в соответствии с приложением № 1» и т. п.</w:t>
      </w:r>
      <w:r>
        <w:rPr>
          <w:color w:val="auto"/>
        </w:rPr>
        <w:t xml:space="preserve"> </w:t>
      </w:r>
    </w:p>
    <w:p w14:paraId="6A6F93BC" w14:textId="77777777" w:rsidR="009C653A" w:rsidRPr="00FC6CD8" w:rsidRDefault="009C653A" w:rsidP="009C653A">
      <w:pPr>
        <w:pStyle w:val="Default"/>
        <w:tabs>
          <w:tab w:val="left" w:pos="851"/>
          <w:tab w:val="left" w:pos="993"/>
          <w:tab w:val="left" w:pos="1134"/>
        </w:tabs>
        <w:spacing w:line="312" w:lineRule="auto"/>
        <w:ind w:firstLine="709"/>
        <w:contextualSpacing/>
        <w:jc w:val="both"/>
        <w:rPr>
          <w:color w:val="auto"/>
        </w:rPr>
      </w:pPr>
    </w:p>
    <w:p w14:paraId="55838BDB" w14:textId="77777777" w:rsidR="009C653A" w:rsidRPr="00FC6CD8" w:rsidRDefault="009C653A" w:rsidP="009C653A">
      <w:pPr>
        <w:pStyle w:val="Default"/>
        <w:numPr>
          <w:ilvl w:val="0"/>
          <w:numId w:val="27"/>
        </w:numPr>
        <w:spacing w:line="312" w:lineRule="auto"/>
        <w:ind w:left="0" w:firstLine="0"/>
        <w:contextualSpacing/>
        <w:jc w:val="both"/>
        <w:rPr>
          <w:color w:val="auto"/>
        </w:rPr>
      </w:pPr>
      <w:r w:rsidRPr="00FC6CD8">
        <w:rPr>
          <w:b/>
          <w:color w:val="auto"/>
        </w:rPr>
        <w:t xml:space="preserve">Приложения </w:t>
      </w:r>
      <w:r w:rsidRPr="00970D49">
        <w:rPr>
          <w:bCs/>
          <w:color w:val="auto"/>
        </w:rPr>
        <w:t>к бизнес-плану</w:t>
      </w:r>
      <w:r w:rsidRPr="00FC6CD8">
        <w:rPr>
          <w:color w:val="auto"/>
        </w:rPr>
        <w:t xml:space="preserve"> оформляются на отдельных листах, причем каждое из них должно иметь свой тематический заголовок и в правом верхнем углу страницы надпись «Приложение» с указанием его порядкового номера арабскими цифрами, между текстом и «Приложение 1» </w:t>
      </w:r>
      <w:r>
        <w:rPr>
          <w:color w:val="auto"/>
        </w:rPr>
        <w:t>–</w:t>
      </w:r>
      <w:r w:rsidRPr="00FC6CD8">
        <w:rPr>
          <w:color w:val="auto"/>
        </w:rPr>
        <w:t xml:space="preserve"> </w:t>
      </w:r>
      <w:r w:rsidRPr="00757B53">
        <w:rPr>
          <w:color w:val="auto"/>
        </w:rPr>
        <w:t>1,15 интервал</w:t>
      </w:r>
      <w:r w:rsidRPr="00FC6CD8">
        <w:rPr>
          <w:color w:val="auto"/>
        </w:rPr>
        <w:t xml:space="preserve">. Характер приложения определяется самостоятельно, исходя из содержания. Приложения должны иметь общую с остальной частью </w:t>
      </w:r>
      <w:r>
        <w:rPr>
          <w:color w:val="auto"/>
        </w:rPr>
        <w:t>бизнес-плана</w:t>
      </w:r>
      <w:r w:rsidRPr="00FC6CD8">
        <w:rPr>
          <w:color w:val="auto"/>
        </w:rPr>
        <w:t xml:space="preserve"> сквозную нумерацию страниц. </w:t>
      </w:r>
    </w:p>
    <w:p w14:paraId="3299345D" w14:textId="77777777" w:rsidR="009C653A" w:rsidRDefault="009C653A" w:rsidP="009C653A">
      <w:pPr>
        <w:pStyle w:val="Default"/>
        <w:spacing w:line="312" w:lineRule="auto"/>
        <w:ind w:firstLine="709"/>
        <w:contextualSpacing/>
        <w:jc w:val="both"/>
        <w:rPr>
          <w:color w:val="000000" w:themeColor="text1"/>
        </w:rPr>
      </w:pPr>
      <w:bookmarkStart w:id="0" w:name="_Hlk104889688"/>
    </w:p>
    <w:bookmarkEnd w:id="0"/>
    <w:p w14:paraId="3A7AAB87" w14:textId="77777777" w:rsidR="009C653A" w:rsidRPr="00FC6CD8" w:rsidRDefault="009C653A" w:rsidP="009C653A">
      <w:pPr>
        <w:pStyle w:val="Default"/>
        <w:spacing w:line="312" w:lineRule="auto"/>
        <w:ind w:firstLine="709"/>
        <w:contextualSpacing/>
        <w:jc w:val="both"/>
        <w:rPr>
          <w:color w:val="000000" w:themeColor="text1"/>
        </w:rPr>
      </w:pPr>
    </w:p>
    <w:p w14:paraId="1D1B619E" w14:textId="66BDE0ED" w:rsidR="00407FB9" w:rsidRPr="009C653A" w:rsidRDefault="00B13B3D" w:rsidP="009C653A">
      <w:pPr>
        <w:spacing w:after="160" w:line="259" w:lineRule="auto"/>
        <w:rPr>
          <w:rFonts w:ascii="Times New Roman" w:hAnsi="Times New Roman"/>
          <w:b/>
          <w:bCs/>
          <w:sz w:val="24"/>
          <w:szCs w:val="24"/>
          <w:highlight w:val="yellow"/>
        </w:rPr>
      </w:pPr>
      <w:r w:rsidRPr="00294907">
        <w:rPr>
          <w:rFonts w:ascii="Times New Roman" w:eastAsia="Times New Roman" w:hAnsi="Times New Roman" w:cs="Times New Roman"/>
          <w:b/>
          <w:sz w:val="24"/>
          <w:szCs w:val="24"/>
        </w:rPr>
        <w:t xml:space="preserve"> </w:t>
      </w:r>
    </w:p>
    <w:p w14:paraId="3E7CA0B9" w14:textId="77777777" w:rsidR="00407FB9" w:rsidRPr="00294907" w:rsidRDefault="00407FB9">
      <w:pPr>
        <w:pBdr>
          <w:top w:val="nil"/>
          <w:left w:val="nil"/>
          <w:bottom w:val="nil"/>
          <w:right w:val="nil"/>
          <w:between w:val="nil"/>
        </w:pBdr>
        <w:spacing w:before="88" w:after="160" w:line="259" w:lineRule="auto"/>
        <w:rPr>
          <w:rFonts w:ascii="Times New Roman" w:eastAsia="Times New Roman" w:hAnsi="Times New Roman" w:cs="Times New Roman"/>
          <w:color w:val="000000"/>
          <w:sz w:val="24"/>
          <w:szCs w:val="24"/>
        </w:rPr>
      </w:pPr>
    </w:p>
    <w:p w14:paraId="4E2EA722" w14:textId="77777777" w:rsidR="00407FB9" w:rsidRPr="00294907" w:rsidRDefault="00407FB9">
      <w:pPr>
        <w:pBdr>
          <w:top w:val="nil"/>
          <w:left w:val="nil"/>
          <w:bottom w:val="nil"/>
          <w:right w:val="nil"/>
          <w:between w:val="nil"/>
        </w:pBdr>
        <w:spacing w:before="88" w:after="160" w:line="259" w:lineRule="auto"/>
        <w:jc w:val="center"/>
        <w:rPr>
          <w:rFonts w:ascii="Times New Roman" w:eastAsia="Times New Roman" w:hAnsi="Times New Roman" w:cs="Times New Roman"/>
          <w:color w:val="000000"/>
          <w:sz w:val="24"/>
          <w:szCs w:val="24"/>
        </w:rPr>
      </w:pPr>
    </w:p>
    <w:p w14:paraId="6ECE9997" w14:textId="77777777" w:rsidR="00407FB9" w:rsidRPr="00294907" w:rsidRDefault="00407FB9">
      <w:pPr>
        <w:pBdr>
          <w:top w:val="nil"/>
          <w:left w:val="nil"/>
          <w:bottom w:val="nil"/>
          <w:right w:val="nil"/>
          <w:between w:val="nil"/>
        </w:pBdr>
        <w:spacing w:before="88" w:after="160" w:line="259" w:lineRule="auto"/>
        <w:jc w:val="center"/>
        <w:rPr>
          <w:rFonts w:ascii="Times New Roman" w:eastAsia="Times New Roman" w:hAnsi="Times New Roman" w:cs="Times New Roman"/>
          <w:color w:val="000000"/>
          <w:sz w:val="24"/>
          <w:szCs w:val="24"/>
        </w:rPr>
      </w:pPr>
    </w:p>
    <w:p w14:paraId="06E738AF" w14:textId="77777777" w:rsidR="00407FB9" w:rsidRPr="00294907" w:rsidRDefault="00B13B3D">
      <w:pPr>
        <w:pBdr>
          <w:top w:val="nil"/>
          <w:left w:val="nil"/>
          <w:bottom w:val="nil"/>
          <w:right w:val="nil"/>
          <w:between w:val="nil"/>
        </w:pBdr>
        <w:spacing w:before="88" w:after="160" w:line="259" w:lineRule="auto"/>
        <w:jc w:val="center"/>
        <w:rPr>
          <w:rFonts w:ascii="Times New Roman" w:eastAsia="Times New Roman" w:hAnsi="Times New Roman" w:cs="Times New Roman"/>
          <w:b/>
          <w:sz w:val="24"/>
          <w:szCs w:val="24"/>
        </w:rPr>
      </w:pPr>
      <w:r w:rsidRPr="00294907">
        <w:rPr>
          <w:rFonts w:ascii="Times New Roman" w:hAnsi="Times New Roman" w:cs="Times New Roman"/>
          <w:sz w:val="24"/>
          <w:szCs w:val="24"/>
        </w:rPr>
        <w:br w:type="page"/>
      </w:r>
    </w:p>
    <w:p w14:paraId="07D51571" w14:textId="77777777" w:rsidR="00C95340" w:rsidRPr="00294907" w:rsidRDefault="00C95340" w:rsidP="00C95340">
      <w:pPr>
        <w:pStyle w:val="Default"/>
        <w:spacing w:line="312" w:lineRule="auto"/>
        <w:contextualSpacing/>
        <w:jc w:val="right"/>
        <w:rPr>
          <w:b/>
          <w:bCs/>
          <w:color w:val="auto"/>
          <w:highlight w:val="yellow"/>
        </w:rPr>
      </w:pPr>
      <w:r w:rsidRPr="00294907">
        <w:rPr>
          <w:b/>
          <w:bCs/>
          <w:color w:val="auto"/>
          <w:highlight w:val="yellow"/>
        </w:rPr>
        <w:lastRenderedPageBreak/>
        <w:t>Приложение  1</w:t>
      </w:r>
    </w:p>
    <w:p w14:paraId="5ACBBE90" w14:textId="77777777" w:rsidR="00C95340" w:rsidRPr="00294907" w:rsidRDefault="00C95340" w:rsidP="00C95340">
      <w:pPr>
        <w:jc w:val="right"/>
        <w:rPr>
          <w:rFonts w:ascii="Times New Roman" w:eastAsia="Times New Roman" w:hAnsi="Times New Roman" w:cs="Times New Roman"/>
          <w:b/>
          <w:sz w:val="24"/>
          <w:szCs w:val="24"/>
        </w:rPr>
      </w:pPr>
    </w:p>
    <w:p w14:paraId="7A91BCCD" w14:textId="3E13DAA8" w:rsidR="00C95340" w:rsidRPr="00294907" w:rsidRDefault="00C95340" w:rsidP="00C95340">
      <w:pPr>
        <w:jc w:val="right"/>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ИНН: </w:t>
      </w:r>
      <w:r w:rsidRPr="00294907">
        <w:rPr>
          <w:rFonts w:ascii="Times New Roman" w:eastAsia="Times New Roman" w:hAnsi="Times New Roman" w:cs="Times New Roman"/>
          <w:bCs/>
          <w:sz w:val="24"/>
          <w:szCs w:val="24"/>
          <w:highlight w:val="yellow"/>
        </w:rPr>
        <w:t>7444444444</w:t>
      </w:r>
      <w:r w:rsidRPr="00294907">
        <w:rPr>
          <w:rFonts w:ascii="Times New Roman" w:eastAsia="Times New Roman" w:hAnsi="Times New Roman" w:cs="Times New Roman"/>
          <w:bCs/>
          <w:sz w:val="24"/>
          <w:szCs w:val="24"/>
        </w:rPr>
        <w:br/>
      </w:r>
      <w:r w:rsidR="005B056A">
        <w:rPr>
          <w:rFonts w:ascii="Times New Roman" w:eastAsia="Times New Roman" w:hAnsi="Times New Roman" w:cs="Times New Roman"/>
          <w:b/>
          <w:sz w:val="24"/>
          <w:szCs w:val="24"/>
        </w:rPr>
        <w:t>Курчатовский район</w:t>
      </w:r>
    </w:p>
    <w:p w14:paraId="4404FE15" w14:textId="77777777" w:rsidR="00C95340" w:rsidRPr="00294907" w:rsidRDefault="00C95340" w:rsidP="00C95340">
      <w:pPr>
        <w:spacing w:after="160" w:line="259" w:lineRule="auto"/>
        <w:jc w:val="right"/>
        <w:rPr>
          <w:rFonts w:ascii="Times New Roman" w:eastAsia="Times New Roman" w:hAnsi="Times New Roman" w:cs="Times New Roman"/>
          <w:b/>
          <w:sz w:val="24"/>
          <w:szCs w:val="24"/>
        </w:rPr>
      </w:pPr>
    </w:p>
    <w:p w14:paraId="0E943DFA" w14:textId="77777777" w:rsidR="00C95340" w:rsidRPr="00294907" w:rsidRDefault="00C95340" w:rsidP="00C95340">
      <w:pPr>
        <w:spacing w:before="88" w:after="160" w:line="259" w:lineRule="auto"/>
        <w:jc w:val="center"/>
        <w:rPr>
          <w:rFonts w:ascii="Times New Roman" w:eastAsia="Times New Roman" w:hAnsi="Times New Roman" w:cs="Times New Roman"/>
          <w:b/>
          <w:sz w:val="24"/>
          <w:szCs w:val="24"/>
          <w:highlight w:val="yellow"/>
        </w:rPr>
      </w:pPr>
    </w:p>
    <w:p w14:paraId="681A6B32" w14:textId="77777777" w:rsidR="00C95340" w:rsidRPr="00294907" w:rsidRDefault="00C95340" w:rsidP="00C95340">
      <w:pPr>
        <w:spacing w:before="88" w:after="160" w:line="259" w:lineRule="auto"/>
        <w:jc w:val="center"/>
        <w:rPr>
          <w:rFonts w:ascii="Times New Roman" w:eastAsia="Times New Roman" w:hAnsi="Times New Roman" w:cs="Times New Roman"/>
          <w:b/>
          <w:sz w:val="24"/>
          <w:szCs w:val="24"/>
        </w:rPr>
      </w:pPr>
    </w:p>
    <w:p w14:paraId="588F5306" w14:textId="77777777" w:rsidR="00C95340" w:rsidRPr="00294907" w:rsidRDefault="00C95340" w:rsidP="00C95340">
      <w:pPr>
        <w:spacing w:before="88" w:after="160" w:line="259" w:lineRule="auto"/>
        <w:jc w:val="center"/>
        <w:rPr>
          <w:rFonts w:ascii="Times New Roman" w:eastAsia="Times New Roman" w:hAnsi="Times New Roman" w:cs="Times New Roman"/>
          <w:b/>
          <w:sz w:val="24"/>
          <w:szCs w:val="24"/>
        </w:rPr>
      </w:pPr>
    </w:p>
    <w:p w14:paraId="0D7102AC" w14:textId="77777777" w:rsidR="00C95340" w:rsidRPr="00294907" w:rsidRDefault="00C95340" w:rsidP="00C95340">
      <w:pPr>
        <w:spacing w:before="88" w:after="160" w:line="259" w:lineRule="auto"/>
        <w:jc w:val="center"/>
        <w:rPr>
          <w:rFonts w:ascii="Times New Roman" w:eastAsia="Times New Roman" w:hAnsi="Times New Roman" w:cs="Times New Roman"/>
          <w:b/>
          <w:sz w:val="24"/>
          <w:szCs w:val="24"/>
        </w:rPr>
      </w:pPr>
    </w:p>
    <w:p w14:paraId="43802CC4" w14:textId="77777777" w:rsidR="00C95340" w:rsidRPr="00294907" w:rsidRDefault="00C95340" w:rsidP="00C95340">
      <w:pPr>
        <w:spacing w:before="88" w:after="160" w:line="360" w:lineRule="auto"/>
        <w:jc w:val="center"/>
        <w:rPr>
          <w:rFonts w:ascii="Times New Roman" w:eastAsia="Times New Roman" w:hAnsi="Times New Roman" w:cs="Times New Roman"/>
          <w:sz w:val="28"/>
          <w:szCs w:val="28"/>
        </w:rPr>
      </w:pPr>
      <w:r w:rsidRPr="00294907">
        <w:rPr>
          <w:rFonts w:ascii="Times New Roman" w:eastAsia="Times New Roman" w:hAnsi="Times New Roman" w:cs="Times New Roman"/>
          <w:b/>
          <w:sz w:val="28"/>
          <w:szCs w:val="28"/>
        </w:rPr>
        <w:t>Бизнес-план</w:t>
      </w:r>
    </w:p>
    <w:p w14:paraId="27424275" w14:textId="77777777" w:rsidR="00C95340" w:rsidRPr="00294907" w:rsidRDefault="00C95340" w:rsidP="00C95340">
      <w:pPr>
        <w:spacing w:before="88" w:after="160" w:line="360" w:lineRule="auto"/>
        <w:jc w:val="center"/>
        <w:rPr>
          <w:rFonts w:ascii="Times New Roman" w:eastAsia="Times New Roman" w:hAnsi="Times New Roman" w:cs="Times New Roman"/>
          <w:sz w:val="28"/>
          <w:szCs w:val="28"/>
        </w:rPr>
      </w:pPr>
      <w:r w:rsidRPr="00294907">
        <w:rPr>
          <w:rFonts w:ascii="Times New Roman" w:eastAsia="Times New Roman" w:hAnsi="Times New Roman" w:cs="Times New Roman"/>
          <w:b/>
          <w:sz w:val="28"/>
          <w:szCs w:val="28"/>
        </w:rPr>
        <w:t>“</w:t>
      </w:r>
      <w:r w:rsidRPr="00294907">
        <w:rPr>
          <w:rFonts w:ascii="Times New Roman" w:eastAsia="Times New Roman" w:hAnsi="Times New Roman" w:cs="Times New Roman"/>
          <w:b/>
          <w:sz w:val="28"/>
          <w:szCs w:val="28"/>
          <w:highlight w:val="yellow"/>
        </w:rPr>
        <w:t>Оказание услуг по маникюру и педикюру</w:t>
      </w:r>
      <w:r w:rsidRPr="00294907">
        <w:rPr>
          <w:rFonts w:ascii="Times New Roman" w:eastAsia="Times New Roman" w:hAnsi="Times New Roman" w:cs="Times New Roman"/>
          <w:sz w:val="28"/>
          <w:szCs w:val="28"/>
        </w:rPr>
        <w:t>”</w:t>
      </w:r>
    </w:p>
    <w:p w14:paraId="33FC4185" w14:textId="77777777" w:rsidR="00C95340" w:rsidRPr="00294907" w:rsidRDefault="00C95340" w:rsidP="00C95340">
      <w:pPr>
        <w:spacing w:after="160" w:line="259" w:lineRule="auto"/>
        <w:jc w:val="both"/>
        <w:rPr>
          <w:rFonts w:ascii="Times New Roman" w:eastAsia="Times New Roman" w:hAnsi="Times New Roman" w:cs="Times New Roman"/>
          <w:sz w:val="24"/>
          <w:szCs w:val="24"/>
        </w:rPr>
      </w:pPr>
    </w:p>
    <w:p w14:paraId="6F6A5BF0" w14:textId="77777777" w:rsidR="00C95340" w:rsidRPr="00294907" w:rsidRDefault="00C95340" w:rsidP="00C95340">
      <w:pPr>
        <w:spacing w:after="160" w:line="259" w:lineRule="auto"/>
        <w:jc w:val="both"/>
        <w:rPr>
          <w:rFonts w:ascii="Times New Roman" w:eastAsia="Times New Roman" w:hAnsi="Times New Roman" w:cs="Times New Roman"/>
          <w:sz w:val="24"/>
          <w:szCs w:val="24"/>
        </w:rPr>
      </w:pPr>
    </w:p>
    <w:p w14:paraId="5E55F11C" w14:textId="77777777" w:rsidR="00C95340" w:rsidRPr="00294907" w:rsidRDefault="00C95340" w:rsidP="00C95340">
      <w:pPr>
        <w:spacing w:after="160" w:line="259" w:lineRule="auto"/>
        <w:jc w:val="both"/>
        <w:rPr>
          <w:rFonts w:ascii="Times New Roman" w:eastAsia="Times New Roman" w:hAnsi="Times New Roman" w:cs="Times New Roman"/>
          <w:sz w:val="24"/>
          <w:szCs w:val="24"/>
        </w:rPr>
      </w:pPr>
    </w:p>
    <w:p w14:paraId="220FA0CE" w14:textId="77777777" w:rsidR="00C95340" w:rsidRPr="00294907" w:rsidRDefault="00C95340" w:rsidP="00C95340">
      <w:pPr>
        <w:spacing w:after="160" w:line="259" w:lineRule="auto"/>
        <w:jc w:val="both"/>
        <w:rPr>
          <w:rFonts w:ascii="Times New Roman" w:eastAsia="Times New Roman" w:hAnsi="Times New Roman" w:cs="Times New Roman"/>
          <w:sz w:val="24"/>
          <w:szCs w:val="24"/>
        </w:rPr>
      </w:pPr>
    </w:p>
    <w:p w14:paraId="4C98CC50" w14:textId="77777777" w:rsidR="00C95340" w:rsidRPr="00294907" w:rsidRDefault="00C95340" w:rsidP="00C95340">
      <w:pPr>
        <w:jc w:val="right"/>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Организационно-правовая форма: </w:t>
      </w:r>
    </w:p>
    <w:p w14:paraId="1CE2EBDC" w14:textId="77777777" w:rsidR="00C95340" w:rsidRPr="00294907" w:rsidRDefault="00C95340" w:rsidP="00C95340">
      <w:pPr>
        <w:jc w:val="right"/>
        <w:rPr>
          <w:rFonts w:ascii="Times New Roman" w:eastAsia="Times New Roman" w:hAnsi="Times New Roman" w:cs="Times New Roman"/>
          <w:bCs/>
          <w:sz w:val="24"/>
          <w:szCs w:val="24"/>
          <w:highlight w:val="yellow"/>
        </w:rPr>
      </w:pPr>
      <w:r w:rsidRPr="00294907">
        <w:rPr>
          <w:rFonts w:ascii="Times New Roman" w:eastAsia="Times New Roman" w:hAnsi="Times New Roman" w:cs="Times New Roman"/>
          <w:bCs/>
          <w:sz w:val="24"/>
          <w:szCs w:val="24"/>
          <w:highlight w:val="yellow"/>
        </w:rPr>
        <w:t xml:space="preserve">самозанятый гражданин, использующий налоговый режим </w:t>
      </w:r>
    </w:p>
    <w:p w14:paraId="487F25BF" w14:textId="77777777" w:rsidR="00C95340" w:rsidRPr="00294907" w:rsidRDefault="00C95340" w:rsidP="00C95340">
      <w:pPr>
        <w:jc w:val="right"/>
        <w:rPr>
          <w:rFonts w:ascii="Times New Roman" w:eastAsia="Times New Roman" w:hAnsi="Times New Roman" w:cs="Times New Roman"/>
          <w:bCs/>
          <w:sz w:val="24"/>
          <w:szCs w:val="24"/>
        </w:rPr>
      </w:pPr>
      <w:r w:rsidRPr="00294907">
        <w:rPr>
          <w:rFonts w:ascii="Times New Roman" w:eastAsia="Times New Roman" w:hAnsi="Times New Roman" w:cs="Times New Roman"/>
          <w:bCs/>
          <w:sz w:val="24"/>
          <w:szCs w:val="24"/>
          <w:highlight w:val="yellow"/>
        </w:rPr>
        <w:t>“Налог на профессиональный доход”</w:t>
      </w:r>
    </w:p>
    <w:p w14:paraId="50D7ED86" w14:textId="77777777" w:rsidR="00C95340" w:rsidRPr="00294907" w:rsidRDefault="00C95340" w:rsidP="00C95340">
      <w:pPr>
        <w:jc w:val="right"/>
        <w:rPr>
          <w:rFonts w:ascii="Times New Roman" w:eastAsia="Times New Roman" w:hAnsi="Times New Roman" w:cs="Times New Roman"/>
          <w:b/>
          <w:sz w:val="24"/>
          <w:szCs w:val="24"/>
        </w:rPr>
      </w:pPr>
    </w:p>
    <w:p w14:paraId="06BFFF0E" w14:textId="77777777" w:rsidR="00C95340" w:rsidRPr="00294907" w:rsidRDefault="00C95340" w:rsidP="00C95340">
      <w:pPr>
        <w:jc w:val="right"/>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Разработчик: </w:t>
      </w:r>
      <w:r w:rsidRPr="00294907">
        <w:rPr>
          <w:rFonts w:ascii="Times New Roman" w:eastAsia="Times New Roman" w:hAnsi="Times New Roman" w:cs="Times New Roman"/>
          <w:bCs/>
          <w:sz w:val="24"/>
          <w:szCs w:val="24"/>
          <w:highlight w:val="yellow"/>
        </w:rPr>
        <w:t>Иванова Алиса Ивановна</w:t>
      </w:r>
    </w:p>
    <w:p w14:paraId="0EA8799B" w14:textId="77777777" w:rsidR="00C95340" w:rsidRPr="00294907" w:rsidRDefault="00C95340" w:rsidP="00C95340">
      <w:pPr>
        <w:jc w:val="right"/>
        <w:rPr>
          <w:rFonts w:ascii="Times New Roman" w:eastAsia="Times New Roman" w:hAnsi="Times New Roman" w:cs="Times New Roman"/>
          <w:bCs/>
          <w:sz w:val="24"/>
          <w:szCs w:val="24"/>
        </w:rPr>
      </w:pPr>
      <w:r w:rsidRPr="00294907">
        <w:rPr>
          <w:rFonts w:ascii="Times New Roman" w:eastAsia="Times New Roman" w:hAnsi="Times New Roman" w:cs="Times New Roman"/>
          <w:b/>
          <w:sz w:val="24"/>
          <w:szCs w:val="24"/>
        </w:rPr>
        <w:t xml:space="preserve">Адрес: </w:t>
      </w:r>
      <w:r w:rsidRPr="00294907">
        <w:rPr>
          <w:rFonts w:ascii="Times New Roman" w:eastAsia="Times New Roman" w:hAnsi="Times New Roman" w:cs="Times New Roman"/>
          <w:bCs/>
          <w:sz w:val="24"/>
          <w:szCs w:val="24"/>
          <w:highlight w:val="yellow"/>
        </w:rPr>
        <w:t>г. Челябинск, ул. Ленина, д. 24, кв. 36</w:t>
      </w:r>
    </w:p>
    <w:p w14:paraId="704DE7A7" w14:textId="77777777" w:rsidR="00C95340" w:rsidRPr="00294907" w:rsidRDefault="00C95340" w:rsidP="00C95340">
      <w:pPr>
        <w:jc w:val="right"/>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телефон:</w:t>
      </w:r>
      <w:r w:rsidRPr="00294907">
        <w:rPr>
          <w:rFonts w:ascii="Times New Roman" w:eastAsia="Times New Roman" w:hAnsi="Times New Roman" w:cs="Times New Roman"/>
          <w:bCs/>
          <w:sz w:val="24"/>
          <w:szCs w:val="24"/>
        </w:rPr>
        <w:t>+</w:t>
      </w:r>
      <w:r w:rsidRPr="00294907">
        <w:rPr>
          <w:rFonts w:ascii="Times New Roman" w:eastAsia="Times New Roman" w:hAnsi="Times New Roman" w:cs="Times New Roman"/>
          <w:bCs/>
          <w:sz w:val="24"/>
          <w:szCs w:val="24"/>
          <w:highlight w:val="yellow"/>
        </w:rPr>
        <w:t>7000 000 0000</w:t>
      </w:r>
    </w:p>
    <w:p w14:paraId="77BCE248" w14:textId="77777777" w:rsidR="00C95340" w:rsidRPr="00294907" w:rsidRDefault="00C95340" w:rsidP="00C95340">
      <w:pPr>
        <w:jc w:val="right"/>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e-mail: </w:t>
      </w:r>
      <w:r w:rsidRPr="00294907">
        <w:rPr>
          <w:rFonts w:ascii="Times New Roman" w:eastAsia="Times New Roman" w:hAnsi="Times New Roman" w:cs="Times New Roman"/>
          <w:bCs/>
          <w:sz w:val="24"/>
          <w:szCs w:val="24"/>
          <w:highlight w:val="yellow"/>
        </w:rPr>
        <w:t>alisa@mail.ru</w:t>
      </w:r>
    </w:p>
    <w:p w14:paraId="2441E4A9" w14:textId="77777777" w:rsidR="00C95340" w:rsidRPr="00294907" w:rsidRDefault="00C95340" w:rsidP="00C95340">
      <w:pPr>
        <w:spacing w:after="160" w:line="259" w:lineRule="auto"/>
        <w:jc w:val="right"/>
        <w:rPr>
          <w:rFonts w:ascii="Times New Roman" w:eastAsia="Times New Roman" w:hAnsi="Times New Roman" w:cs="Times New Roman"/>
          <w:sz w:val="24"/>
          <w:szCs w:val="24"/>
        </w:rPr>
      </w:pPr>
    </w:p>
    <w:p w14:paraId="0EEDEEA8" w14:textId="77777777" w:rsidR="00C95340" w:rsidRPr="00294907" w:rsidRDefault="00C95340" w:rsidP="00C95340">
      <w:pPr>
        <w:spacing w:after="160" w:line="259" w:lineRule="auto"/>
        <w:rPr>
          <w:rFonts w:ascii="Times New Roman" w:eastAsia="Times New Roman" w:hAnsi="Times New Roman" w:cs="Times New Roman"/>
          <w:sz w:val="24"/>
          <w:szCs w:val="24"/>
        </w:rPr>
      </w:pPr>
    </w:p>
    <w:p w14:paraId="58E94C8A" w14:textId="77777777" w:rsidR="00C95340" w:rsidRPr="00294907" w:rsidRDefault="00C95340" w:rsidP="00C95340">
      <w:pPr>
        <w:spacing w:after="160" w:line="259" w:lineRule="auto"/>
        <w:rPr>
          <w:rFonts w:ascii="Times New Roman" w:eastAsia="Times New Roman" w:hAnsi="Times New Roman" w:cs="Times New Roman"/>
          <w:sz w:val="24"/>
          <w:szCs w:val="24"/>
        </w:rPr>
      </w:pPr>
    </w:p>
    <w:p w14:paraId="092A3C1A" w14:textId="77777777" w:rsidR="00C95340" w:rsidRPr="00294907" w:rsidRDefault="00C95340" w:rsidP="00C95340">
      <w:pPr>
        <w:spacing w:after="160" w:line="259" w:lineRule="auto"/>
        <w:jc w:val="center"/>
        <w:rPr>
          <w:rFonts w:ascii="Times New Roman" w:eastAsia="Times New Roman" w:hAnsi="Times New Roman" w:cs="Times New Roman"/>
          <w:sz w:val="24"/>
          <w:szCs w:val="24"/>
        </w:rPr>
      </w:pPr>
    </w:p>
    <w:p w14:paraId="34506F7D" w14:textId="77777777" w:rsidR="00C95340" w:rsidRPr="00294907" w:rsidRDefault="00C95340" w:rsidP="00C95340">
      <w:pPr>
        <w:jc w:val="center"/>
        <w:rPr>
          <w:rFonts w:ascii="Times New Roman" w:eastAsia="Times New Roman" w:hAnsi="Times New Roman" w:cs="Times New Roman"/>
          <w:b/>
          <w:sz w:val="24"/>
          <w:szCs w:val="24"/>
        </w:rPr>
      </w:pPr>
    </w:p>
    <w:p w14:paraId="5CB4188D" w14:textId="77777777" w:rsidR="00C95340" w:rsidRPr="00294907" w:rsidRDefault="00C95340" w:rsidP="00C95340">
      <w:pPr>
        <w:jc w:val="center"/>
        <w:rPr>
          <w:rFonts w:ascii="Times New Roman" w:eastAsia="Times New Roman" w:hAnsi="Times New Roman" w:cs="Times New Roman"/>
          <w:b/>
          <w:sz w:val="24"/>
          <w:szCs w:val="24"/>
        </w:rPr>
      </w:pPr>
    </w:p>
    <w:p w14:paraId="28EABCEF" w14:textId="77777777" w:rsidR="00C95340" w:rsidRPr="00294907" w:rsidRDefault="00C95340" w:rsidP="00C95340">
      <w:pPr>
        <w:jc w:val="center"/>
        <w:rPr>
          <w:rFonts w:ascii="Times New Roman" w:eastAsia="Times New Roman" w:hAnsi="Times New Roman" w:cs="Times New Roman"/>
          <w:b/>
          <w:sz w:val="24"/>
          <w:szCs w:val="24"/>
        </w:rPr>
      </w:pPr>
    </w:p>
    <w:p w14:paraId="646EFD58" w14:textId="77777777" w:rsidR="00C95340" w:rsidRPr="00294907" w:rsidRDefault="00C95340" w:rsidP="00C95340">
      <w:pPr>
        <w:jc w:val="center"/>
        <w:rPr>
          <w:rFonts w:ascii="Times New Roman" w:eastAsia="Times New Roman" w:hAnsi="Times New Roman" w:cs="Times New Roman"/>
          <w:b/>
          <w:sz w:val="24"/>
          <w:szCs w:val="24"/>
        </w:rPr>
      </w:pPr>
    </w:p>
    <w:p w14:paraId="62F29DB1" w14:textId="77777777" w:rsidR="00C95340" w:rsidRPr="00294907" w:rsidRDefault="00C95340" w:rsidP="00C95340">
      <w:pPr>
        <w:jc w:val="center"/>
        <w:rPr>
          <w:rFonts w:ascii="Times New Roman" w:eastAsia="Times New Roman" w:hAnsi="Times New Roman" w:cs="Times New Roman"/>
          <w:b/>
          <w:sz w:val="24"/>
          <w:szCs w:val="24"/>
        </w:rPr>
      </w:pPr>
    </w:p>
    <w:p w14:paraId="4672E8CC" w14:textId="77777777" w:rsidR="00C95340" w:rsidRPr="00294907" w:rsidRDefault="00C95340" w:rsidP="00C95340">
      <w:pPr>
        <w:jc w:val="center"/>
        <w:rPr>
          <w:rFonts w:ascii="Times New Roman" w:eastAsia="Times New Roman" w:hAnsi="Times New Roman" w:cs="Times New Roman"/>
          <w:b/>
          <w:sz w:val="24"/>
          <w:szCs w:val="24"/>
        </w:rPr>
      </w:pPr>
    </w:p>
    <w:p w14:paraId="276AD932" w14:textId="77777777" w:rsidR="00C95340" w:rsidRPr="00294907" w:rsidRDefault="00C95340" w:rsidP="00C95340">
      <w:pPr>
        <w:jc w:val="center"/>
        <w:rPr>
          <w:rFonts w:ascii="Times New Roman" w:eastAsia="Times New Roman" w:hAnsi="Times New Roman" w:cs="Times New Roman"/>
          <w:b/>
          <w:sz w:val="24"/>
          <w:szCs w:val="24"/>
        </w:rPr>
      </w:pPr>
    </w:p>
    <w:p w14:paraId="2F86B479" w14:textId="77777777" w:rsidR="00C95340" w:rsidRPr="00294907" w:rsidRDefault="00C95340" w:rsidP="00C95340">
      <w:pPr>
        <w:jc w:val="center"/>
        <w:rPr>
          <w:rFonts w:ascii="Times New Roman" w:eastAsia="Times New Roman" w:hAnsi="Times New Roman" w:cs="Times New Roman"/>
          <w:b/>
          <w:sz w:val="24"/>
          <w:szCs w:val="24"/>
        </w:rPr>
      </w:pPr>
    </w:p>
    <w:p w14:paraId="1B030D10" w14:textId="77777777" w:rsidR="00C95340" w:rsidRPr="00294907" w:rsidRDefault="00C95340" w:rsidP="00C95340">
      <w:pPr>
        <w:jc w:val="center"/>
        <w:rPr>
          <w:rFonts w:ascii="Times New Roman" w:eastAsia="Times New Roman" w:hAnsi="Times New Roman" w:cs="Times New Roman"/>
          <w:b/>
          <w:sz w:val="24"/>
          <w:szCs w:val="24"/>
        </w:rPr>
      </w:pPr>
    </w:p>
    <w:p w14:paraId="0CD1D12D" w14:textId="77777777" w:rsidR="00C95340" w:rsidRPr="00294907" w:rsidRDefault="00C95340" w:rsidP="00C95340">
      <w:pPr>
        <w:jc w:val="center"/>
        <w:rPr>
          <w:rFonts w:ascii="Times New Roman" w:eastAsia="Times New Roman" w:hAnsi="Times New Roman" w:cs="Times New Roman"/>
          <w:b/>
          <w:sz w:val="24"/>
          <w:szCs w:val="24"/>
        </w:rPr>
      </w:pPr>
      <w:bookmarkStart w:id="1" w:name="_GoBack"/>
      <w:bookmarkEnd w:id="1"/>
    </w:p>
    <w:p w14:paraId="685258C1" w14:textId="26EF25C2" w:rsidR="00C95340" w:rsidRPr="00294907" w:rsidRDefault="00C95340" w:rsidP="00C95340">
      <w:pPr>
        <w:jc w:val="center"/>
        <w:rPr>
          <w:rFonts w:ascii="Times New Roman" w:eastAsia="Times New Roman" w:hAnsi="Times New Roman" w:cs="Times New Roman"/>
          <w:b/>
          <w:sz w:val="24"/>
          <w:szCs w:val="24"/>
        </w:rPr>
      </w:pPr>
      <w:r w:rsidRPr="005B056A">
        <w:rPr>
          <w:rFonts w:ascii="Times New Roman" w:eastAsia="Times New Roman" w:hAnsi="Times New Roman" w:cs="Times New Roman"/>
          <w:b/>
          <w:sz w:val="24"/>
          <w:szCs w:val="24"/>
        </w:rPr>
        <w:t>г.Челябинск</w:t>
      </w:r>
    </w:p>
    <w:p w14:paraId="3A23C0CD" w14:textId="77777777" w:rsidR="00C95340" w:rsidRPr="00294907" w:rsidRDefault="00C95340" w:rsidP="00C95340">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202</w:t>
      </w:r>
      <w:r w:rsidRPr="00294907">
        <w:rPr>
          <w:rFonts w:ascii="Times New Roman" w:eastAsia="Times New Roman" w:hAnsi="Times New Roman" w:cs="Times New Roman"/>
          <w:b/>
          <w:sz w:val="24"/>
          <w:szCs w:val="24"/>
          <w:highlight w:val="yellow"/>
        </w:rPr>
        <w:t>3</w:t>
      </w:r>
      <w:r w:rsidRPr="00294907">
        <w:rPr>
          <w:rFonts w:ascii="Times New Roman" w:eastAsia="Times New Roman" w:hAnsi="Times New Roman" w:cs="Times New Roman"/>
          <w:b/>
          <w:sz w:val="24"/>
          <w:szCs w:val="24"/>
        </w:rPr>
        <w:t xml:space="preserve"> год</w:t>
      </w:r>
    </w:p>
    <w:p w14:paraId="78924AF8" w14:textId="46A01F14" w:rsidR="00407FB9" w:rsidRPr="00294907" w:rsidRDefault="00407FB9">
      <w:pPr>
        <w:pBdr>
          <w:top w:val="nil"/>
          <w:left w:val="nil"/>
          <w:bottom w:val="nil"/>
          <w:right w:val="nil"/>
          <w:between w:val="nil"/>
        </w:pBdr>
        <w:spacing w:after="160" w:line="259" w:lineRule="auto"/>
        <w:jc w:val="center"/>
        <w:rPr>
          <w:rFonts w:ascii="Times New Roman" w:eastAsia="Times New Roman" w:hAnsi="Times New Roman" w:cs="Times New Roman"/>
          <w:b/>
          <w:color w:val="000000"/>
          <w:sz w:val="24"/>
          <w:szCs w:val="24"/>
        </w:rPr>
      </w:pPr>
    </w:p>
    <w:p w14:paraId="1F53052E" w14:textId="77777777" w:rsidR="00407FB9" w:rsidRDefault="00407FB9">
      <w:pPr>
        <w:pBdr>
          <w:top w:val="nil"/>
          <w:left w:val="nil"/>
          <w:bottom w:val="nil"/>
          <w:right w:val="nil"/>
          <w:between w:val="nil"/>
        </w:pBdr>
        <w:spacing w:after="160" w:line="259" w:lineRule="auto"/>
        <w:jc w:val="center"/>
        <w:rPr>
          <w:rFonts w:ascii="Times New Roman" w:eastAsia="Times New Roman" w:hAnsi="Times New Roman" w:cs="Times New Roman"/>
          <w:b/>
          <w:sz w:val="24"/>
          <w:szCs w:val="24"/>
        </w:rPr>
      </w:pPr>
    </w:p>
    <w:p w14:paraId="3452DF6D" w14:textId="77777777" w:rsidR="00294907" w:rsidRPr="00294907" w:rsidRDefault="00294907">
      <w:pPr>
        <w:pBdr>
          <w:top w:val="nil"/>
          <w:left w:val="nil"/>
          <w:bottom w:val="nil"/>
          <w:right w:val="nil"/>
          <w:between w:val="nil"/>
        </w:pBdr>
        <w:spacing w:after="160" w:line="259" w:lineRule="auto"/>
        <w:jc w:val="center"/>
        <w:rPr>
          <w:rFonts w:ascii="Times New Roman" w:eastAsia="Times New Roman" w:hAnsi="Times New Roman" w:cs="Times New Roman"/>
          <w:b/>
          <w:sz w:val="24"/>
          <w:szCs w:val="24"/>
        </w:rPr>
      </w:pPr>
    </w:p>
    <w:p w14:paraId="5CEDA2A6" w14:textId="77777777" w:rsidR="00C95340" w:rsidRPr="00294907" w:rsidRDefault="00C95340" w:rsidP="00C95340">
      <w:pPr>
        <w:spacing w:after="160" w:line="259" w:lineRule="auto"/>
        <w:jc w:val="right"/>
        <w:rPr>
          <w:rFonts w:ascii="Times New Roman" w:hAnsi="Times New Roman" w:cs="Times New Roman"/>
          <w:b/>
          <w:bCs/>
          <w:sz w:val="24"/>
          <w:szCs w:val="24"/>
          <w:highlight w:val="yellow"/>
        </w:rPr>
      </w:pPr>
      <w:r w:rsidRPr="00294907">
        <w:rPr>
          <w:rFonts w:ascii="Times New Roman" w:hAnsi="Times New Roman" w:cs="Times New Roman"/>
          <w:b/>
          <w:bCs/>
          <w:sz w:val="24"/>
          <w:szCs w:val="24"/>
          <w:highlight w:val="yellow"/>
        </w:rPr>
        <w:lastRenderedPageBreak/>
        <w:t>Приложение  2</w:t>
      </w:r>
    </w:p>
    <w:p w14:paraId="2385A228" w14:textId="77777777" w:rsidR="00C95340" w:rsidRPr="00294907" w:rsidRDefault="00C95340" w:rsidP="00C95340">
      <w:pPr>
        <w:pStyle w:val="Default"/>
        <w:spacing w:line="312" w:lineRule="auto"/>
        <w:contextualSpacing/>
        <w:jc w:val="center"/>
        <w:rPr>
          <w:color w:val="auto"/>
        </w:rPr>
      </w:pPr>
      <w:r w:rsidRPr="00294907">
        <w:rPr>
          <w:b/>
          <w:color w:val="auto"/>
          <w:highlight w:val="yellow"/>
        </w:rPr>
        <w:t>Содержание.</w:t>
      </w:r>
      <w:r w:rsidRPr="00294907">
        <w:rPr>
          <w:color w:val="auto"/>
          <w:highlight w:val="yellow"/>
        </w:rPr>
        <w:t xml:space="preserve"> </w:t>
      </w:r>
    </w:p>
    <w:p w14:paraId="58AAA8EE" w14:textId="77777777" w:rsidR="00C95340" w:rsidRPr="00294907" w:rsidRDefault="00C95340" w:rsidP="00C95340">
      <w:pPr>
        <w:spacing w:after="160" w:line="259" w:lineRule="auto"/>
        <w:jc w:val="center"/>
        <w:rPr>
          <w:rFonts w:ascii="Times New Roman" w:hAnsi="Times New Roman" w:cs="Times New Roman"/>
          <w:b/>
          <w:sz w:val="24"/>
          <w:szCs w:val="24"/>
          <w:highlight w:val="yellow"/>
        </w:rPr>
      </w:pPr>
    </w:p>
    <w:p w14:paraId="261F887B" w14:textId="77777777" w:rsidR="00C95340" w:rsidRPr="00294907" w:rsidRDefault="00C95340" w:rsidP="00C95340">
      <w:pPr>
        <w:spacing w:after="160" w:line="259" w:lineRule="auto"/>
        <w:jc w:val="center"/>
        <w:rPr>
          <w:rFonts w:ascii="Times New Roman" w:hAnsi="Times New Roman" w:cs="Times New Roman"/>
          <w:b/>
          <w:sz w:val="28"/>
          <w:szCs w:val="28"/>
        </w:rPr>
      </w:pPr>
      <w:r w:rsidRPr="00294907">
        <w:rPr>
          <w:rFonts w:ascii="Times New Roman" w:hAnsi="Times New Roman" w:cs="Times New Roman"/>
          <w:b/>
          <w:sz w:val="28"/>
          <w:szCs w:val="28"/>
        </w:rPr>
        <w:t>Содержание</w:t>
      </w:r>
    </w:p>
    <w:tbl>
      <w:tblPr>
        <w:tblStyle w:val="afff0"/>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7372"/>
        <w:gridCol w:w="1275"/>
      </w:tblGrid>
      <w:tr w:rsidR="00C95340" w:rsidRPr="00294907" w14:paraId="079DECBF" w14:textId="77777777" w:rsidTr="00CF0302">
        <w:tc>
          <w:tcPr>
            <w:tcW w:w="425" w:type="dxa"/>
          </w:tcPr>
          <w:p w14:paraId="22C39E3E"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b/>
                <w:sz w:val="24"/>
                <w:szCs w:val="24"/>
              </w:rPr>
              <w:t>1.</w:t>
            </w:r>
          </w:p>
        </w:tc>
        <w:tc>
          <w:tcPr>
            <w:tcW w:w="7372" w:type="dxa"/>
          </w:tcPr>
          <w:p w14:paraId="459A75E8"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sz w:val="24"/>
                <w:szCs w:val="24"/>
              </w:rPr>
              <w:t>Резюме</w:t>
            </w:r>
          </w:p>
        </w:tc>
        <w:tc>
          <w:tcPr>
            <w:tcW w:w="1275" w:type="dxa"/>
          </w:tcPr>
          <w:p w14:paraId="51AA26C3" w14:textId="77777777" w:rsidR="00C95340" w:rsidRPr="00294907" w:rsidRDefault="00C95340" w:rsidP="00CF0302">
            <w:pPr>
              <w:spacing w:after="160" w:line="259" w:lineRule="auto"/>
              <w:jc w:val="right"/>
              <w:rPr>
                <w:rFonts w:ascii="Times New Roman" w:hAnsi="Times New Roman" w:cs="Times New Roman"/>
                <w:b/>
                <w:sz w:val="24"/>
                <w:szCs w:val="24"/>
              </w:rPr>
            </w:pPr>
            <w:r w:rsidRPr="00294907">
              <w:rPr>
                <w:rFonts w:ascii="Times New Roman" w:hAnsi="Times New Roman" w:cs="Times New Roman"/>
                <w:b/>
                <w:sz w:val="24"/>
                <w:szCs w:val="24"/>
              </w:rPr>
              <w:t>2</w:t>
            </w:r>
          </w:p>
        </w:tc>
      </w:tr>
      <w:tr w:rsidR="00C95340" w:rsidRPr="00294907" w14:paraId="45863129" w14:textId="77777777" w:rsidTr="00CF0302">
        <w:tc>
          <w:tcPr>
            <w:tcW w:w="425" w:type="dxa"/>
          </w:tcPr>
          <w:p w14:paraId="50901010"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b/>
                <w:sz w:val="24"/>
                <w:szCs w:val="24"/>
              </w:rPr>
              <w:t>2.</w:t>
            </w:r>
          </w:p>
        </w:tc>
        <w:tc>
          <w:tcPr>
            <w:tcW w:w="7372" w:type="dxa"/>
          </w:tcPr>
          <w:p w14:paraId="41C503E3"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sz w:val="24"/>
                <w:szCs w:val="24"/>
              </w:rPr>
              <w:t>Маркетинговый план и описание рынка сбыта продукции</w:t>
            </w:r>
          </w:p>
        </w:tc>
        <w:tc>
          <w:tcPr>
            <w:tcW w:w="1275" w:type="dxa"/>
          </w:tcPr>
          <w:p w14:paraId="3E32FFA5" w14:textId="77777777" w:rsidR="00C95340" w:rsidRPr="00294907" w:rsidRDefault="00C95340" w:rsidP="00CF0302">
            <w:pPr>
              <w:spacing w:after="160" w:line="259" w:lineRule="auto"/>
              <w:jc w:val="right"/>
              <w:rPr>
                <w:rFonts w:ascii="Times New Roman" w:hAnsi="Times New Roman" w:cs="Times New Roman"/>
                <w:b/>
                <w:sz w:val="24"/>
                <w:szCs w:val="24"/>
              </w:rPr>
            </w:pPr>
            <w:r w:rsidRPr="00294907">
              <w:rPr>
                <w:rFonts w:ascii="Times New Roman" w:hAnsi="Times New Roman" w:cs="Times New Roman"/>
                <w:b/>
                <w:sz w:val="24"/>
                <w:szCs w:val="24"/>
              </w:rPr>
              <w:t>4</w:t>
            </w:r>
          </w:p>
        </w:tc>
      </w:tr>
      <w:tr w:rsidR="00C95340" w:rsidRPr="00294907" w14:paraId="6ED26760" w14:textId="77777777" w:rsidTr="00CF0302">
        <w:tc>
          <w:tcPr>
            <w:tcW w:w="425" w:type="dxa"/>
          </w:tcPr>
          <w:p w14:paraId="4818D207"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b/>
                <w:sz w:val="24"/>
                <w:szCs w:val="24"/>
              </w:rPr>
              <w:t>3.</w:t>
            </w:r>
          </w:p>
        </w:tc>
        <w:tc>
          <w:tcPr>
            <w:tcW w:w="7372" w:type="dxa"/>
          </w:tcPr>
          <w:p w14:paraId="7B3E321A"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sz w:val="24"/>
                <w:szCs w:val="24"/>
              </w:rPr>
              <w:t>Организационный план</w:t>
            </w:r>
          </w:p>
        </w:tc>
        <w:tc>
          <w:tcPr>
            <w:tcW w:w="1275" w:type="dxa"/>
          </w:tcPr>
          <w:p w14:paraId="1C150E4D" w14:textId="77777777" w:rsidR="00C95340" w:rsidRPr="00294907" w:rsidRDefault="00C95340" w:rsidP="00CF0302">
            <w:pPr>
              <w:spacing w:after="160" w:line="259" w:lineRule="auto"/>
              <w:jc w:val="right"/>
              <w:rPr>
                <w:rFonts w:ascii="Times New Roman" w:hAnsi="Times New Roman" w:cs="Times New Roman"/>
                <w:b/>
                <w:sz w:val="24"/>
                <w:szCs w:val="24"/>
              </w:rPr>
            </w:pPr>
            <w:r w:rsidRPr="00294907">
              <w:rPr>
                <w:rFonts w:ascii="Times New Roman" w:hAnsi="Times New Roman" w:cs="Times New Roman"/>
                <w:b/>
                <w:sz w:val="24"/>
                <w:szCs w:val="24"/>
              </w:rPr>
              <w:t>8</w:t>
            </w:r>
          </w:p>
        </w:tc>
      </w:tr>
      <w:tr w:rsidR="00C95340" w:rsidRPr="00294907" w14:paraId="0C9D7CBE" w14:textId="77777777" w:rsidTr="00CF0302">
        <w:tc>
          <w:tcPr>
            <w:tcW w:w="425" w:type="dxa"/>
          </w:tcPr>
          <w:p w14:paraId="18D4D20D"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b/>
                <w:sz w:val="24"/>
                <w:szCs w:val="24"/>
              </w:rPr>
              <w:t>4.</w:t>
            </w:r>
          </w:p>
        </w:tc>
        <w:tc>
          <w:tcPr>
            <w:tcW w:w="7372" w:type="dxa"/>
          </w:tcPr>
          <w:p w14:paraId="378B0016"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sz w:val="24"/>
                <w:szCs w:val="24"/>
              </w:rPr>
              <w:t>Производственный план</w:t>
            </w:r>
          </w:p>
        </w:tc>
        <w:tc>
          <w:tcPr>
            <w:tcW w:w="1275" w:type="dxa"/>
          </w:tcPr>
          <w:p w14:paraId="6A8F0AC8" w14:textId="77777777" w:rsidR="00C95340" w:rsidRPr="00294907" w:rsidRDefault="00C95340" w:rsidP="00CF0302">
            <w:pPr>
              <w:spacing w:after="160" w:line="259" w:lineRule="auto"/>
              <w:ind w:firstLine="171"/>
              <w:jc w:val="right"/>
              <w:rPr>
                <w:rFonts w:ascii="Times New Roman" w:hAnsi="Times New Roman" w:cs="Times New Roman"/>
                <w:b/>
                <w:sz w:val="24"/>
                <w:szCs w:val="24"/>
              </w:rPr>
            </w:pPr>
            <w:r w:rsidRPr="00294907">
              <w:rPr>
                <w:rFonts w:ascii="Times New Roman" w:hAnsi="Times New Roman" w:cs="Times New Roman"/>
                <w:b/>
                <w:sz w:val="24"/>
                <w:szCs w:val="24"/>
              </w:rPr>
              <w:t>10</w:t>
            </w:r>
          </w:p>
        </w:tc>
      </w:tr>
      <w:tr w:rsidR="00C95340" w:rsidRPr="00294907" w14:paraId="573C0DF8" w14:textId="77777777" w:rsidTr="00CF0302">
        <w:tc>
          <w:tcPr>
            <w:tcW w:w="425" w:type="dxa"/>
          </w:tcPr>
          <w:p w14:paraId="10C72F96"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b/>
                <w:sz w:val="24"/>
                <w:szCs w:val="24"/>
              </w:rPr>
              <w:t>5.</w:t>
            </w:r>
          </w:p>
        </w:tc>
        <w:tc>
          <w:tcPr>
            <w:tcW w:w="7372" w:type="dxa"/>
          </w:tcPr>
          <w:p w14:paraId="44794790"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sz w:val="24"/>
                <w:szCs w:val="24"/>
              </w:rPr>
              <w:t>Финансовый план</w:t>
            </w:r>
          </w:p>
        </w:tc>
        <w:tc>
          <w:tcPr>
            <w:tcW w:w="1275" w:type="dxa"/>
          </w:tcPr>
          <w:p w14:paraId="7BBB3062" w14:textId="77777777" w:rsidR="00C95340" w:rsidRPr="00294907" w:rsidRDefault="00C95340" w:rsidP="00CF0302">
            <w:pPr>
              <w:spacing w:after="160" w:line="259" w:lineRule="auto"/>
              <w:jc w:val="right"/>
              <w:rPr>
                <w:rFonts w:ascii="Times New Roman" w:hAnsi="Times New Roman" w:cs="Times New Roman"/>
                <w:b/>
                <w:sz w:val="24"/>
                <w:szCs w:val="24"/>
              </w:rPr>
            </w:pPr>
            <w:r w:rsidRPr="00294907">
              <w:rPr>
                <w:rFonts w:ascii="Times New Roman" w:hAnsi="Times New Roman" w:cs="Times New Roman"/>
                <w:b/>
                <w:sz w:val="24"/>
                <w:szCs w:val="24"/>
              </w:rPr>
              <w:t>15</w:t>
            </w:r>
          </w:p>
        </w:tc>
      </w:tr>
      <w:tr w:rsidR="00C95340" w:rsidRPr="00294907" w14:paraId="13BA3E56" w14:textId="77777777" w:rsidTr="00CF0302">
        <w:tc>
          <w:tcPr>
            <w:tcW w:w="425" w:type="dxa"/>
          </w:tcPr>
          <w:p w14:paraId="35F0D25D"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b/>
                <w:sz w:val="24"/>
                <w:szCs w:val="24"/>
              </w:rPr>
              <w:t>6.</w:t>
            </w:r>
          </w:p>
        </w:tc>
        <w:tc>
          <w:tcPr>
            <w:tcW w:w="7372" w:type="dxa"/>
          </w:tcPr>
          <w:p w14:paraId="72C30982"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sz w:val="24"/>
                <w:szCs w:val="24"/>
              </w:rPr>
              <w:t xml:space="preserve">Приложения </w:t>
            </w:r>
          </w:p>
        </w:tc>
        <w:tc>
          <w:tcPr>
            <w:tcW w:w="1275" w:type="dxa"/>
          </w:tcPr>
          <w:p w14:paraId="3F50A442" w14:textId="77777777" w:rsidR="00C95340" w:rsidRPr="00294907" w:rsidRDefault="00C95340" w:rsidP="00CF0302">
            <w:pPr>
              <w:spacing w:after="160" w:line="259" w:lineRule="auto"/>
              <w:jc w:val="right"/>
              <w:rPr>
                <w:rFonts w:ascii="Times New Roman" w:hAnsi="Times New Roman" w:cs="Times New Roman"/>
                <w:b/>
                <w:sz w:val="24"/>
                <w:szCs w:val="24"/>
              </w:rPr>
            </w:pPr>
            <w:r w:rsidRPr="00294907">
              <w:rPr>
                <w:rFonts w:ascii="Times New Roman" w:hAnsi="Times New Roman" w:cs="Times New Roman"/>
                <w:b/>
                <w:sz w:val="24"/>
                <w:szCs w:val="24"/>
              </w:rPr>
              <w:t xml:space="preserve"> 19</w:t>
            </w:r>
          </w:p>
        </w:tc>
      </w:tr>
    </w:tbl>
    <w:p w14:paraId="6AF63238" w14:textId="77777777" w:rsidR="00C95340" w:rsidRPr="00294907" w:rsidRDefault="00C95340" w:rsidP="00C95340">
      <w:pPr>
        <w:spacing w:after="160" w:line="259" w:lineRule="auto"/>
        <w:rPr>
          <w:rFonts w:ascii="Times New Roman" w:hAnsi="Times New Roman" w:cs="Times New Roman"/>
          <w:color w:val="FF0000"/>
          <w:sz w:val="24"/>
          <w:szCs w:val="24"/>
          <w:shd w:val="clear" w:color="auto" w:fill="FFFFFF"/>
        </w:rPr>
      </w:pPr>
    </w:p>
    <w:p w14:paraId="324C6F7E"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395E0E9D"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68636EB4"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499AEF25"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57D52CAA"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281F67E0"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57E0C85A"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65730593"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08A9D34A"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761B6D29"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1537AF57"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144E5062"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1B6E86C9" w14:textId="77777777" w:rsidR="00407FB9" w:rsidRPr="00294907" w:rsidRDefault="00407FB9" w:rsidP="00294907">
      <w:pPr>
        <w:pBdr>
          <w:top w:val="nil"/>
          <w:left w:val="nil"/>
          <w:bottom w:val="nil"/>
          <w:right w:val="nil"/>
          <w:between w:val="nil"/>
        </w:pBdr>
        <w:tabs>
          <w:tab w:val="left" w:pos="1701"/>
          <w:tab w:val="left" w:pos="4253"/>
        </w:tabs>
        <w:spacing w:after="160"/>
        <w:rPr>
          <w:rFonts w:ascii="Times New Roman" w:eastAsia="Times New Roman" w:hAnsi="Times New Roman" w:cs="Times New Roman"/>
          <w:color w:val="000000"/>
          <w:sz w:val="24"/>
          <w:szCs w:val="24"/>
        </w:rPr>
      </w:pPr>
    </w:p>
    <w:p w14:paraId="7A3595EC"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74C574D2"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561F8051"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118A9026"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0BC8CACA"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311857B6"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0DE9C107"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5B9EF033"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0EC71890" w14:textId="77777777" w:rsidR="00C95340" w:rsidRPr="00294907" w:rsidRDefault="00C95340">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799151B4" w14:textId="77777777" w:rsidR="00294907" w:rsidRPr="00294907" w:rsidRDefault="00294907" w:rsidP="00294907">
      <w:pPr>
        <w:pBdr>
          <w:top w:val="nil"/>
          <w:left w:val="nil"/>
          <w:bottom w:val="nil"/>
          <w:right w:val="nil"/>
          <w:between w:val="nil"/>
        </w:pBdr>
        <w:tabs>
          <w:tab w:val="left" w:pos="4678"/>
        </w:tabs>
        <w:spacing w:after="160"/>
        <w:ind w:left="1701"/>
        <w:rPr>
          <w:rFonts w:ascii="Times New Roman" w:eastAsia="Times New Roman" w:hAnsi="Times New Roman" w:cs="Times New Roman"/>
          <w:color w:val="000000"/>
          <w:sz w:val="24"/>
          <w:szCs w:val="24"/>
        </w:rPr>
      </w:pPr>
    </w:p>
    <w:p w14:paraId="6C35C858" w14:textId="77777777" w:rsidR="00407FB9" w:rsidRPr="00294907" w:rsidRDefault="00B13B3D" w:rsidP="00C95340">
      <w:pPr>
        <w:spacing w:after="160"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lastRenderedPageBreak/>
        <w:t>1.РЕЗЮМЕ.</w:t>
      </w:r>
    </w:p>
    <w:p w14:paraId="6653D180" w14:textId="77777777" w:rsidR="00407FB9" w:rsidRPr="00294907" w:rsidRDefault="00B13B3D" w:rsidP="00C95340">
      <w:pPr>
        <w:spacing w:after="160" w:line="276"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Организационно-правовая форма (</w:t>
      </w:r>
      <w:r w:rsidRPr="00294907">
        <w:rPr>
          <w:rFonts w:ascii="Times New Roman" w:eastAsia="Times New Roman" w:hAnsi="Times New Roman" w:cs="Times New Roman"/>
          <w:sz w:val="24"/>
          <w:szCs w:val="24"/>
        </w:rPr>
        <w:t xml:space="preserve">форма регистрации: </w:t>
      </w:r>
      <w:r w:rsidRPr="00294907">
        <w:rPr>
          <w:rFonts w:ascii="Times New Roman" w:eastAsia="Times New Roman" w:hAnsi="Times New Roman" w:cs="Times New Roman"/>
          <w:sz w:val="24"/>
          <w:szCs w:val="24"/>
          <w:highlight w:val="yellow"/>
        </w:rPr>
        <w:t>ИП или самозанятый, указать систему налогообложения, регистрацию как работодатель и т.п.</w:t>
      </w:r>
      <w:r w:rsidRPr="00294907">
        <w:rPr>
          <w:rFonts w:ascii="Times New Roman" w:eastAsia="Times New Roman" w:hAnsi="Times New Roman" w:cs="Times New Roman"/>
          <w:b/>
          <w:sz w:val="24"/>
          <w:szCs w:val="24"/>
        </w:rPr>
        <w:t>)</w:t>
      </w:r>
    </w:p>
    <w:p w14:paraId="38990D51" w14:textId="77777777" w:rsidR="00407FB9" w:rsidRPr="00294907" w:rsidRDefault="00B13B3D" w:rsidP="00C95340">
      <w:pPr>
        <w:spacing w:after="160" w:line="276"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О предприятии и производимом продукте или оказываемой услуге (</w:t>
      </w:r>
      <w:r w:rsidRPr="00294907">
        <w:rPr>
          <w:rFonts w:ascii="Times New Roman" w:eastAsia="Times New Roman" w:hAnsi="Times New Roman" w:cs="Times New Roman"/>
          <w:sz w:val="24"/>
          <w:szCs w:val="24"/>
          <w:highlight w:val="yellow"/>
        </w:rPr>
        <w:t>Кратко описываете свою идею, чем Вы планируете заниматься).</w:t>
      </w:r>
    </w:p>
    <w:p w14:paraId="62A0B2E4" w14:textId="77777777" w:rsidR="00407FB9" w:rsidRPr="00294907" w:rsidRDefault="00B13B3D" w:rsidP="00C95340">
      <w:pPr>
        <w:spacing w:after="160" w:line="276" w:lineRule="auto"/>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Цели и задачи </w:t>
      </w:r>
    </w:p>
    <w:p w14:paraId="49FBC632" w14:textId="77777777" w:rsidR="00407FB9" w:rsidRPr="00294907" w:rsidRDefault="00B13B3D" w:rsidP="00C95340">
      <w:pPr>
        <w:spacing w:after="160" w:line="276"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rPr>
        <w:t xml:space="preserve">Цель – </w:t>
      </w:r>
      <w:r w:rsidRPr="00294907">
        <w:rPr>
          <w:rFonts w:ascii="Times New Roman" w:eastAsia="Times New Roman" w:hAnsi="Times New Roman" w:cs="Times New Roman"/>
          <w:sz w:val="24"/>
          <w:szCs w:val="24"/>
          <w:highlight w:val="yellow"/>
        </w:rPr>
        <w:t>это организация своего бизнеса</w:t>
      </w:r>
      <w:r w:rsidRPr="00294907">
        <w:rPr>
          <w:rFonts w:ascii="Times New Roman" w:eastAsia="Times New Roman" w:hAnsi="Times New Roman" w:cs="Times New Roman"/>
          <w:b/>
          <w:sz w:val="24"/>
          <w:szCs w:val="24"/>
          <w:highlight w:val="yellow"/>
        </w:rPr>
        <w:t xml:space="preserve"> </w:t>
      </w:r>
      <w:r w:rsidRPr="00294907">
        <w:rPr>
          <w:rFonts w:ascii="Times New Roman" w:eastAsia="Times New Roman" w:hAnsi="Times New Roman" w:cs="Times New Roman"/>
          <w:sz w:val="24"/>
          <w:szCs w:val="24"/>
          <w:highlight w:val="yellow"/>
        </w:rPr>
        <w:t>по оказанию услуг, например, салона красоты</w:t>
      </w:r>
      <w:r w:rsidRPr="00294907">
        <w:rPr>
          <w:rFonts w:ascii="Times New Roman" w:eastAsia="Times New Roman" w:hAnsi="Times New Roman" w:cs="Times New Roman"/>
          <w:sz w:val="24"/>
          <w:szCs w:val="24"/>
        </w:rPr>
        <w:t xml:space="preserve">, </w:t>
      </w:r>
      <w:r w:rsidRPr="00294907">
        <w:rPr>
          <w:rFonts w:ascii="Times New Roman" w:eastAsia="Times New Roman" w:hAnsi="Times New Roman" w:cs="Times New Roman"/>
          <w:sz w:val="24"/>
          <w:szCs w:val="24"/>
          <w:highlight w:val="yellow"/>
        </w:rPr>
        <w:t xml:space="preserve">с указанием целевых показателей: объем выручки, кол-во клиентов, доля рынка, новые технологии, коллекции и т.п. </w:t>
      </w:r>
    </w:p>
    <w:p w14:paraId="5AEF3F2F" w14:textId="77777777" w:rsidR="00407FB9" w:rsidRPr="00294907" w:rsidRDefault="00B13B3D" w:rsidP="00C95340">
      <w:pPr>
        <w:spacing w:after="160" w:line="276"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rPr>
        <w:t xml:space="preserve">Задачи — </w:t>
      </w:r>
      <w:r w:rsidRPr="00294907">
        <w:rPr>
          <w:rFonts w:ascii="Times New Roman" w:eastAsia="Times New Roman" w:hAnsi="Times New Roman" w:cs="Times New Roman"/>
          <w:sz w:val="24"/>
          <w:szCs w:val="24"/>
          <w:highlight w:val="yellow"/>
        </w:rPr>
        <w:t>описать какие шаги Вы должны пройти, чтобы достигнуть поставленной цели</w:t>
      </w:r>
    </w:p>
    <w:p w14:paraId="2757D1CE" w14:textId="77777777" w:rsidR="00407FB9" w:rsidRPr="00294907" w:rsidRDefault="00B13B3D" w:rsidP="00C95340">
      <w:pPr>
        <w:spacing w:after="160" w:line="276" w:lineRule="auto"/>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Основные стадия и стратегии развития.</w:t>
      </w:r>
      <w:r w:rsidRPr="00294907">
        <w:rPr>
          <w:rFonts w:ascii="Times New Roman" w:eastAsia="Times New Roman" w:hAnsi="Times New Roman" w:cs="Times New Roman"/>
          <w:sz w:val="24"/>
          <w:szCs w:val="24"/>
        </w:rPr>
        <w:t xml:space="preserve"> </w:t>
      </w:r>
    </w:p>
    <w:p w14:paraId="6F189C9B" w14:textId="77777777" w:rsidR="00407FB9" w:rsidRPr="00294907" w:rsidRDefault="00B13B3D" w:rsidP="00C95340">
      <w:pPr>
        <w:spacing w:after="160" w:line="276" w:lineRule="auto"/>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Основные стадии развития обычно включают в себя следующие мероприятия:</w:t>
      </w:r>
    </w:p>
    <w:p w14:paraId="1E3CDF2C" w14:textId="77777777" w:rsidR="00407FB9" w:rsidRPr="00294907" w:rsidRDefault="00B13B3D" w:rsidP="00C95340">
      <w:pPr>
        <w:widowControl w:val="0"/>
        <w:spacing w:line="276" w:lineRule="auto"/>
        <w:ind w:right="427"/>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-Регистрационные и финансовые мероприятия</w:t>
      </w:r>
    </w:p>
    <w:p w14:paraId="204A4E03" w14:textId="77777777" w:rsidR="00407FB9" w:rsidRPr="00294907" w:rsidRDefault="00B13B3D" w:rsidP="00C95340">
      <w:pPr>
        <w:widowControl w:val="0"/>
        <w:spacing w:line="276" w:lineRule="auto"/>
        <w:ind w:right="427"/>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xml:space="preserve">-Обучение </w:t>
      </w:r>
    </w:p>
    <w:p w14:paraId="5D9F9750" w14:textId="77777777" w:rsidR="00407FB9" w:rsidRPr="00294907" w:rsidRDefault="00B13B3D" w:rsidP="00C95340">
      <w:pPr>
        <w:widowControl w:val="0"/>
        <w:spacing w:line="276" w:lineRule="auto"/>
        <w:ind w:right="427"/>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-Выбор поставщика услуг и оборудования;</w:t>
      </w:r>
    </w:p>
    <w:p w14:paraId="4E7CCA2D" w14:textId="77777777" w:rsidR="00407FB9" w:rsidRPr="00294907" w:rsidRDefault="00B13B3D" w:rsidP="00C95340">
      <w:pPr>
        <w:widowControl w:val="0"/>
        <w:spacing w:line="276" w:lineRule="auto"/>
        <w:ind w:right="427"/>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-Приобретение оборудования и расходных материалов;</w:t>
      </w:r>
    </w:p>
    <w:p w14:paraId="246512B1" w14:textId="77777777" w:rsidR="00407FB9" w:rsidRPr="00294907" w:rsidRDefault="00B13B3D" w:rsidP="00C95340">
      <w:pPr>
        <w:widowControl w:val="0"/>
        <w:spacing w:line="276" w:lineRule="auto"/>
        <w:ind w:right="427"/>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-Запуск рекламы;</w:t>
      </w:r>
    </w:p>
    <w:p w14:paraId="548ACAD2" w14:textId="77777777" w:rsidR="00407FB9" w:rsidRPr="00294907" w:rsidRDefault="00B13B3D" w:rsidP="00C95340">
      <w:pPr>
        <w:widowControl w:val="0"/>
        <w:spacing w:line="276" w:lineRule="auto"/>
        <w:ind w:right="427"/>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-Старт продаж.</w:t>
      </w:r>
    </w:p>
    <w:p w14:paraId="6B93AECE" w14:textId="77777777" w:rsidR="00407FB9" w:rsidRPr="00294907" w:rsidRDefault="00407FB9" w:rsidP="00C95340">
      <w:pPr>
        <w:widowControl w:val="0"/>
        <w:spacing w:line="276" w:lineRule="auto"/>
        <w:ind w:right="427"/>
        <w:rPr>
          <w:rFonts w:ascii="Times New Roman" w:eastAsia="Times New Roman" w:hAnsi="Times New Roman" w:cs="Times New Roman"/>
          <w:sz w:val="24"/>
          <w:szCs w:val="24"/>
          <w:highlight w:val="yellow"/>
        </w:rPr>
      </w:pPr>
    </w:p>
    <w:p w14:paraId="1BA610D8" w14:textId="77777777" w:rsidR="00407FB9" w:rsidRDefault="00B13B3D" w:rsidP="00C95340">
      <w:pPr>
        <w:widowControl w:val="0"/>
        <w:spacing w:line="276" w:lineRule="auto"/>
        <w:ind w:right="427"/>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Этот список можно дополнять, представить лучше в табличной форме:</w:t>
      </w:r>
    </w:p>
    <w:p w14:paraId="3C85414C" w14:textId="7ACA7154" w:rsidR="009C5931" w:rsidRPr="009C5931" w:rsidRDefault="009C5931" w:rsidP="009C5931">
      <w:pPr>
        <w:spacing w:line="312" w:lineRule="auto"/>
        <w:ind w:firstLine="709"/>
        <w:rPr>
          <w:rFonts w:ascii="Times New Roman" w:hAnsi="Times New Roman"/>
          <w:b/>
          <w:sz w:val="24"/>
          <w:szCs w:val="24"/>
        </w:rPr>
      </w:pPr>
      <w:bookmarkStart w:id="2" w:name="_Hlk135302067"/>
      <w:r w:rsidRPr="00757B53">
        <w:rPr>
          <w:rFonts w:ascii="Times New Roman" w:hAnsi="Times New Roman"/>
          <w:b/>
          <w:sz w:val="24"/>
          <w:szCs w:val="24"/>
        </w:rPr>
        <w:t xml:space="preserve">Таблица 1. </w:t>
      </w:r>
      <w:r>
        <w:rPr>
          <w:rFonts w:ascii="Times New Roman" w:hAnsi="Times New Roman"/>
          <w:b/>
          <w:sz w:val="24"/>
          <w:szCs w:val="24"/>
        </w:rPr>
        <w:t>Основные стадии и стратегии развития</w:t>
      </w:r>
    </w:p>
    <w:bookmarkEnd w:id="2"/>
    <w:p w14:paraId="4CE0F99F" w14:textId="77777777" w:rsidR="00407FB9" w:rsidRPr="00294907" w:rsidRDefault="00407FB9">
      <w:pPr>
        <w:widowControl w:val="0"/>
        <w:ind w:right="427"/>
        <w:rPr>
          <w:rFonts w:ascii="Times New Roman" w:eastAsia="Times New Roman" w:hAnsi="Times New Roman" w:cs="Times New Roman"/>
          <w:sz w:val="24"/>
          <w:szCs w:val="24"/>
        </w:rPr>
      </w:pPr>
    </w:p>
    <w:tbl>
      <w:tblPr>
        <w:tblStyle w:val="a7"/>
        <w:tblW w:w="9270" w:type="dxa"/>
        <w:tblInd w:w="6" w:type="dxa"/>
        <w:tblLayout w:type="fixed"/>
        <w:tblLook w:val="0000" w:firstRow="0" w:lastRow="0" w:firstColumn="0" w:lastColumn="0" w:noHBand="0" w:noVBand="0"/>
      </w:tblPr>
      <w:tblGrid>
        <w:gridCol w:w="5715"/>
        <w:gridCol w:w="1800"/>
        <w:gridCol w:w="1755"/>
      </w:tblGrid>
      <w:tr w:rsidR="00407FB9" w:rsidRPr="00294907" w14:paraId="74A1DBBD" w14:textId="77777777">
        <w:trPr>
          <w:trHeight w:val="315"/>
        </w:trPr>
        <w:tc>
          <w:tcPr>
            <w:tcW w:w="5715" w:type="dxa"/>
            <w:tcBorders>
              <w:top w:val="single" w:sz="4" w:space="0" w:color="B1BBCC"/>
              <w:left w:val="single" w:sz="4" w:space="0" w:color="B1BBCC"/>
              <w:bottom w:val="single" w:sz="4" w:space="0" w:color="B1BBCC"/>
              <w:right w:val="single" w:sz="4" w:space="0" w:color="B1BBCC"/>
            </w:tcBorders>
            <w:shd w:val="clear" w:color="auto" w:fill="DFE3E8"/>
            <w:vAlign w:val="center"/>
          </w:tcPr>
          <w:p w14:paraId="6DD529B7" w14:textId="77777777" w:rsidR="00407FB9" w:rsidRPr="00294907" w:rsidRDefault="00B13B3D">
            <w:pPr>
              <w:spacing w:after="160" w:line="256" w:lineRule="auto"/>
              <w:rPr>
                <w:rFonts w:ascii="Times New Roman" w:eastAsia="Times New Roman" w:hAnsi="Times New Roman" w:cs="Times New Roman"/>
                <w:color w:val="363636"/>
                <w:sz w:val="24"/>
                <w:szCs w:val="24"/>
              </w:rPr>
            </w:pPr>
            <w:r w:rsidRPr="00294907">
              <w:rPr>
                <w:rFonts w:ascii="Times New Roman" w:eastAsia="Times New Roman" w:hAnsi="Times New Roman" w:cs="Times New Roman"/>
                <w:b/>
                <w:color w:val="363636"/>
                <w:sz w:val="24"/>
                <w:szCs w:val="24"/>
              </w:rPr>
              <w:t>Название задачи</w:t>
            </w:r>
          </w:p>
        </w:tc>
        <w:tc>
          <w:tcPr>
            <w:tcW w:w="1800" w:type="dxa"/>
            <w:tcBorders>
              <w:top w:val="single" w:sz="4" w:space="0" w:color="B1BBCC"/>
              <w:left w:val="nil"/>
              <w:bottom w:val="single" w:sz="4" w:space="0" w:color="B1BBCC"/>
              <w:right w:val="single" w:sz="4" w:space="0" w:color="B1BBCC"/>
            </w:tcBorders>
            <w:shd w:val="clear" w:color="auto" w:fill="DFE3E8"/>
            <w:vAlign w:val="center"/>
          </w:tcPr>
          <w:p w14:paraId="25AE5355" w14:textId="77777777" w:rsidR="00407FB9" w:rsidRPr="00294907" w:rsidRDefault="00B13B3D">
            <w:pPr>
              <w:spacing w:after="160" w:line="256" w:lineRule="auto"/>
              <w:rPr>
                <w:rFonts w:ascii="Times New Roman" w:eastAsia="Times New Roman" w:hAnsi="Times New Roman" w:cs="Times New Roman"/>
                <w:color w:val="363636"/>
                <w:sz w:val="24"/>
                <w:szCs w:val="24"/>
              </w:rPr>
            </w:pPr>
            <w:r w:rsidRPr="00294907">
              <w:rPr>
                <w:rFonts w:ascii="Times New Roman" w:eastAsia="Times New Roman" w:hAnsi="Times New Roman" w:cs="Times New Roman"/>
                <w:b/>
                <w:color w:val="363636"/>
                <w:sz w:val="24"/>
                <w:szCs w:val="24"/>
              </w:rPr>
              <w:t>Длительность</w:t>
            </w:r>
          </w:p>
        </w:tc>
        <w:tc>
          <w:tcPr>
            <w:tcW w:w="1755" w:type="dxa"/>
            <w:tcBorders>
              <w:top w:val="single" w:sz="4" w:space="0" w:color="B1BBCC"/>
              <w:left w:val="nil"/>
              <w:bottom w:val="single" w:sz="4" w:space="0" w:color="B1BBCC"/>
              <w:right w:val="single" w:sz="4" w:space="0" w:color="B1BBCC"/>
            </w:tcBorders>
            <w:shd w:val="clear" w:color="auto" w:fill="DFE3E8"/>
            <w:vAlign w:val="center"/>
          </w:tcPr>
          <w:p w14:paraId="2BBFB57A" w14:textId="77777777" w:rsidR="00407FB9" w:rsidRPr="00294907" w:rsidRDefault="00B13B3D">
            <w:pPr>
              <w:spacing w:after="160" w:line="256" w:lineRule="auto"/>
              <w:jc w:val="center"/>
              <w:rPr>
                <w:rFonts w:ascii="Times New Roman" w:eastAsia="Times New Roman" w:hAnsi="Times New Roman" w:cs="Times New Roman"/>
                <w:color w:val="363636"/>
                <w:sz w:val="24"/>
                <w:szCs w:val="24"/>
              </w:rPr>
            </w:pPr>
            <w:r w:rsidRPr="00294907">
              <w:rPr>
                <w:rFonts w:ascii="Times New Roman" w:eastAsia="Times New Roman" w:hAnsi="Times New Roman" w:cs="Times New Roman"/>
                <w:b/>
                <w:color w:val="363636"/>
                <w:sz w:val="24"/>
                <w:szCs w:val="24"/>
              </w:rPr>
              <w:t>Расходы</w:t>
            </w:r>
          </w:p>
        </w:tc>
      </w:tr>
      <w:tr w:rsidR="00407FB9" w:rsidRPr="00294907" w14:paraId="2A976E09" w14:textId="77777777">
        <w:trPr>
          <w:trHeight w:val="372"/>
        </w:trPr>
        <w:tc>
          <w:tcPr>
            <w:tcW w:w="5715" w:type="dxa"/>
            <w:tcBorders>
              <w:top w:val="nil"/>
              <w:left w:val="single" w:sz="4" w:space="0" w:color="B1BBCC"/>
              <w:bottom w:val="single" w:sz="4" w:space="0" w:color="B1BBCC"/>
              <w:right w:val="single" w:sz="4" w:space="0" w:color="B1BBCC"/>
            </w:tcBorders>
            <w:shd w:val="clear" w:color="auto" w:fill="F2F2F2"/>
            <w:vAlign w:val="center"/>
          </w:tcPr>
          <w:p w14:paraId="0077DA60"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800" w:type="dxa"/>
            <w:tcBorders>
              <w:top w:val="nil"/>
              <w:left w:val="nil"/>
              <w:bottom w:val="single" w:sz="4" w:space="0" w:color="B1BBCC"/>
              <w:right w:val="single" w:sz="4" w:space="0" w:color="B1BBCC"/>
            </w:tcBorders>
            <w:shd w:val="clear" w:color="auto" w:fill="F2F2F2"/>
            <w:vAlign w:val="center"/>
          </w:tcPr>
          <w:p w14:paraId="110139F8"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755" w:type="dxa"/>
            <w:tcBorders>
              <w:top w:val="nil"/>
              <w:left w:val="nil"/>
              <w:bottom w:val="single" w:sz="4" w:space="0" w:color="B1BBCC"/>
              <w:right w:val="single" w:sz="4" w:space="0" w:color="B1BBCC"/>
            </w:tcBorders>
            <w:shd w:val="clear" w:color="auto" w:fill="F2F2F2"/>
            <w:vAlign w:val="center"/>
          </w:tcPr>
          <w:p w14:paraId="77198F32" w14:textId="77777777" w:rsidR="00407FB9" w:rsidRPr="00294907" w:rsidRDefault="00407FB9">
            <w:pPr>
              <w:spacing w:after="160" w:line="256" w:lineRule="auto"/>
              <w:jc w:val="right"/>
              <w:rPr>
                <w:rFonts w:ascii="Times New Roman" w:eastAsia="Times New Roman" w:hAnsi="Times New Roman" w:cs="Times New Roman"/>
                <w:sz w:val="24"/>
                <w:szCs w:val="24"/>
                <w:highlight w:val="yellow"/>
              </w:rPr>
            </w:pPr>
          </w:p>
        </w:tc>
      </w:tr>
      <w:tr w:rsidR="00407FB9" w:rsidRPr="00294907" w14:paraId="1D51B6D4" w14:textId="77777777">
        <w:trPr>
          <w:trHeight w:val="300"/>
        </w:trPr>
        <w:tc>
          <w:tcPr>
            <w:tcW w:w="5715" w:type="dxa"/>
            <w:tcBorders>
              <w:top w:val="nil"/>
              <w:left w:val="single" w:sz="4" w:space="0" w:color="B1BBCC"/>
              <w:bottom w:val="single" w:sz="4" w:space="0" w:color="B1BBCC"/>
              <w:right w:val="single" w:sz="4" w:space="0" w:color="B1BBCC"/>
            </w:tcBorders>
            <w:shd w:val="clear" w:color="auto" w:fill="FFFFFF"/>
            <w:vAlign w:val="center"/>
          </w:tcPr>
          <w:p w14:paraId="0E650AB1"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800" w:type="dxa"/>
            <w:tcBorders>
              <w:top w:val="nil"/>
              <w:left w:val="nil"/>
              <w:bottom w:val="single" w:sz="4" w:space="0" w:color="B1BBCC"/>
              <w:right w:val="single" w:sz="4" w:space="0" w:color="B1BBCC"/>
            </w:tcBorders>
            <w:shd w:val="clear" w:color="auto" w:fill="FFFFFF"/>
            <w:vAlign w:val="center"/>
          </w:tcPr>
          <w:p w14:paraId="5557DD59"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755" w:type="dxa"/>
            <w:tcBorders>
              <w:top w:val="nil"/>
              <w:left w:val="nil"/>
              <w:bottom w:val="single" w:sz="4" w:space="0" w:color="B1BBCC"/>
              <w:right w:val="single" w:sz="4" w:space="0" w:color="B1BBCC"/>
            </w:tcBorders>
            <w:shd w:val="clear" w:color="auto" w:fill="FFFFFF"/>
            <w:vAlign w:val="center"/>
          </w:tcPr>
          <w:p w14:paraId="26D39040"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r>
      <w:tr w:rsidR="00407FB9" w:rsidRPr="00294907" w14:paraId="3F0FF1EC" w14:textId="77777777">
        <w:trPr>
          <w:trHeight w:val="300"/>
        </w:trPr>
        <w:tc>
          <w:tcPr>
            <w:tcW w:w="5715" w:type="dxa"/>
            <w:tcBorders>
              <w:top w:val="nil"/>
              <w:left w:val="single" w:sz="4" w:space="0" w:color="B1BBCC"/>
              <w:bottom w:val="single" w:sz="4" w:space="0" w:color="B1BBCC"/>
              <w:right w:val="single" w:sz="4" w:space="0" w:color="B1BBCC"/>
            </w:tcBorders>
            <w:shd w:val="clear" w:color="auto" w:fill="FFFFFF"/>
            <w:vAlign w:val="center"/>
          </w:tcPr>
          <w:p w14:paraId="62DF92BE"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800" w:type="dxa"/>
            <w:tcBorders>
              <w:top w:val="nil"/>
              <w:left w:val="nil"/>
              <w:bottom w:val="single" w:sz="4" w:space="0" w:color="B1BBCC"/>
              <w:right w:val="single" w:sz="4" w:space="0" w:color="B1BBCC"/>
            </w:tcBorders>
            <w:shd w:val="clear" w:color="auto" w:fill="FFFFFF"/>
            <w:vAlign w:val="center"/>
          </w:tcPr>
          <w:p w14:paraId="360D77EA"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755" w:type="dxa"/>
            <w:tcBorders>
              <w:top w:val="nil"/>
              <w:left w:val="nil"/>
              <w:bottom w:val="single" w:sz="4" w:space="0" w:color="B1BBCC"/>
              <w:right w:val="single" w:sz="4" w:space="0" w:color="B1BBCC"/>
            </w:tcBorders>
            <w:shd w:val="clear" w:color="auto" w:fill="FFFFFF"/>
            <w:vAlign w:val="center"/>
          </w:tcPr>
          <w:p w14:paraId="3DBE0D45"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r>
      <w:tr w:rsidR="00407FB9" w:rsidRPr="00294907" w14:paraId="39A8A196" w14:textId="77777777">
        <w:trPr>
          <w:trHeight w:val="357"/>
        </w:trPr>
        <w:tc>
          <w:tcPr>
            <w:tcW w:w="5715" w:type="dxa"/>
            <w:tcBorders>
              <w:top w:val="nil"/>
              <w:left w:val="single" w:sz="4" w:space="0" w:color="B1BBCC"/>
              <w:bottom w:val="single" w:sz="4" w:space="0" w:color="B1BBCC"/>
              <w:right w:val="single" w:sz="4" w:space="0" w:color="B1BBCC"/>
            </w:tcBorders>
            <w:shd w:val="clear" w:color="auto" w:fill="F2F2F2"/>
            <w:vAlign w:val="center"/>
          </w:tcPr>
          <w:p w14:paraId="61C0CD1D"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800" w:type="dxa"/>
            <w:tcBorders>
              <w:top w:val="nil"/>
              <w:left w:val="nil"/>
              <w:bottom w:val="single" w:sz="4" w:space="0" w:color="B1BBCC"/>
              <w:right w:val="single" w:sz="4" w:space="0" w:color="B1BBCC"/>
            </w:tcBorders>
            <w:shd w:val="clear" w:color="auto" w:fill="F2F2F2"/>
            <w:vAlign w:val="center"/>
          </w:tcPr>
          <w:p w14:paraId="3C89BE55"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755" w:type="dxa"/>
            <w:tcBorders>
              <w:top w:val="nil"/>
              <w:left w:val="nil"/>
              <w:bottom w:val="single" w:sz="4" w:space="0" w:color="B1BBCC"/>
              <w:right w:val="single" w:sz="4" w:space="0" w:color="B1BBCC"/>
            </w:tcBorders>
            <w:shd w:val="clear" w:color="auto" w:fill="F2F2F2"/>
            <w:vAlign w:val="center"/>
          </w:tcPr>
          <w:p w14:paraId="0B5792D5" w14:textId="77777777" w:rsidR="00407FB9" w:rsidRPr="00294907" w:rsidRDefault="00407FB9">
            <w:pPr>
              <w:spacing w:after="160" w:line="256" w:lineRule="auto"/>
              <w:jc w:val="right"/>
              <w:rPr>
                <w:rFonts w:ascii="Times New Roman" w:eastAsia="Times New Roman" w:hAnsi="Times New Roman" w:cs="Times New Roman"/>
                <w:sz w:val="24"/>
                <w:szCs w:val="24"/>
                <w:highlight w:val="yellow"/>
              </w:rPr>
            </w:pPr>
          </w:p>
        </w:tc>
      </w:tr>
      <w:tr w:rsidR="00407FB9" w:rsidRPr="00294907" w14:paraId="1CE4ABB3" w14:textId="77777777">
        <w:trPr>
          <w:trHeight w:val="267"/>
        </w:trPr>
        <w:tc>
          <w:tcPr>
            <w:tcW w:w="5715" w:type="dxa"/>
            <w:tcBorders>
              <w:top w:val="nil"/>
              <w:left w:val="single" w:sz="4" w:space="0" w:color="B1BBCC"/>
              <w:bottom w:val="single" w:sz="4" w:space="0" w:color="B1BBCC"/>
              <w:right w:val="single" w:sz="4" w:space="0" w:color="B1BBCC"/>
            </w:tcBorders>
            <w:shd w:val="clear" w:color="auto" w:fill="FFFFFF"/>
            <w:vAlign w:val="center"/>
          </w:tcPr>
          <w:p w14:paraId="154BD7C7"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800" w:type="dxa"/>
            <w:tcBorders>
              <w:top w:val="nil"/>
              <w:left w:val="nil"/>
              <w:bottom w:val="single" w:sz="4" w:space="0" w:color="B1BBCC"/>
              <w:right w:val="single" w:sz="4" w:space="0" w:color="B1BBCC"/>
            </w:tcBorders>
            <w:shd w:val="clear" w:color="auto" w:fill="FFFFFF"/>
            <w:vAlign w:val="center"/>
          </w:tcPr>
          <w:p w14:paraId="19A1B06E"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755" w:type="dxa"/>
            <w:tcBorders>
              <w:top w:val="nil"/>
              <w:left w:val="nil"/>
              <w:bottom w:val="single" w:sz="4" w:space="0" w:color="B1BBCC"/>
              <w:right w:val="single" w:sz="4" w:space="0" w:color="B1BBCC"/>
            </w:tcBorders>
            <w:shd w:val="clear" w:color="auto" w:fill="FFFFFF"/>
            <w:vAlign w:val="center"/>
          </w:tcPr>
          <w:p w14:paraId="6AFA3C35" w14:textId="77777777" w:rsidR="00407FB9" w:rsidRPr="00294907" w:rsidRDefault="00407FB9">
            <w:pPr>
              <w:spacing w:after="160" w:line="256" w:lineRule="auto"/>
              <w:jc w:val="right"/>
              <w:rPr>
                <w:rFonts w:ascii="Times New Roman" w:eastAsia="Times New Roman" w:hAnsi="Times New Roman" w:cs="Times New Roman"/>
                <w:sz w:val="24"/>
                <w:szCs w:val="24"/>
                <w:highlight w:val="yellow"/>
              </w:rPr>
            </w:pPr>
          </w:p>
        </w:tc>
      </w:tr>
    </w:tbl>
    <w:p w14:paraId="0B9BC1FB" w14:textId="77777777" w:rsidR="00407FB9" w:rsidRPr="00294907" w:rsidRDefault="00407FB9">
      <w:pPr>
        <w:widowControl w:val="0"/>
        <w:ind w:right="427"/>
        <w:rPr>
          <w:rFonts w:ascii="Times New Roman" w:eastAsia="Times New Roman" w:hAnsi="Times New Roman" w:cs="Times New Roman"/>
          <w:sz w:val="24"/>
          <w:szCs w:val="24"/>
        </w:rPr>
      </w:pPr>
    </w:p>
    <w:p w14:paraId="716D6663" w14:textId="77777777" w:rsidR="00407FB9" w:rsidRPr="00294907" w:rsidRDefault="00B13B3D">
      <w:pPr>
        <w:shd w:val="clear" w:color="auto" w:fill="FFFF00"/>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Данная информация также актуальна для составления графика продаж в ФИНАНСОВОМ плане.</w:t>
      </w:r>
    </w:p>
    <w:p w14:paraId="0CFDEA9D" w14:textId="77777777" w:rsidR="00407FB9" w:rsidRPr="00294907" w:rsidRDefault="00B13B3D">
      <w:pPr>
        <w:spacing w:after="160" w:line="259"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 xml:space="preserve"> </w:t>
      </w:r>
      <w:r w:rsidRPr="00294907">
        <w:rPr>
          <w:rFonts w:ascii="Times New Roman" w:eastAsia="Times New Roman" w:hAnsi="Times New Roman" w:cs="Times New Roman"/>
          <w:b/>
          <w:sz w:val="24"/>
          <w:szCs w:val="24"/>
        </w:rPr>
        <w:t xml:space="preserve">Стратегия развития </w:t>
      </w:r>
    </w:p>
    <w:p w14:paraId="041E4C40" w14:textId="77777777"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Планируете ли Вы расширять проект в будущем - менять организационно-правовую форму и нанимать сотрудников, выходить на новые рынки сбыта, расширять ассортимент и т.д. Например: на старте проект планируется к запуску в формате самозанятости, однако при преодолении порога выручки (2,4 млн. руб.) планируется переоформление в ИП или ООО.</w:t>
      </w:r>
    </w:p>
    <w:p w14:paraId="45C9BA32" w14:textId="77777777" w:rsidR="00CE0114" w:rsidRDefault="00CE0114">
      <w:pPr>
        <w:spacing w:after="160" w:line="259" w:lineRule="auto"/>
        <w:jc w:val="both"/>
        <w:rPr>
          <w:rFonts w:ascii="Times New Roman" w:eastAsia="Times New Roman" w:hAnsi="Times New Roman" w:cs="Times New Roman"/>
          <w:b/>
          <w:sz w:val="24"/>
          <w:szCs w:val="24"/>
        </w:rPr>
      </w:pPr>
    </w:p>
    <w:p w14:paraId="759AC104" w14:textId="77777777" w:rsidR="00CE0114" w:rsidRDefault="00CE0114">
      <w:pPr>
        <w:spacing w:after="160" w:line="259" w:lineRule="auto"/>
        <w:jc w:val="both"/>
        <w:rPr>
          <w:rFonts w:ascii="Times New Roman" w:eastAsia="Times New Roman" w:hAnsi="Times New Roman" w:cs="Times New Roman"/>
          <w:b/>
          <w:sz w:val="24"/>
          <w:szCs w:val="24"/>
        </w:rPr>
      </w:pPr>
    </w:p>
    <w:p w14:paraId="0894AAC0" w14:textId="77777777" w:rsidR="00CE0114" w:rsidRDefault="00CE0114">
      <w:pPr>
        <w:spacing w:after="160" w:line="259" w:lineRule="auto"/>
        <w:jc w:val="both"/>
        <w:rPr>
          <w:rFonts w:ascii="Times New Roman" w:eastAsia="Times New Roman" w:hAnsi="Times New Roman" w:cs="Times New Roman"/>
          <w:b/>
          <w:sz w:val="24"/>
          <w:szCs w:val="24"/>
        </w:rPr>
      </w:pPr>
    </w:p>
    <w:p w14:paraId="195FE41B" w14:textId="4CEBAE90" w:rsidR="00407FB9" w:rsidRPr="00294907" w:rsidRDefault="00B13B3D">
      <w:pPr>
        <w:spacing w:after="160" w:line="259"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lastRenderedPageBreak/>
        <w:t xml:space="preserve">Потребность в инвестициях </w:t>
      </w:r>
    </w:p>
    <w:p w14:paraId="0EBEA3C6" w14:textId="77777777" w:rsidR="00407FB9" w:rsidRPr="00294907"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Указать какую сумму субсидии Вы хотите потратить (общая сумма расходов до 350 000 р., дополнительно до 30 000 рублей на обучение). Если будут собственные вложения необходимо указать.</w:t>
      </w:r>
      <w:r w:rsidRPr="00294907">
        <w:rPr>
          <w:rFonts w:ascii="Times New Roman" w:eastAsia="Times New Roman" w:hAnsi="Times New Roman" w:cs="Times New Roman"/>
          <w:sz w:val="24"/>
          <w:szCs w:val="24"/>
        </w:rPr>
        <w:t xml:space="preserve"> </w:t>
      </w:r>
    </w:p>
    <w:p w14:paraId="429D8CBD" w14:textId="77777777" w:rsidR="00407FB9" w:rsidRDefault="00B13B3D" w:rsidP="005D4513">
      <w:pPr>
        <w:widowControl w:val="0"/>
        <w:spacing w:line="360" w:lineRule="auto"/>
        <w:jc w:val="both"/>
        <w:rPr>
          <w:rFonts w:ascii="Times New Roman" w:eastAsia="Times New Roman" w:hAnsi="Times New Roman" w:cs="Times New Roman"/>
          <w:i/>
          <w:sz w:val="24"/>
          <w:szCs w:val="24"/>
        </w:rPr>
      </w:pPr>
      <w:r w:rsidRPr="00294907">
        <w:rPr>
          <w:rFonts w:ascii="Times New Roman" w:eastAsia="Times New Roman" w:hAnsi="Times New Roman" w:cs="Times New Roman"/>
          <w:sz w:val="24"/>
          <w:szCs w:val="24"/>
        </w:rPr>
        <w:t xml:space="preserve">Финансирование проекта планируется осуществить за счёт средств грантовой безвозмездной поддержки </w:t>
      </w:r>
      <w:r w:rsidRPr="00294907">
        <w:rPr>
          <w:rFonts w:ascii="Times New Roman" w:eastAsia="Times New Roman" w:hAnsi="Times New Roman" w:cs="Times New Roman"/>
          <w:i/>
          <w:sz w:val="24"/>
          <w:szCs w:val="24"/>
        </w:rPr>
        <w:t>и собственных средств</w:t>
      </w:r>
    </w:p>
    <w:p w14:paraId="7EAC423E" w14:textId="31079A1E" w:rsidR="009C5931" w:rsidRPr="009C5931" w:rsidRDefault="009C5931" w:rsidP="005D4513">
      <w:pPr>
        <w:spacing w:line="360" w:lineRule="auto"/>
        <w:ind w:firstLine="709"/>
        <w:rPr>
          <w:rFonts w:ascii="Times New Roman" w:hAnsi="Times New Roman"/>
          <w:b/>
          <w:sz w:val="24"/>
          <w:szCs w:val="24"/>
        </w:rPr>
      </w:pPr>
      <w:bookmarkStart w:id="3" w:name="_Hlk135302133"/>
      <w:r w:rsidRPr="00757B53">
        <w:rPr>
          <w:rFonts w:ascii="Times New Roman" w:hAnsi="Times New Roman"/>
          <w:b/>
          <w:sz w:val="24"/>
          <w:szCs w:val="24"/>
        </w:rPr>
        <w:t xml:space="preserve">Таблица </w:t>
      </w:r>
      <w:r>
        <w:rPr>
          <w:rFonts w:ascii="Times New Roman" w:hAnsi="Times New Roman"/>
          <w:b/>
          <w:sz w:val="24"/>
          <w:szCs w:val="24"/>
        </w:rPr>
        <w:t>2</w:t>
      </w:r>
      <w:bookmarkEnd w:id="3"/>
      <w:r w:rsidRPr="00757B53">
        <w:rPr>
          <w:rFonts w:ascii="Times New Roman" w:hAnsi="Times New Roman"/>
          <w:b/>
          <w:sz w:val="24"/>
          <w:szCs w:val="24"/>
        </w:rPr>
        <w:t xml:space="preserve">. </w:t>
      </w:r>
      <w:r>
        <w:rPr>
          <w:rFonts w:ascii="Times New Roman" w:hAnsi="Times New Roman"/>
          <w:b/>
          <w:sz w:val="24"/>
          <w:szCs w:val="24"/>
        </w:rPr>
        <w:t>Потребность в инвестициях</w:t>
      </w:r>
    </w:p>
    <w:tbl>
      <w:tblPr>
        <w:tblStyle w:val="a8"/>
        <w:tblW w:w="934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1875"/>
        <w:gridCol w:w="1560"/>
        <w:gridCol w:w="1515"/>
      </w:tblGrid>
      <w:tr w:rsidR="00407FB9" w:rsidRPr="00294907" w14:paraId="6ADCDC81" w14:textId="77777777">
        <w:trPr>
          <w:trHeight w:val="345"/>
        </w:trPr>
        <w:tc>
          <w:tcPr>
            <w:tcW w:w="4395" w:type="dxa"/>
            <w:shd w:val="clear" w:color="auto" w:fill="DCE6F0"/>
          </w:tcPr>
          <w:p w14:paraId="312D1623" w14:textId="77777777" w:rsidR="00407FB9" w:rsidRPr="00294907" w:rsidRDefault="00B13B3D">
            <w:pPr>
              <w:widowControl w:val="0"/>
              <w:ind w:firstLine="567"/>
              <w:rPr>
                <w:rFonts w:ascii="Times New Roman" w:eastAsia="Times New Roman" w:hAnsi="Times New Roman" w:cs="Times New Roman"/>
                <w:b/>
                <w:sz w:val="24"/>
                <w:szCs w:val="24"/>
              </w:rPr>
            </w:pPr>
            <w:bookmarkStart w:id="4" w:name="_Hlk135219564"/>
            <w:r w:rsidRPr="00294907">
              <w:rPr>
                <w:rFonts w:ascii="Times New Roman" w:eastAsia="Times New Roman" w:hAnsi="Times New Roman" w:cs="Times New Roman"/>
                <w:b/>
                <w:sz w:val="24"/>
                <w:szCs w:val="24"/>
              </w:rPr>
              <w:t>Источник финансирования, руб.</w:t>
            </w:r>
          </w:p>
        </w:tc>
        <w:tc>
          <w:tcPr>
            <w:tcW w:w="1875" w:type="dxa"/>
            <w:shd w:val="clear" w:color="auto" w:fill="DCE6F0"/>
          </w:tcPr>
          <w:p w14:paraId="29B710A3" w14:textId="77777777" w:rsidR="00407FB9" w:rsidRPr="00294907" w:rsidRDefault="00B13B3D">
            <w:pPr>
              <w:widowControl w:val="0"/>
              <w:ind w:firstLine="567"/>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Сумма</w:t>
            </w:r>
          </w:p>
        </w:tc>
        <w:tc>
          <w:tcPr>
            <w:tcW w:w="1560" w:type="dxa"/>
            <w:shd w:val="clear" w:color="auto" w:fill="DCE6F0"/>
          </w:tcPr>
          <w:p w14:paraId="6F060179" w14:textId="77777777" w:rsidR="00407FB9" w:rsidRPr="00294907" w:rsidRDefault="00B13B3D">
            <w:pPr>
              <w:widowControl w:val="0"/>
              <w:ind w:firstLine="567"/>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Период</w:t>
            </w:r>
          </w:p>
        </w:tc>
        <w:tc>
          <w:tcPr>
            <w:tcW w:w="1515" w:type="dxa"/>
            <w:shd w:val="clear" w:color="auto" w:fill="DCE6F0"/>
          </w:tcPr>
          <w:p w14:paraId="54736B01" w14:textId="77777777" w:rsidR="00407FB9" w:rsidRPr="00294907" w:rsidRDefault="00B13B3D">
            <w:pPr>
              <w:widowControl w:val="0"/>
              <w:ind w:right="160" w:firstLine="567"/>
              <w:jc w:val="right"/>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Доля</w:t>
            </w:r>
          </w:p>
        </w:tc>
      </w:tr>
      <w:tr w:rsidR="00407FB9" w:rsidRPr="00294907" w14:paraId="414FFFFE" w14:textId="77777777">
        <w:trPr>
          <w:trHeight w:val="273"/>
        </w:trPr>
        <w:tc>
          <w:tcPr>
            <w:tcW w:w="4395" w:type="dxa"/>
          </w:tcPr>
          <w:p w14:paraId="36042438" w14:textId="3F73182E" w:rsidR="00407FB9" w:rsidRPr="00294907" w:rsidRDefault="00660372" w:rsidP="006A3F87">
            <w:pPr>
              <w:widowControl w:val="0"/>
              <w:spacing w:before="170"/>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Средства, выделенные в рамках заключённого социального контракта</w:t>
            </w:r>
          </w:p>
        </w:tc>
        <w:tc>
          <w:tcPr>
            <w:tcW w:w="1875" w:type="dxa"/>
          </w:tcPr>
          <w:p w14:paraId="57EE4CC9" w14:textId="77777777" w:rsidR="00407FB9" w:rsidRPr="00294907" w:rsidRDefault="00B13B3D">
            <w:pPr>
              <w:widowControl w:val="0"/>
              <w:ind w:right="96"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350 000</w:t>
            </w:r>
          </w:p>
        </w:tc>
        <w:tc>
          <w:tcPr>
            <w:tcW w:w="1560" w:type="dxa"/>
          </w:tcPr>
          <w:p w14:paraId="6C04B00E" w14:textId="77777777" w:rsidR="00407FB9" w:rsidRPr="00294907" w:rsidRDefault="00B13B3D">
            <w:pPr>
              <w:widowControl w:val="0"/>
              <w:spacing w:before="115"/>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515" w:type="dxa"/>
          </w:tcPr>
          <w:p w14:paraId="0AE2FEA7" w14:textId="61434A40" w:rsidR="00407FB9" w:rsidRPr="00294907" w:rsidRDefault="00E94A55">
            <w:pPr>
              <w:widowControl w:val="0"/>
              <w:spacing w:before="170"/>
              <w:ind w:right="97"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81,4</w:t>
            </w:r>
            <w:r w:rsidR="00B13B3D" w:rsidRPr="00294907">
              <w:rPr>
                <w:rFonts w:ascii="Times New Roman" w:eastAsia="Times New Roman" w:hAnsi="Times New Roman" w:cs="Times New Roman"/>
                <w:sz w:val="24"/>
                <w:szCs w:val="24"/>
                <w:highlight w:val="yellow"/>
              </w:rPr>
              <w:t>%</w:t>
            </w:r>
          </w:p>
        </w:tc>
      </w:tr>
      <w:tr w:rsidR="00E94A55" w:rsidRPr="00294907" w14:paraId="09B2762D" w14:textId="77777777">
        <w:trPr>
          <w:trHeight w:val="273"/>
        </w:trPr>
        <w:tc>
          <w:tcPr>
            <w:tcW w:w="4395" w:type="dxa"/>
          </w:tcPr>
          <w:p w14:paraId="0BC0AEFB" w14:textId="5C862AF9" w:rsidR="00E94A55" w:rsidRPr="00294907" w:rsidRDefault="00E94A55" w:rsidP="006A3F87">
            <w:pPr>
              <w:widowControl w:val="0"/>
              <w:spacing w:before="170"/>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Средства, выделенные на обучение  </w:t>
            </w:r>
          </w:p>
        </w:tc>
        <w:tc>
          <w:tcPr>
            <w:tcW w:w="1875" w:type="dxa"/>
          </w:tcPr>
          <w:p w14:paraId="7A0588FB" w14:textId="176C65A2" w:rsidR="00E94A55" w:rsidRPr="00294907" w:rsidRDefault="00E94A55">
            <w:pPr>
              <w:widowControl w:val="0"/>
              <w:ind w:right="96"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30 000</w:t>
            </w:r>
          </w:p>
        </w:tc>
        <w:tc>
          <w:tcPr>
            <w:tcW w:w="1560" w:type="dxa"/>
          </w:tcPr>
          <w:p w14:paraId="4165060D" w14:textId="5D88E409" w:rsidR="00E94A55" w:rsidRPr="00294907" w:rsidRDefault="00E94A55">
            <w:pPr>
              <w:widowControl w:val="0"/>
              <w:spacing w:before="115"/>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515" w:type="dxa"/>
          </w:tcPr>
          <w:p w14:paraId="5BA5FB9C" w14:textId="0B9CF515" w:rsidR="00E94A55" w:rsidRPr="00294907" w:rsidRDefault="00E94A55">
            <w:pPr>
              <w:widowControl w:val="0"/>
              <w:spacing w:before="170"/>
              <w:ind w:right="97"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7%</w:t>
            </w:r>
          </w:p>
        </w:tc>
      </w:tr>
      <w:tr w:rsidR="00407FB9" w:rsidRPr="00294907" w14:paraId="01E0BD86" w14:textId="77777777">
        <w:trPr>
          <w:trHeight w:val="273"/>
        </w:trPr>
        <w:tc>
          <w:tcPr>
            <w:tcW w:w="4395" w:type="dxa"/>
          </w:tcPr>
          <w:p w14:paraId="351C9D5F" w14:textId="77777777" w:rsidR="00407FB9" w:rsidRPr="00294907" w:rsidRDefault="00B13B3D" w:rsidP="006A3F87">
            <w:pPr>
              <w:widowControl w:val="0"/>
              <w:spacing w:before="170"/>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Собственные средства</w:t>
            </w:r>
          </w:p>
        </w:tc>
        <w:tc>
          <w:tcPr>
            <w:tcW w:w="1875" w:type="dxa"/>
          </w:tcPr>
          <w:p w14:paraId="25CE2725" w14:textId="3A6E58A8" w:rsidR="00407FB9" w:rsidRPr="00294907" w:rsidRDefault="00B13B3D">
            <w:pPr>
              <w:widowControl w:val="0"/>
              <w:ind w:right="96"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50 000</w:t>
            </w:r>
          </w:p>
        </w:tc>
        <w:tc>
          <w:tcPr>
            <w:tcW w:w="1560" w:type="dxa"/>
          </w:tcPr>
          <w:p w14:paraId="70C083EA" w14:textId="77777777" w:rsidR="00407FB9" w:rsidRPr="00294907" w:rsidRDefault="00B13B3D">
            <w:pPr>
              <w:widowControl w:val="0"/>
              <w:spacing w:before="115"/>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515" w:type="dxa"/>
          </w:tcPr>
          <w:p w14:paraId="2491A12B" w14:textId="11D62F96" w:rsidR="00407FB9" w:rsidRPr="00294907" w:rsidRDefault="00E94A55">
            <w:pPr>
              <w:widowControl w:val="0"/>
              <w:spacing w:before="170"/>
              <w:ind w:right="97"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11,6</w:t>
            </w:r>
            <w:r w:rsidR="00B13B3D" w:rsidRPr="00294907">
              <w:rPr>
                <w:rFonts w:ascii="Times New Roman" w:eastAsia="Times New Roman" w:hAnsi="Times New Roman" w:cs="Times New Roman"/>
                <w:sz w:val="24"/>
                <w:szCs w:val="24"/>
                <w:highlight w:val="yellow"/>
              </w:rPr>
              <w:t>%</w:t>
            </w:r>
          </w:p>
        </w:tc>
      </w:tr>
      <w:tr w:rsidR="00407FB9" w:rsidRPr="00294907" w14:paraId="57FF0657" w14:textId="77777777">
        <w:trPr>
          <w:trHeight w:val="347"/>
        </w:trPr>
        <w:tc>
          <w:tcPr>
            <w:tcW w:w="4395" w:type="dxa"/>
          </w:tcPr>
          <w:p w14:paraId="25D37B6C" w14:textId="77777777" w:rsidR="00407FB9" w:rsidRPr="00294907" w:rsidRDefault="00B13B3D">
            <w:pPr>
              <w:widowControl w:val="0"/>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Всего</w:t>
            </w:r>
          </w:p>
        </w:tc>
        <w:tc>
          <w:tcPr>
            <w:tcW w:w="1875" w:type="dxa"/>
          </w:tcPr>
          <w:p w14:paraId="3D32AB7D" w14:textId="3AB4CD31" w:rsidR="00407FB9" w:rsidRPr="00294907" w:rsidRDefault="00E94A55">
            <w:pPr>
              <w:widowControl w:val="0"/>
              <w:ind w:right="96"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430</w:t>
            </w:r>
            <w:r w:rsidR="00B13B3D" w:rsidRPr="00294907">
              <w:rPr>
                <w:rFonts w:ascii="Times New Roman" w:eastAsia="Times New Roman" w:hAnsi="Times New Roman" w:cs="Times New Roman"/>
                <w:sz w:val="24"/>
                <w:szCs w:val="24"/>
                <w:highlight w:val="yellow"/>
              </w:rPr>
              <w:t xml:space="preserve"> 000</w:t>
            </w:r>
          </w:p>
        </w:tc>
        <w:tc>
          <w:tcPr>
            <w:tcW w:w="1560" w:type="dxa"/>
          </w:tcPr>
          <w:p w14:paraId="5BE9AF4D" w14:textId="77777777" w:rsidR="00407FB9" w:rsidRPr="00294907" w:rsidRDefault="00B13B3D">
            <w:pPr>
              <w:widowControl w:val="0"/>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515" w:type="dxa"/>
          </w:tcPr>
          <w:p w14:paraId="2EF71575" w14:textId="77777777" w:rsidR="00407FB9" w:rsidRPr="00294907" w:rsidRDefault="00B13B3D">
            <w:pPr>
              <w:widowControl w:val="0"/>
              <w:ind w:right="97" w:firstLine="567"/>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100%</w:t>
            </w:r>
          </w:p>
        </w:tc>
      </w:tr>
      <w:bookmarkEnd w:id="4"/>
    </w:tbl>
    <w:p w14:paraId="6DA31377" w14:textId="77777777" w:rsidR="00407FB9" w:rsidRPr="00294907" w:rsidRDefault="00407FB9">
      <w:pPr>
        <w:widowControl w:val="0"/>
        <w:spacing w:before="8"/>
        <w:ind w:firstLine="567"/>
        <w:rPr>
          <w:rFonts w:ascii="Times New Roman" w:eastAsia="Times New Roman" w:hAnsi="Times New Roman" w:cs="Times New Roman"/>
          <w:sz w:val="24"/>
          <w:szCs w:val="24"/>
        </w:rPr>
      </w:pPr>
    </w:p>
    <w:p w14:paraId="242EB099" w14:textId="77777777"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b/>
          <w:sz w:val="24"/>
          <w:szCs w:val="24"/>
        </w:rPr>
        <w:t>Затраты на организацию производства</w:t>
      </w:r>
    </w:p>
    <w:p w14:paraId="2E399482" w14:textId="77777777" w:rsidR="00407FB9"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На что конкретно планируете потратить средства</w:t>
      </w:r>
      <w:r w:rsidRPr="00294907">
        <w:rPr>
          <w:rFonts w:ascii="Times New Roman" w:eastAsia="Times New Roman" w:hAnsi="Times New Roman" w:cs="Times New Roman"/>
          <w:sz w:val="24"/>
          <w:szCs w:val="24"/>
        </w:rPr>
        <w:t xml:space="preserve"> </w:t>
      </w:r>
    </w:p>
    <w:p w14:paraId="62B77FE6" w14:textId="69CAFE21" w:rsidR="00C5366B" w:rsidRPr="00C5366B" w:rsidRDefault="00C5366B" w:rsidP="00C5366B">
      <w:pPr>
        <w:spacing w:after="160" w:line="259" w:lineRule="auto"/>
        <w:rPr>
          <w:rFonts w:ascii="Times New Roman" w:eastAsia="Times New Roman" w:hAnsi="Times New Roman" w:cs="Times New Roman"/>
          <w:sz w:val="24"/>
          <w:szCs w:val="24"/>
          <w:highlight w:val="yellow"/>
        </w:rPr>
      </w:pPr>
      <w:r w:rsidRPr="00C5366B">
        <w:rPr>
          <w:rFonts w:ascii="Times New Roman" w:eastAsia="Times New Roman" w:hAnsi="Times New Roman" w:cs="Times New Roman"/>
          <w:b/>
          <w:bCs/>
          <w:sz w:val="24"/>
          <w:szCs w:val="24"/>
          <w:highlight w:val="yellow"/>
        </w:rPr>
        <w:t>В затратной части рекомендуется округление денежных</w:t>
      </w:r>
      <w:r w:rsidR="00D2467B" w:rsidRPr="00C5366B">
        <w:rPr>
          <w:rFonts w:ascii="Times New Roman" w:eastAsia="Times New Roman" w:hAnsi="Times New Roman" w:cs="Times New Roman"/>
          <w:b/>
          <w:bCs/>
          <w:sz w:val="24"/>
          <w:szCs w:val="24"/>
          <w:highlight w:val="yellow"/>
        </w:rPr>
        <w:t xml:space="preserve"> </w:t>
      </w:r>
      <w:r w:rsidRPr="00C5366B">
        <w:rPr>
          <w:rFonts w:ascii="Times New Roman" w:eastAsia="Times New Roman" w:hAnsi="Times New Roman" w:cs="Times New Roman"/>
          <w:b/>
          <w:bCs/>
          <w:sz w:val="24"/>
          <w:szCs w:val="24"/>
          <w:highlight w:val="yellow"/>
        </w:rPr>
        <w:t>средств</w:t>
      </w:r>
      <w:r w:rsidR="00327669">
        <w:rPr>
          <w:rFonts w:ascii="Times New Roman" w:eastAsia="Times New Roman" w:hAnsi="Times New Roman" w:cs="Times New Roman"/>
          <w:b/>
          <w:bCs/>
          <w:sz w:val="24"/>
          <w:szCs w:val="24"/>
          <w:highlight w:val="yellow"/>
        </w:rPr>
        <w:t>:</w:t>
      </w:r>
      <w:r w:rsidRPr="00C5366B">
        <w:rPr>
          <w:rFonts w:ascii="Times New Roman" w:eastAsia="Times New Roman" w:hAnsi="Times New Roman" w:cs="Times New Roman"/>
          <w:sz w:val="24"/>
          <w:szCs w:val="24"/>
          <w:highlight w:val="yellow"/>
        </w:rPr>
        <w:br/>
      </w:r>
      <w:r w:rsidRPr="00C5366B">
        <w:rPr>
          <w:rFonts w:ascii="Times New Roman" w:eastAsia="Times New Roman" w:hAnsi="Times New Roman" w:cs="Times New Roman"/>
          <w:b/>
          <w:bCs/>
          <w:sz w:val="24"/>
          <w:szCs w:val="24"/>
          <w:highlight w:val="yellow"/>
        </w:rPr>
        <w:t>1)</w:t>
      </w:r>
      <w:r>
        <w:rPr>
          <w:rFonts w:ascii="Times New Roman" w:eastAsia="Times New Roman" w:hAnsi="Times New Roman" w:cs="Times New Roman"/>
          <w:b/>
          <w:bCs/>
          <w:sz w:val="24"/>
          <w:szCs w:val="24"/>
          <w:highlight w:val="yellow"/>
        </w:rPr>
        <w:t xml:space="preserve"> </w:t>
      </w:r>
      <w:r w:rsidRPr="00C5366B">
        <w:rPr>
          <w:rFonts w:ascii="Times New Roman" w:eastAsia="Times New Roman" w:hAnsi="Times New Roman" w:cs="Times New Roman"/>
          <w:b/>
          <w:bCs/>
          <w:sz w:val="24"/>
          <w:szCs w:val="24"/>
          <w:highlight w:val="yellow"/>
        </w:rPr>
        <w:t>Из копеек в рубли:</w:t>
      </w:r>
      <w:r w:rsidRPr="00C5366B">
        <w:rPr>
          <w:rFonts w:ascii="Times New Roman" w:eastAsia="Times New Roman" w:hAnsi="Times New Roman" w:cs="Times New Roman"/>
          <w:sz w:val="24"/>
          <w:szCs w:val="24"/>
          <w:highlight w:val="yellow"/>
        </w:rPr>
        <w:t xml:space="preserve"> 12345,67 руб=12346 руб.  </w:t>
      </w:r>
      <w:r w:rsidRPr="00C5366B">
        <w:rPr>
          <w:rFonts w:ascii="Times New Roman" w:eastAsia="Times New Roman" w:hAnsi="Times New Roman" w:cs="Times New Roman"/>
          <w:sz w:val="24"/>
          <w:szCs w:val="24"/>
          <w:highlight w:val="yellow"/>
        </w:rPr>
        <w:br/>
      </w:r>
      <w:r w:rsidRPr="00C5366B">
        <w:rPr>
          <w:rFonts w:ascii="Times New Roman" w:eastAsia="Times New Roman" w:hAnsi="Times New Roman" w:cs="Times New Roman"/>
          <w:b/>
          <w:bCs/>
          <w:sz w:val="24"/>
          <w:szCs w:val="24"/>
          <w:highlight w:val="yellow"/>
        </w:rPr>
        <w:t>2)</w:t>
      </w:r>
      <w:r>
        <w:rPr>
          <w:rFonts w:ascii="Times New Roman" w:eastAsia="Times New Roman" w:hAnsi="Times New Roman" w:cs="Times New Roman"/>
          <w:b/>
          <w:bCs/>
          <w:sz w:val="24"/>
          <w:szCs w:val="24"/>
          <w:highlight w:val="yellow"/>
        </w:rPr>
        <w:t xml:space="preserve"> </w:t>
      </w:r>
      <w:r w:rsidRPr="00C5366B">
        <w:rPr>
          <w:rFonts w:ascii="Times New Roman" w:eastAsia="Times New Roman" w:hAnsi="Times New Roman" w:cs="Times New Roman"/>
          <w:b/>
          <w:bCs/>
          <w:sz w:val="24"/>
          <w:szCs w:val="24"/>
          <w:highlight w:val="yellow"/>
        </w:rPr>
        <w:t xml:space="preserve">Сумм заканчивающиеся на 99руб: </w:t>
      </w:r>
      <w:r w:rsidRPr="00C5366B">
        <w:rPr>
          <w:rFonts w:ascii="Times New Roman" w:eastAsia="Times New Roman" w:hAnsi="Times New Roman" w:cs="Times New Roman"/>
          <w:sz w:val="24"/>
          <w:szCs w:val="24"/>
          <w:highlight w:val="yellow"/>
        </w:rPr>
        <w:t>12399 руб=12400 руб.</w:t>
      </w:r>
    </w:p>
    <w:p w14:paraId="7202F82B" w14:textId="32F2A1B9" w:rsidR="00407FB9" w:rsidRPr="00294907" w:rsidRDefault="009C5931" w:rsidP="009C5931">
      <w:pPr>
        <w:tabs>
          <w:tab w:val="left" w:pos="2070"/>
        </w:tabs>
        <w:spacing w:line="360" w:lineRule="auto"/>
        <w:rPr>
          <w:rFonts w:ascii="Times New Roman" w:eastAsia="Times New Roman" w:hAnsi="Times New Roman" w:cs="Times New Roman"/>
          <w:sz w:val="24"/>
          <w:szCs w:val="24"/>
          <w:u w:val="single"/>
        </w:rPr>
      </w:pPr>
      <w:r w:rsidRPr="00757B53">
        <w:rPr>
          <w:rFonts w:ascii="Times New Roman" w:hAnsi="Times New Roman"/>
          <w:b/>
          <w:sz w:val="24"/>
          <w:szCs w:val="24"/>
        </w:rPr>
        <w:t xml:space="preserve">Таблица </w:t>
      </w:r>
      <w:r>
        <w:rPr>
          <w:rFonts w:ascii="Times New Roman" w:hAnsi="Times New Roman"/>
          <w:b/>
          <w:sz w:val="24"/>
          <w:szCs w:val="24"/>
        </w:rPr>
        <w:t xml:space="preserve">3. </w:t>
      </w:r>
      <w:r w:rsidR="00B13B3D" w:rsidRPr="009C5931">
        <w:rPr>
          <w:rFonts w:ascii="Times New Roman" w:eastAsia="Times New Roman" w:hAnsi="Times New Roman" w:cs="Times New Roman"/>
          <w:b/>
          <w:sz w:val="24"/>
          <w:szCs w:val="24"/>
        </w:rPr>
        <w:t>Сведения о затратах на запуск проекта</w:t>
      </w:r>
    </w:p>
    <w:tbl>
      <w:tblPr>
        <w:tblStyle w:val="a9"/>
        <w:tblW w:w="9330" w:type="dxa"/>
        <w:tblInd w:w="18" w:type="dxa"/>
        <w:tblLayout w:type="fixed"/>
        <w:tblLook w:val="0000" w:firstRow="0" w:lastRow="0" w:firstColumn="0" w:lastColumn="0" w:noHBand="0" w:noVBand="0"/>
      </w:tblPr>
      <w:tblGrid>
        <w:gridCol w:w="5535"/>
        <w:gridCol w:w="1200"/>
        <w:gridCol w:w="1380"/>
        <w:gridCol w:w="1215"/>
      </w:tblGrid>
      <w:tr w:rsidR="00407FB9" w:rsidRPr="00294907" w14:paraId="5566A3E8" w14:textId="77777777">
        <w:trPr>
          <w:trHeight w:val="555"/>
        </w:trPr>
        <w:tc>
          <w:tcPr>
            <w:tcW w:w="5535"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76F78B9E"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Наименование</w:t>
            </w:r>
          </w:p>
        </w:tc>
        <w:tc>
          <w:tcPr>
            <w:tcW w:w="1200" w:type="dxa"/>
            <w:tcBorders>
              <w:top w:val="single" w:sz="4" w:space="0" w:color="000000"/>
              <w:left w:val="nil"/>
              <w:bottom w:val="single" w:sz="4" w:space="0" w:color="000000"/>
              <w:right w:val="single" w:sz="4" w:space="0" w:color="000000"/>
            </w:tcBorders>
            <w:shd w:val="clear" w:color="auto" w:fill="D9D9D9"/>
            <w:vAlign w:val="bottom"/>
          </w:tcPr>
          <w:p w14:paraId="11B4324C"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Цена</w:t>
            </w:r>
          </w:p>
        </w:tc>
        <w:tc>
          <w:tcPr>
            <w:tcW w:w="1380" w:type="dxa"/>
            <w:tcBorders>
              <w:top w:val="single" w:sz="4" w:space="0" w:color="000000"/>
              <w:left w:val="nil"/>
              <w:bottom w:val="single" w:sz="4" w:space="0" w:color="000000"/>
              <w:right w:val="single" w:sz="4" w:space="0" w:color="000000"/>
            </w:tcBorders>
            <w:shd w:val="clear" w:color="auto" w:fill="D9D9D9"/>
            <w:vAlign w:val="bottom"/>
          </w:tcPr>
          <w:p w14:paraId="48FA57DD"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Кол-во</w:t>
            </w:r>
          </w:p>
        </w:tc>
        <w:tc>
          <w:tcPr>
            <w:tcW w:w="1215" w:type="dxa"/>
            <w:tcBorders>
              <w:top w:val="single" w:sz="4" w:space="0" w:color="000000"/>
              <w:left w:val="nil"/>
              <w:bottom w:val="single" w:sz="4" w:space="0" w:color="000000"/>
              <w:right w:val="single" w:sz="4" w:space="0" w:color="000000"/>
            </w:tcBorders>
            <w:shd w:val="clear" w:color="auto" w:fill="D9D9D9"/>
            <w:vAlign w:val="bottom"/>
          </w:tcPr>
          <w:p w14:paraId="47099359"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Сумма</w:t>
            </w:r>
          </w:p>
        </w:tc>
      </w:tr>
      <w:tr w:rsidR="00407FB9" w:rsidRPr="00294907" w14:paraId="442AB255" w14:textId="77777777">
        <w:trPr>
          <w:trHeight w:val="420"/>
        </w:trPr>
        <w:tc>
          <w:tcPr>
            <w:tcW w:w="5535" w:type="dxa"/>
            <w:tcBorders>
              <w:top w:val="nil"/>
              <w:left w:val="single" w:sz="4" w:space="0" w:color="000000"/>
              <w:bottom w:val="single" w:sz="4" w:space="0" w:color="000000"/>
              <w:right w:val="single" w:sz="4" w:space="0" w:color="000000"/>
            </w:tcBorders>
            <w:vAlign w:val="center"/>
          </w:tcPr>
          <w:p w14:paraId="5DAAEEAB" w14:textId="7850D661" w:rsidR="00407FB9" w:rsidRPr="00294907" w:rsidRDefault="00FB0247">
            <w:pPr>
              <w:jc w:val="both"/>
              <w:rPr>
                <w:rFonts w:ascii="Times New Roman" w:eastAsia="Times New Roman" w:hAnsi="Times New Roman" w:cs="Times New Roman"/>
                <w:i/>
                <w:iCs/>
                <w:color w:val="FF0000"/>
                <w:sz w:val="24"/>
                <w:szCs w:val="24"/>
              </w:rPr>
            </w:pPr>
            <w:r w:rsidRPr="00294907">
              <w:rPr>
                <w:rFonts w:ascii="Times New Roman" w:eastAsia="Times New Roman" w:hAnsi="Times New Roman" w:cs="Times New Roman"/>
                <w:i/>
                <w:iCs/>
                <w:color w:val="FF0000"/>
                <w:sz w:val="24"/>
                <w:szCs w:val="24"/>
              </w:rPr>
              <w:t xml:space="preserve">Тут указываем только то оборудование и материалы, которые покупаются за счет средств </w:t>
            </w:r>
          </w:p>
        </w:tc>
        <w:tc>
          <w:tcPr>
            <w:tcW w:w="1200" w:type="dxa"/>
            <w:tcBorders>
              <w:top w:val="nil"/>
              <w:left w:val="nil"/>
              <w:bottom w:val="single" w:sz="4" w:space="0" w:color="000000"/>
              <w:right w:val="single" w:sz="4" w:space="0" w:color="000000"/>
            </w:tcBorders>
            <w:vAlign w:val="center"/>
          </w:tcPr>
          <w:p w14:paraId="01930BD6" w14:textId="77777777" w:rsidR="00407FB9" w:rsidRPr="00294907" w:rsidRDefault="00407FB9">
            <w:pPr>
              <w:jc w:val="both"/>
              <w:rPr>
                <w:rFonts w:ascii="Times New Roman" w:eastAsia="Times New Roman" w:hAnsi="Times New Roman" w:cs="Times New Roman"/>
                <w:sz w:val="24"/>
                <w:szCs w:val="24"/>
              </w:rPr>
            </w:pPr>
          </w:p>
        </w:tc>
        <w:tc>
          <w:tcPr>
            <w:tcW w:w="1380" w:type="dxa"/>
            <w:tcBorders>
              <w:top w:val="nil"/>
              <w:left w:val="nil"/>
              <w:bottom w:val="single" w:sz="4" w:space="0" w:color="000000"/>
              <w:right w:val="single" w:sz="4" w:space="0" w:color="000000"/>
            </w:tcBorders>
            <w:vAlign w:val="bottom"/>
          </w:tcPr>
          <w:p w14:paraId="0139D1EF" w14:textId="77777777" w:rsidR="00407FB9" w:rsidRPr="00294907" w:rsidRDefault="00407FB9">
            <w:pPr>
              <w:jc w:val="right"/>
              <w:rPr>
                <w:rFonts w:ascii="Times New Roman" w:eastAsia="Times New Roman" w:hAnsi="Times New Roman" w:cs="Times New Roman"/>
                <w:sz w:val="24"/>
                <w:szCs w:val="24"/>
              </w:rPr>
            </w:pPr>
          </w:p>
        </w:tc>
        <w:tc>
          <w:tcPr>
            <w:tcW w:w="1215" w:type="dxa"/>
            <w:tcBorders>
              <w:top w:val="nil"/>
              <w:left w:val="nil"/>
              <w:bottom w:val="single" w:sz="4" w:space="0" w:color="000000"/>
              <w:right w:val="single" w:sz="4" w:space="0" w:color="000000"/>
            </w:tcBorders>
            <w:vAlign w:val="bottom"/>
          </w:tcPr>
          <w:p w14:paraId="2237725A"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3837DAAF" w14:textId="77777777">
        <w:trPr>
          <w:trHeight w:val="420"/>
        </w:trPr>
        <w:tc>
          <w:tcPr>
            <w:tcW w:w="5535" w:type="dxa"/>
            <w:tcBorders>
              <w:top w:val="nil"/>
              <w:left w:val="single" w:sz="4" w:space="0" w:color="000000"/>
              <w:bottom w:val="single" w:sz="4" w:space="0" w:color="000000"/>
              <w:right w:val="single" w:sz="4" w:space="0" w:color="000000"/>
            </w:tcBorders>
            <w:vAlign w:val="center"/>
          </w:tcPr>
          <w:p w14:paraId="35084AF2" w14:textId="69758698" w:rsidR="00407FB9" w:rsidRPr="00294907" w:rsidRDefault="00FB0247">
            <w:pPr>
              <w:jc w:val="both"/>
              <w:rPr>
                <w:rFonts w:ascii="Times New Roman" w:eastAsia="Times New Roman" w:hAnsi="Times New Roman" w:cs="Times New Roman"/>
                <w:i/>
                <w:iCs/>
                <w:color w:val="FF0000"/>
                <w:sz w:val="24"/>
                <w:szCs w:val="24"/>
              </w:rPr>
            </w:pPr>
            <w:r w:rsidRPr="00294907">
              <w:rPr>
                <w:rFonts w:ascii="Times New Roman" w:eastAsia="Times New Roman" w:hAnsi="Times New Roman" w:cs="Times New Roman"/>
                <w:i/>
                <w:iCs/>
                <w:color w:val="FF0000"/>
                <w:sz w:val="24"/>
                <w:szCs w:val="24"/>
              </w:rPr>
              <w:t>социального контракта</w:t>
            </w:r>
          </w:p>
        </w:tc>
        <w:tc>
          <w:tcPr>
            <w:tcW w:w="1200" w:type="dxa"/>
            <w:tcBorders>
              <w:top w:val="nil"/>
              <w:left w:val="nil"/>
              <w:bottom w:val="single" w:sz="4" w:space="0" w:color="000000"/>
              <w:right w:val="single" w:sz="4" w:space="0" w:color="000000"/>
            </w:tcBorders>
            <w:vAlign w:val="center"/>
          </w:tcPr>
          <w:p w14:paraId="1A3002D4" w14:textId="77777777" w:rsidR="00407FB9" w:rsidRPr="00294907" w:rsidRDefault="00407FB9">
            <w:pPr>
              <w:jc w:val="both"/>
              <w:rPr>
                <w:rFonts w:ascii="Times New Roman" w:eastAsia="Times New Roman" w:hAnsi="Times New Roman" w:cs="Times New Roman"/>
                <w:sz w:val="24"/>
                <w:szCs w:val="24"/>
              </w:rPr>
            </w:pPr>
          </w:p>
        </w:tc>
        <w:tc>
          <w:tcPr>
            <w:tcW w:w="1380" w:type="dxa"/>
            <w:tcBorders>
              <w:top w:val="nil"/>
              <w:left w:val="nil"/>
              <w:bottom w:val="single" w:sz="4" w:space="0" w:color="000000"/>
              <w:right w:val="single" w:sz="4" w:space="0" w:color="000000"/>
            </w:tcBorders>
            <w:vAlign w:val="bottom"/>
          </w:tcPr>
          <w:p w14:paraId="3EE93B7C" w14:textId="77777777" w:rsidR="00407FB9" w:rsidRPr="00294907" w:rsidRDefault="00407FB9">
            <w:pPr>
              <w:jc w:val="right"/>
              <w:rPr>
                <w:rFonts w:ascii="Times New Roman" w:eastAsia="Times New Roman" w:hAnsi="Times New Roman" w:cs="Times New Roman"/>
                <w:sz w:val="24"/>
                <w:szCs w:val="24"/>
              </w:rPr>
            </w:pPr>
          </w:p>
        </w:tc>
        <w:tc>
          <w:tcPr>
            <w:tcW w:w="1215" w:type="dxa"/>
            <w:tcBorders>
              <w:top w:val="nil"/>
              <w:left w:val="nil"/>
              <w:bottom w:val="single" w:sz="4" w:space="0" w:color="000000"/>
              <w:right w:val="single" w:sz="4" w:space="0" w:color="000000"/>
            </w:tcBorders>
            <w:vAlign w:val="bottom"/>
          </w:tcPr>
          <w:p w14:paraId="149BCDEE"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15FF4284" w14:textId="77777777">
        <w:trPr>
          <w:trHeight w:val="420"/>
        </w:trPr>
        <w:tc>
          <w:tcPr>
            <w:tcW w:w="5535" w:type="dxa"/>
            <w:tcBorders>
              <w:top w:val="nil"/>
              <w:left w:val="single" w:sz="4" w:space="0" w:color="000000"/>
              <w:bottom w:val="single" w:sz="4" w:space="0" w:color="000000"/>
              <w:right w:val="single" w:sz="4" w:space="0" w:color="000000"/>
            </w:tcBorders>
            <w:vAlign w:val="center"/>
          </w:tcPr>
          <w:p w14:paraId="51CD4064" w14:textId="77777777" w:rsidR="00407FB9" w:rsidRPr="00294907" w:rsidRDefault="00407FB9">
            <w:pPr>
              <w:jc w:val="both"/>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vAlign w:val="center"/>
          </w:tcPr>
          <w:p w14:paraId="4A2C2DD8" w14:textId="77777777" w:rsidR="00407FB9" w:rsidRPr="00294907" w:rsidRDefault="00407FB9">
            <w:pPr>
              <w:jc w:val="both"/>
              <w:rPr>
                <w:rFonts w:ascii="Times New Roman" w:eastAsia="Times New Roman" w:hAnsi="Times New Roman" w:cs="Times New Roman"/>
                <w:sz w:val="24"/>
                <w:szCs w:val="24"/>
              </w:rPr>
            </w:pPr>
          </w:p>
        </w:tc>
        <w:tc>
          <w:tcPr>
            <w:tcW w:w="1380" w:type="dxa"/>
            <w:tcBorders>
              <w:top w:val="nil"/>
              <w:left w:val="nil"/>
              <w:bottom w:val="single" w:sz="4" w:space="0" w:color="000000"/>
              <w:right w:val="single" w:sz="4" w:space="0" w:color="000000"/>
            </w:tcBorders>
            <w:vAlign w:val="bottom"/>
          </w:tcPr>
          <w:p w14:paraId="1BE7986E" w14:textId="77777777" w:rsidR="00407FB9" w:rsidRPr="00294907" w:rsidRDefault="00407FB9">
            <w:pPr>
              <w:jc w:val="right"/>
              <w:rPr>
                <w:rFonts w:ascii="Times New Roman" w:eastAsia="Times New Roman" w:hAnsi="Times New Roman" w:cs="Times New Roman"/>
                <w:sz w:val="24"/>
                <w:szCs w:val="24"/>
              </w:rPr>
            </w:pPr>
          </w:p>
        </w:tc>
        <w:tc>
          <w:tcPr>
            <w:tcW w:w="1215" w:type="dxa"/>
            <w:tcBorders>
              <w:top w:val="nil"/>
              <w:left w:val="nil"/>
              <w:bottom w:val="single" w:sz="4" w:space="0" w:color="000000"/>
              <w:right w:val="single" w:sz="4" w:space="0" w:color="000000"/>
            </w:tcBorders>
            <w:vAlign w:val="bottom"/>
          </w:tcPr>
          <w:p w14:paraId="1ECF6916"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1FA47984" w14:textId="77777777">
        <w:trPr>
          <w:trHeight w:val="405"/>
        </w:trPr>
        <w:tc>
          <w:tcPr>
            <w:tcW w:w="5535" w:type="dxa"/>
            <w:tcBorders>
              <w:top w:val="nil"/>
              <w:left w:val="single" w:sz="4" w:space="0" w:color="000000"/>
              <w:bottom w:val="single" w:sz="4" w:space="0" w:color="000000"/>
              <w:right w:val="single" w:sz="4" w:space="0" w:color="000000"/>
            </w:tcBorders>
            <w:vAlign w:val="center"/>
          </w:tcPr>
          <w:p w14:paraId="7CA78D67" w14:textId="19E93660" w:rsidR="00407FB9" w:rsidRPr="00294907" w:rsidRDefault="00FB0247">
            <w:pPr>
              <w:jc w:val="both"/>
              <w:rPr>
                <w:rFonts w:ascii="Times New Roman" w:eastAsia="Times New Roman" w:hAnsi="Times New Roman" w:cs="Times New Roman"/>
                <w:i/>
                <w:iCs/>
                <w:color w:val="FF0000"/>
                <w:sz w:val="24"/>
                <w:szCs w:val="24"/>
              </w:rPr>
            </w:pPr>
            <w:r w:rsidRPr="00294907">
              <w:rPr>
                <w:rFonts w:ascii="Times New Roman" w:eastAsia="Times New Roman" w:hAnsi="Times New Roman" w:cs="Times New Roman"/>
                <w:i/>
                <w:iCs/>
                <w:color w:val="FF0000"/>
                <w:sz w:val="24"/>
                <w:szCs w:val="24"/>
              </w:rPr>
              <w:t>Итого</w:t>
            </w:r>
          </w:p>
        </w:tc>
        <w:tc>
          <w:tcPr>
            <w:tcW w:w="1200" w:type="dxa"/>
            <w:tcBorders>
              <w:top w:val="nil"/>
              <w:left w:val="nil"/>
              <w:bottom w:val="single" w:sz="4" w:space="0" w:color="000000"/>
              <w:right w:val="single" w:sz="4" w:space="0" w:color="000000"/>
            </w:tcBorders>
            <w:vAlign w:val="center"/>
          </w:tcPr>
          <w:p w14:paraId="42E8A540" w14:textId="77777777" w:rsidR="00407FB9" w:rsidRPr="00294907" w:rsidRDefault="00407FB9">
            <w:pPr>
              <w:jc w:val="both"/>
              <w:rPr>
                <w:rFonts w:ascii="Times New Roman" w:eastAsia="Times New Roman" w:hAnsi="Times New Roman" w:cs="Times New Roman"/>
                <w:sz w:val="24"/>
                <w:szCs w:val="24"/>
              </w:rPr>
            </w:pPr>
          </w:p>
        </w:tc>
        <w:tc>
          <w:tcPr>
            <w:tcW w:w="1380" w:type="dxa"/>
            <w:tcBorders>
              <w:top w:val="nil"/>
              <w:left w:val="nil"/>
              <w:bottom w:val="single" w:sz="4" w:space="0" w:color="000000"/>
              <w:right w:val="single" w:sz="4" w:space="0" w:color="000000"/>
            </w:tcBorders>
            <w:vAlign w:val="bottom"/>
          </w:tcPr>
          <w:p w14:paraId="72185366" w14:textId="77777777" w:rsidR="00407FB9" w:rsidRPr="00294907" w:rsidRDefault="00407FB9">
            <w:pPr>
              <w:jc w:val="right"/>
              <w:rPr>
                <w:rFonts w:ascii="Times New Roman" w:eastAsia="Times New Roman" w:hAnsi="Times New Roman" w:cs="Times New Roman"/>
                <w:sz w:val="24"/>
                <w:szCs w:val="24"/>
              </w:rPr>
            </w:pPr>
          </w:p>
        </w:tc>
        <w:tc>
          <w:tcPr>
            <w:tcW w:w="1215" w:type="dxa"/>
            <w:tcBorders>
              <w:top w:val="nil"/>
              <w:left w:val="nil"/>
              <w:bottom w:val="single" w:sz="4" w:space="0" w:color="000000"/>
              <w:right w:val="single" w:sz="4" w:space="0" w:color="000000"/>
            </w:tcBorders>
            <w:vAlign w:val="bottom"/>
          </w:tcPr>
          <w:p w14:paraId="2A447760" w14:textId="6FA50CC7" w:rsidR="00407FB9" w:rsidRPr="00294907" w:rsidRDefault="00FB0247">
            <w:pPr>
              <w:jc w:val="right"/>
              <w:rPr>
                <w:rFonts w:ascii="Times New Roman" w:eastAsia="Times New Roman" w:hAnsi="Times New Roman" w:cs="Times New Roman"/>
                <w:b/>
                <w:bCs/>
                <w:i/>
                <w:iCs/>
                <w:color w:val="FF0000"/>
                <w:sz w:val="24"/>
                <w:szCs w:val="24"/>
              </w:rPr>
            </w:pPr>
            <w:r w:rsidRPr="00294907">
              <w:rPr>
                <w:rFonts w:ascii="Times New Roman" w:eastAsia="Times New Roman" w:hAnsi="Times New Roman" w:cs="Times New Roman"/>
                <w:b/>
                <w:bCs/>
                <w:i/>
                <w:iCs/>
                <w:color w:val="FF0000"/>
                <w:sz w:val="24"/>
                <w:szCs w:val="24"/>
              </w:rPr>
              <w:t>350</w:t>
            </w:r>
            <w:r w:rsidR="000C343B" w:rsidRPr="00294907">
              <w:rPr>
                <w:rFonts w:ascii="Times New Roman" w:eastAsia="Times New Roman" w:hAnsi="Times New Roman" w:cs="Times New Roman"/>
                <w:b/>
                <w:bCs/>
                <w:i/>
                <w:iCs/>
                <w:color w:val="FF0000"/>
                <w:sz w:val="24"/>
                <w:szCs w:val="24"/>
              </w:rPr>
              <w:t>.000</w:t>
            </w:r>
          </w:p>
        </w:tc>
      </w:tr>
    </w:tbl>
    <w:p w14:paraId="03D6760D" w14:textId="61B8544E" w:rsidR="00407FB9" w:rsidRPr="00294907" w:rsidRDefault="0031102A">
      <w:pPr>
        <w:spacing w:after="160" w:line="259" w:lineRule="auto"/>
        <w:rPr>
          <w:rFonts w:ascii="Times New Roman" w:eastAsia="Times New Roman" w:hAnsi="Times New Roman" w:cs="Times New Roman"/>
          <w:color w:val="FF0000"/>
          <w:sz w:val="24"/>
          <w:szCs w:val="24"/>
        </w:rPr>
      </w:pPr>
      <w:r w:rsidRPr="00294907">
        <w:rPr>
          <w:rFonts w:ascii="Times New Roman" w:eastAsia="Times New Roman" w:hAnsi="Times New Roman" w:cs="Times New Roman"/>
          <w:color w:val="000000" w:themeColor="text1"/>
          <w:sz w:val="24"/>
          <w:szCs w:val="24"/>
        </w:rPr>
        <w:t xml:space="preserve">Если </w:t>
      </w:r>
      <w:r w:rsidR="006A3F87" w:rsidRPr="00294907">
        <w:rPr>
          <w:rFonts w:ascii="Times New Roman" w:eastAsia="Times New Roman" w:hAnsi="Times New Roman" w:cs="Times New Roman"/>
          <w:color w:val="000000" w:themeColor="text1"/>
          <w:sz w:val="24"/>
          <w:szCs w:val="24"/>
        </w:rPr>
        <w:t>ваше оборудование</w:t>
      </w:r>
      <w:r w:rsidRPr="00294907">
        <w:rPr>
          <w:rFonts w:ascii="Times New Roman" w:eastAsia="Times New Roman" w:hAnsi="Times New Roman" w:cs="Times New Roman"/>
          <w:color w:val="000000" w:themeColor="text1"/>
          <w:sz w:val="24"/>
          <w:szCs w:val="24"/>
        </w:rPr>
        <w:t xml:space="preserve"> стоит </w:t>
      </w:r>
      <w:r w:rsidR="006A3F87" w:rsidRPr="00294907">
        <w:rPr>
          <w:rFonts w:ascii="Times New Roman" w:eastAsia="Times New Roman" w:hAnsi="Times New Roman" w:cs="Times New Roman"/>
          <w:color w:val="000000" w:themeColor="text1"/>
          <w:sz w:val="24"/>
          <w:szCs w:val="24"/>
        </w:rPr>
        <w:t>больше, чем</w:t>
      </w:r>
      <w:r w:rsidRPr="00294907">
        <w:rPr>
          <w:rFonts w:ascii="Times New Roman" w:eastAsia="Times New Roman" w:hAnsi="Times New Roman" w:cs="Times New Roman"/>
          <w:color w:val="000000" w:themeColor="text1"/>
          <w:sz w:val="24"/>
          <w:szCs w:val="24"/>
        </w:rPr>
        <w:t xml:space="preserve"> 350.000, то под таблицей пишем предложение</w:t>
      </w:r>
      <w:r w:rsidRPr="00294907">
        <w:rPr>
          <w:rFonts w:ascii="Times New Roman" w:eastAsia="Times New Roman" w:hAnsi="Times New Roman" w:cs="Times New Roman"/>
          <w:color w:val="FF0000"/>
          <w:sz w:val="24"/>
          <w:szCs w:val="24"/>
        </w:rPr>
        <w:t xml:space="preserve"> «планирую добавить собственные средства в размере ………рублей»</w:t>
      </w:r>
    </w:p>
    <w:p w14:paraId="557B93EF" w14:textId="77777777" w:rsidR="00407FB9" w:rsidRPr="00294907" w:rsidRDefault="00B13B3D">
      <w:pPr>
        <w:spacing w:after="160" w:line="259"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Основные финансовые результаты </w:t>
      </w:r>
    </w:p>
    <w:p w14:paraId="00E70F0C" w14:textId="626B5BAC" w:rsidR="00407FB9" w:rsidRPr="00294907"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 xml:space="preserve">Вы берете из финансового блока основные позиции (Выручку за год (можно 2-3), срок окупаемости (как быстро проект вернет Вам </w:t>
      </w:r>
      <w:r w:rsidR="006A3F87" w:rsidRPr="00294907">
        <w:rPr>
          <w:rFonts w:ascii="Times New Roman" w:eastAsia="Times New Roman" w:hAnsi="Times New Roman" w:cs="Times New Roman"/>
          <w:sz w:val="24"/>
          <w:szCs w:val="24"/>
          <w:highlight w:val="yellow"/>
        </w:rPr>
        <w:t>деньги,</w:t>
      </w:r>
      <w:r w:rsidRPr="00294907">
        <w:rPr>
          <w:rFonts w:ascii="Times New Roman" w:eastAsia="Times New Roman" w:hAnsi="Times New Roman" w:cs="Times New Roman"/>
          <w:sz w:val="24"/>
          <w:szCs w:val="24"/>
          <w:highlight w:val="yellow"/>
        </w:rPr>
        <w:t xml:space="preserve"> вложенные в него</w:t>
      </w:r>
      <w:r w:rsidRPr="00294907">
        <w:rPr>
          <w:rFonts w:ascii="Times New Roman" w:eastAsia="Times New Roman" w:hAnsi="Times New Roman" w:cs="Times New Roman"/>
          <w:sz w:val="24"/>
          <w:szCs w:val="24"/>
        </w:rPr>
        <w:t>)</w:t>
      </w:r>
    </w:p>
    <w:p w14:paraId="3B38DCF5" w14:textId="20A0CAE2" w:rsidR="00407FB9" w:rsidRPr="00294907" w:rsidRDefault="00AD61B3">
      <w:pPr>
        <w:tabs>
          <w:tab w:val="left" w:pos="2070"/>
        </w:tabs>
        <w:spacing w:line="360" w:lineRule="auto"/>
        <w:jc w:val="both"/>
        <w:rPr>
          <w:rFonts w:ascii="Times New Roman" w:eastAsia="Times New Roman" w:hAnsi="Times New Roman" w:cs="Times New Roman"/>
          <w:sz w:val="24"/>
          <w:szCs w:val="24"/>
          <w:u w:val="single"/>
        </w:rPr>
      </w:pPr>
      <w:r w:rsidRPr="00757B53">
        <w:rPr>
          <w:rFonts w:ascii="Times New Roman" w:hAnsi="Times New Roman"/>
          <w:b/>
          <w:sz w:val="24"/>
          <w:szCs w:val="24"/>
        </w:rPr>
        <w:t xml:space="preserve">Таблица </w:t>
      </w:r>
      <w:r>
        <w:rPr>
          <w:rFonts w:ascii="Times New Roman" w:hAnsi="Times New Roman"/>
          <w:b/>
          <w:sz w:val="24"/>
          <w:szCs w:val="24"/>
        </w:rPr>
        <w:t xml:space="preserve">4. </w:t>
      </w:r>
      <w:r w:rsidR="00B13B3D" w:rsidRPr="00AD61B3">
        <w:rPr>
          <w:rFonts w:ascii="Times New Roman" w:eastAsia="Times New Roman" w:hAnsi="Times New Roman" w:cs="Times New Roman"/>
          <w:b/>
          <w:bCs/>
          <w:sz w:val="24"/>
          <w:szCs w:val="24"/>
        </w:rPr>
        <w:t>Основные финансовые результаты от реализации проекта</w:t>
      </w:r>
    </w:p>
    <w:tbl>
      <w:tblPr>
        <w:tblStyle w:val="aa"/>
        <w:tblW w:w="9405" w:type="dxa"/>
        <w:tblInd w:w="3" w:type="dxa"/>
        <w:tblLayout w:type="fixed"/>
        <w:tblLook w:val="0000" w:firstRow="0" w:lastRow="0" w:firstColumn="0" w:lastColumn="0" w:noHBand="0" w:noVBand="0"/>
      </w:tblPr>
      <w:tblGrid>
        <w:gridCol w:w="4200"/>
        <w:gridCol w:w="1815"/>
        <w:gridCol w:w="1575"/>
        <w:gridCol w:w="1815"/>
      </w:tblGrid>
      <w:tr w:rsidR="00407FB9" w:rsidRPr="00294907" w14:paraId="4AD86B56" w14:textId="77777777">
        <w:trPr>
          <w:trHeight w:val="341"/>
        </w:trPr>
        <w:tc>
          <w:tcPr>
            <w:tcW w:w="4200" w:type="dxa"/>
            <w:tcBorders>
              <w:top w:val="single" w:sz="4" w:space="0" w:color="000000"/>
              <w:left w:val="single" w:sz="4" w:space="0" w:color="000000"/>
              <w:bottom w:val="single" w:sz="4" w:space="0" w:color="000000"/>
              <w:right w:val="single" w:sz="4" w:space="0" w:color="000000"/>
            </w:tcBorders>
          </w:tcPr>
          <w:p w14:paraId="0F81732E"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статей</w:t>
            </w:r>
          </w:p>
        </w:tc>
        <w:tc>
          <w:tcPr>
            <w:tcW w:w="1815" w:type="dxa"/>
            <w:tcBorders>
              <w:top w:val="single" w:sz="4" w:space="0" w:color="000000"/>
              <w:left w:val="nil"/>
              <w:bottom w:val="single" w:sz="4" w:space="0" w:color="000000"/>
              <w:right w:val="single" w:sz="4" w:space="0" w:color="000000"/>
            </w:tcBorders>
          </w:tcPr>
          <w:p w14:paraId="742C7849"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Показатель</w:t>
            </w:r>
          </w:p>
        </w:tc>
        <w:tc>
          <w:tcPr>
            <w:tcW w:w="1575" w:type="dxa"/>
            <w:tcBorders>
              <w:top w:val="single" w:sz="4" w:space="0" w:color="000000"/>
              <w:left w:val="nil"/>
              <w:bottom w:val="single" w:sz="4" w:space="0" w:color="000000"/>
              <w:right w:val="single" w:sz="4" w:space="0" w:color="000000"/>
            </w:tcBorders>
          </w:tcPr>
          <w:p w14:paraId="690F7AC8"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Сумма в мес</w:t>
            </w:r>
          </w:p>
        </w:tc>
        <w:tc>
          <w:tcPr>
            <w:tcW w:w="1815" w:type="dxa"/>
            <w:tcBorders>
              <w:top w:val="single" w:sz="4" w:space="0" w:color="000000"/>
              <w:left w:val="nil"/>
              <w:bottom w:val="single" w:sz="4" w:space="0" w:color="000000"/>
              <w:right w:val="single" w:sz="4" w:space="0" w:color="000000"/>
            </w:tcBorders>
          </w:tcPr>
          <w:p w14:paraId="11E64B03"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Сумма в год</w:t>
            </w:r>
          </w:p>
        </w:tc>
      </w:tr>
      <w:tr w:rsidR="00407FB9" w:rsidRPr="00294907" w14:paraId="0F256BD3" w14:textId="77777777">
        <w:trPr>
          <w:trHeight w:val="495"/>
        </w:trPr>
        <w:tc>
          <w:tcPr>
            <w:tcW w:w="4200" w:type="dxa"/>
            <w:tcBorders>
              <w:top w:val="nil"/>
              <w:left w:val="single" w:sz="4" w:space="0" w:color="000000"/>
              <w:bottom w:val="single" w:sz="4" w:space="0" w:color="000000"/>
              <w:right w:val="single" w:sz="4" w:space="0" w:color="000000"/>
            </w:tcBorders>
            <w:shd w:val="clear" w:color="auto" w:fill="D9D9D9"/>
          </w:tcPr>
          <w:p w14:paraId="6B9A9363"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Выручка от оказания услуг (торговли)</w:t>
            </w:r>
          </w:p>
        </w:tc>
        <w:tc>
          <w:tcPr>
            <w:tcW w:w="1815" w:type="dxa"/>
            <w:tcBorders>
              <w:top w:val="nil"/>
              <w:left w:val="nil"/>
              <w:bottom w:val="single" w:sz="4" w:space="0" w:color="000000"/>
              <w:right w:val="single" w:sz="4" w:space="0" w:color="000000"/>
            </w:tcBorders>
            <w:shd w:val="clear" w:color="auto" w:fill="D9D9D9"/>
            <w:vAlign w:val="bottom"/>
          </w:tcPr>
          <w:p w14:paraId="2415324E" w14:textId="16C8FCF2" w:rsidR="00407FB9" w:rsidRPr="00294907" w:rsidRDefault="00490277" w:rsidP="00490277">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руб</w:t>
            </w:r>
          </w:p>
        </w:tc>
        <w:tc>
          <w:tcPr>
            <w:tcW w:w="1575" w:type="dxa"/>
            <w:tcBorders>
              <w:top w:val="nil"/>
              <w:left w:val="nil"/>
              <w:bottom w:val="single" w:sz="4" w:space="0" w:color="000000"/>
              <w:right w:val="single" w:sz="4" w:space="0" w:color="000000"/>
            </w:tcBorders>
            <w:shd w:val="clear" w:color="auto" w:fill="D9D9D9"/>
          </w:tcPr>
          <w:p w14:paraId="5C379F32" w14:textId="77777777" w:rsidR="00407FB9" w:rsidRPr="00294907" w:rsidRDefault="00407FB9">
            <w:pPr>
              <w:jc w:val="right"/>
              <w:rPr>
                <w:rFonts w:ascii="Times New Roman" w:eastAsia="Times New Roman" w:hAnsi="Times New Roman" w:cs="Times New Roman"/>
                <w:b/>
                <w:sz w:val="24"/>
                <w:szCs w:val="24"/>
              </w:rPr>
            </w:pPr>
          </w:p>
        </w:tc>
        <w:tc>
          <w:tcPr>
            <w:tcW w:w="1815" w:type="dxa"/>
            <w:tcBorders>
              <w:top w:val="nil"/>
              <w:left w:val="nil"/>
              <w:bottom w:val="single" w:sz="4" w:space="0" w:color="000000"/>
              <w:right w:val="single" w:sz="4" w:space="0" w:color="000000"/>
            </w:tcBorders>
            <w:shd w:val="clear" w:color="auto" w:fill="D9D9D9"/>
          </w:tcPr>
          <w:p w14:paraId="5CE3183B" w14:textId="77777777" w:rsidR="00407FB9" w:rsidRPr="00294907" w:rsidRDefault="00407FB9">
            <w:pPr>
              <w:jc w:val="right"/>
              <w:rPr>
                <w:rFonts w:ascii="Times New Roman" w:eastAsia="Times New Roman" w:hAnsi="Times New Roman" w:cs="Times New Roman"/>
                <w:b/>
                <w:sz w:val="24"/>
                <w:szCs w:val="24"/>
              </w:rPr>
            </w:pPr>
          </w:p>
        </w:tc>
      </w:tr>
      <w:tr w:rsidR="00490277" w:rsidRPr="00294907" w14:paraId="4D76B5A1" w14:textId="77777777" w:rsidTr="0048563B">
        <w:trPr>
          <w:trHeight w:val="435"/>
        </w:trPr>
        <w:tc>
          <w:tcPr>
            <w:tcW w:w="4200" w:type="dxa"/>
            <w:tcBorders>
              <w:top w:val="nil"/>
              <w:left w:val="single" w:sz="4" w:space="0" w:color="000000"/>
              <w:bottom w:val="single" w:sz="4" w:space="0" w:color="000000"/>
              <w:right w:val="single" w:sz="4" w:space="0" w:color="000000"/>
            </w:tcBorders>
            <w:shd w:val="clear" w:color="auto" w:fill="D9D9D9"/>
          </w:tcPr>
          <w:p w14:paraId="29A62FB5" w14:textId="77777777" w:rsidR="00490277" w:rsidRPr="00294907" w:rsidRDefault="00490277" w:rsidP="00490277">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Валовая прибыль (</w:t>
            </w:r>
            <w:r w:rsidRPr="00294907">
              <w:rPr>
                <w:rFonts w:ascii="Times New Roman" w:eastAsia="Times New Roman" w:hAnsi="Times New Roman" w:cs="Times New Roman"/>
                <w:b/>
                <w:sz w:val="24"/>
                <w:szCs w:val="24"/>
                <w:highlight w:val="yellow"/>
              </w:rPr>
              <w:t>прибыль после вычетов всех расходов до налогов)</w:t>
            </w:r>
          </w:p>
        </w:tc>
        <w:tc>
          <w:tcPr>
            <w:tcW w:w="1815" w:type="dxa"/>
            <w:tcBorders>
              <w:top w:val="nil"/>
              <w:left w:val="nil"/>
              <w:bottom w:val="single" w:sz="4" w:space="0" w:color="000000"/>
              <w:right w:val="single" w:sz="4" w:space="0" w:color="000000"/>
            </w:tcBorders>
            <w:shd w:val="clear" w:color="auto" w:fill="D9D9D9"/>
          </w:tcPr>
          <w:p w14:paraId="6780F31D" w14:textId="2B0DCB02" w:rsidR="00490277" w:rsidRPr="00294907" w:rsidRDefault="00490277" w:rsidP="00490277">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руб</w:t>
            </w:r>
          </w:p>
        </w:tc>
        <w:tc>
          <w:tcPr>
            <w:tcW w:w="1575" w:type="dxa"/>
            <w:tcBorders>
              <w:top w:val="nil"/>
              <w:left w:val="nil"/>
              <w:bottom w:val="single" w:sz="4" w:space="0" w:color="000000"/>
              <w:right w:val="single" w:sz="4" w:space="0" w:color="000000"/>
            </w:tcBorders>
            <w:shd w:val="clear" w:color="auto" w:fill="D9D9D9"/>
          </w:tcPr>
          <w:p w14:paraId="58FBA0DC" w14:textId="77777777" w:rsidR="00490277" w:rsidRPr="00294907" w:rsidRDefault="00490277" w:rsidP="00490277">
            <w:pPr>
              <w:jc w:val="right"/>
              <w:rPr>
                <w:rFonts w:ascii="Times New Roman" w:eastAsia="Times New Roman" w:hAnsi="Times New Roman" w:cs="Times New Roman"/>
                <w:b/>
                <w:sz w:val="24"/>
                <w:szCs w:val="24"/>
              </w:rPr>
            </w:pPr>
          </w:p>
        </w:tc>
        <w:tc>
          <w:tcPr>
            <w:tcW w:w="1815" w:type="dxa"/>
            <w:tcBorders>
              <w:top w:val="nil"/>
              <w:left w:val="nil"/>
              <w:bottom w:val="single" w:sz="4" w:space="0" w:color="000000"/>
              <w:right w:val="single" w:sz="4" w:space="0" w:color="000000"/>
            </w:tcBorders>
            <w:shd w:val="clear" w:color="auto" w:fill="D9D9D9"/>
          </w:tcPr>
          <w:p w14:paraId="48570564" w14:textId="77777777" w:rsidR="00490277" w:rsidRPr="00294907" w:rsidRDefault="00490277" w:rsidP="00490277">
            <w:pPr>
              <w:jc w:val="right"/>
              <w:rPr>
                <w:rFonts w:ascii="Times New Roman" w:eastAsia="Times New Roman" w:hAnsi="Times New Roman" w:cs="Times New Roman"/>
                <w:b/>
                <w:sz w:val="24"/>
                <w:szCs w:val="24"/>
              </w:rPr>
            </w:pPr>
          </w:p>
        </w:tc>
      </w:tr>
      <w:tr w:rsidR="00490277" w:rsidRPr="00294907" w14:paraId="564D9CA0" w14:textId="77777777">
        <w:trPr>
          <w:trHeight w:val="300"/>
        </w:trPr>
        <w:tc>
          <w:tcPr>
            <w:tcW w:w="4200" w:type="dxa"/>
            <w:tcBorders>
              <w:top w:val="nil"/>
              <w:left w:val="single" w:sz="4" w:space="0" w:color="000000"/>
              <w:bottom w:val="single" w:sz="4" w:space="0" w:color="000000"/>
              <w:right w:val="single" w:sz="4" w:space="0" w:color="000000"/>
            </w:tcBorders>
          </w:tcPr>
          <w:p w14:paraId="5E22B555" w14:textId="77777777" w:rsidR="00490277" w:rsidRPr="00294907" w:rsidRDefault="00490277" w:rsidP="00490277">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Налог НПД (4% или 6% </w:t>
            </w:r>
            <w:r w:rsidRPr="00294907">
              <w:rPr>
                <w:rFonts w:ascii="Times New Roman" w:eastAsia="Times New Roman" w:hAnsi="Times New Roman" w:cs="Times New Roman"/>
                <w:sz w:val="24"/>
                <w:szCs w:val="24"/>
                <w:highlight w:val="yellow"/>
              </w:rPr>
              <w:t>от суммы выручки</w:t>
            </w:r>
            <w:r w:rsidRPr="00294907">
              <w:rPr>
                <w:rFonts w:ascii="Times New Roman" w:eastAsia="Times New Roman" w:hAnsi="Times New Roman" w:cs="Times New Roman"/>
                <w:sz w:val="24"/>
                <w:szCs w:val="24"/>
              </w:rPr>
              <w:t>)</w:t>
            </w:r>
          </w:p>
        </w:tc>
        <w:tc>
          <w:tcPr>
            <w:tcW w:w="1815" w:type="dxa"/>
            <w:tcBorders>
              <w:top w:val="nil"/>
              <w:left w:val="nil"/>
              <w:bottom w:val="single" w:sz="4" w:space="0" w:color="000000"/>
              <w:right w:val="single" w:sz="4" w:space="0" w:color="000000"/>
            </w:tcBorders>
          </w:tcPr>
          <w:p w14:paraId="74936188" w14:textId="18F9A062" w:rsidR="00490277" w:rsidRPr="00294907" w:rsidRDefault="00A44631" w:rsidP="00490277">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c>
          <w:tcPr>
            <w:tcW w:w="1575" w:type="dxa"/>
            <w:tcBorders>
              <w:top w:val="nil"/>
              <w:left w:val="nil"/>
              <w:bottom w:val="single" w:sz="4" w:space="0" w:color="000000"/>
              <w:right w:val="single" w:sz="4" w:space="0" w:color="000000"/>
            </w:tcBorders>
          </w:tcPr>
          <w:p w14:paraId="55118E93" w14:textId="77777777" w:rsidR="00490277" w:rsidRPr="00294907" w:rsidRDefault="00490277" w:rsidP="00490277">
            <w:pPr>
              <w:jc w:val="right"/>
              <w:rPr>
                <w:rFonts w:ascii="Times New Roman" w:eastAsia="Times New Roman" w:hAnsi="Times New Roman" w:cs="Times New Roman"/>
                <w:sz w:val="24"/>
                <w:szCs w:val="24"/>
              </w:rPr>
            </w:pPr>
          </w:p>
        </w:tc>
        <w:tc>
          <w:tcPr>
            <w:tcW w:w="1815" w:type="dxa"/>
            <w:tcBorders>
              <w:top w:val="nil"/>
              <w:left w:val="nil"/>
              <w:bottom w:val="single" w:sz="4" w:space="0" w:color="000000"/>
              <w:right w:val="single" w:sz="4" w:space="0" w:color="000000"/>
            </w:tcBorders>
          </w:tcPr>
          <w:p w14:paraId="1D977419" w14:textId="77777777" w:rsidR="00490277" w:rsidRPr="00294907" w:rsidRDefault="00490277" w:rsidP="00490277">
            <w:pPr>
              <w:jc w:val="right"/>
              <w:rPr>
                <w:rFonts w:ascii="Times New Roman" w:eastAsia="Times New Roman" w:hAnsi="Times New Roman" w:cs="Times New Roman"/>
                <w:sz w:val="24"/>
                <w:szCs w:val="24"/>
              </w:rPr>
            </w:pPr>
          </w:p>
        </w:tc>
      </w:tr>
      <w:tr w:rsidR="00490277" w:rsidRPr="00294907" w14:paraId="26DB5ABF" w14:textId="77777777">
        <w:trPr>
          <w:trHeight w:val="510"/>
        </w:trPr>
        <w:tc>
          <w:tcPr>
            <w:tcW w:w="4200" w:type="dxa"/>
            <w:tcBorders>
              <w:top w:val="nil"/>
              <w:left w:val="single" w:sz="4" w:space="0" w:color="000000"/>
              <w:bottom w:val="single" w:sz="4" w:space="0" w:color="000000"/>
              <w:right w:val="single" w:sz="4" w:space="0" w:color="000000"/>
            </w:tcBorders>
            <w:shd w:val="clear" w:color="auto" w:fill="D9D9D9"/>
          </w:tcPr>
          <w:p w14:paraId="7A7E9324" w14:textId="77777777" w:rsidR="00490277" w:rsidRPr="00294907" w:rsidRDefault="00490277" w:rsidP="00490277">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lastRenderedPageBreak/>
              <w:t>Чистая прибыль (</w:t>
            </w:r>
            <w:r w:rsidRPr="00294907">
              <w:rPr>
                <w:rFonts w:ascii="Times New Roman" w:eastAsia="Times New Roman" w:hAnsi="Times New Roman" w:cs="Times New Roman"/>
                <w:b/>
                <w:sz w:val="24"/>
                <w:szCs w:val="24"/>
                <w:highlight w:val="yellow"/>
              </w:rPr>
              <w:t>прибыль после вычетов всех расходов в том числе и налоги)</w:t>
            </w:r>
          </w:p>
        </w:tc>
        <w:tc>
          <w:tcPr>
            <w:tcW w:w="1815" w:type="dxa"/>
            <w:tcBorders>
              <w:top w:val="nil"/>
              <w:left w:val="nil"/>
              <w:bottom w:val="single" w:sz="4" w:space="0" w:color="000000"/>
              <w:right w:val="single" w:sz="4" w:space="0" w:color="000000"/>
            </w:tcBorders>
            <w:shd w:val="clear" w:color="auto" w:fill="D9D9D9"/>
          </w:tcPr>
          <w:p w14:paraId="64DFD74B" w14:textId="102FD9F3" w:rsidR="00490277" w:rsidRPr="00294907" w:rsidRDefault="00490277" w:rsidP="00490277">
            <w:pPr>
              <w:jc w:val="center"/>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руб</w:t>
            </w:r>
          </w:p>
        </w:tc>
        <w:tc>
          <w:tcPr>
            <w:tcW w:w="1575" w:type="dxa"/>
            <w:tcBorders>
              <w:top w:val="nil"/>
              <w:left w:val="nil"/>
              <w:bottom w:val="single" w:sz="4" w:space="0" w:color="000000"/>
              <w:right w:val="single" w:sz="4" w:space="0" w:color="000000"/>
            </w:tcBorders>
            <w:shd w:val="clear" w:color="auto" w:fill="D9D9D9"/>
          </w:tcPr>
          <w:p w14:paraId="7A5344F7" w14:textId="77777777" w:rsidR="00490277" w:rsidRPr="00294907" w:rsidRDefault="00490277" w:rsidP="00490277">
            <w:pPr>
              <w:jc w:val="right"/>
              <w:rPr>
                <w:rFonts w:ascii="Times New Roman" w:eastAsia="Times New Roman" w:hAnsi="Times New Roman" w:cs="Times New Roman"/>
                <w:b/>
                <w:sz w:val="24"/>
                <w:szCs w:val="24"/>
              </w:rPr>
            </w:pPr>
          </w:p>
        </w:tc>
        <w:tc>
          <w:tcPr>
            <w:tcW w:w="1815" w:type="dxa"/>
            <w:tcBorders>
              <w:top w:val="nil"/>
              <w:left w:val="nil"/>
              <w:bottom w:val="single" w:sz="4" w:space="0" w:color="000000"/>
              <w:right w:val="single" w:sz="4" w:space="0" w:color="000000"/>
            </w:tcBorders>
            <w:shd w:val="clear" w:color="auto" w:fill="D9D9D9"/>
          </w:tcPr>
          <w:p w14:paraId="6789A712" w14:textId="77777777" w:rsidR="00490277" w:rsidRPr="00294907" w:rsidRDefault="00490277" w:rsidP="00490277">
            <w:pPr>
              <w:jc w:val="right"/>
              <w:rPr>
                <w:rFonts w:ascii="Times New Roman" w:eastAsia="Times New Roman" w:hAnsi="Times New Roman" w:cs="Times New Roman"/>
                <w:b/>
                <w:sz w:val="24"/>
                <w:szCs w:val="24"/>
              </w:rPr>
            </w:pPr>
          </w:p>
        </w:tc>
      </w:tr>
      <w:tr w:rsidR="00A44631" w:rsidRPr="00294907" w14:paraId="1C2FF4CA" w14:textId="77777777" w:rsidTr="003B6EDA">
        <w:trPr>
          <w:trHeight w:val="300"/>
        </w:trPr>
        <w:tc>
          <w:tcPr>
            <w:tcW w:w="4200" w:type="dxa"/>
            <w:tcBorders>
              <w:top w:val="nil"/>
              <w:left w:val="single" w:sz="4" w:space="0" w:color="000000"/>
              <w:bottom w:val="single" w:sz="4" w:space="0" w:color="000000"/>
              <w:right w:val="single" w:sz="4" w:space="0" w:color="000000"/>
            </w:tcBorders>
          </w:tcPr>
          <w:p w14:paraId="483518DE" w14:textId="77777777"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Рентабельность проекта </w:t>
            </w:r>
          </w:p>
          <w:p w14:paraId="3807E16E" w14:textId="77777777"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(средняя чистая прибыль/ среднюю выручку*100%)</w:t>
            </w:r>
          </w:p>
        </w:tc>
        <w:tc>
          <w:tcPr>
            <w:tcW w:w="1815" w:type="dxa"/>
            <w:tcBorders>
              <w:top w:val="nil"/>
              <w:left w:val="nil"/>
              <w:bottom w:val="single" w:sz="4" w:space="0" w:color="000000"/>
              <w:right w:val="single" w:sz="4" w:space="0" w:color="000000"/>
            </w:tcBorders>
          </w:tcPr>
          <w:p w14:paraId="215FF834" w14:textId="379C9633" w:rsidR="00A44631" w:rsidRPr="00294907" w:rsidRDefault="00A44631" w:rsidP="00490277">
            <w:pPr>
              <w:jc w:val="center"/>
              <w:rPr>
                <w:rFonts w:ascii="Times New Roman" w:eastAsia="Times New Roman" w:hAnsi="Times New Roman" w:cs="Times New Roman"/>
                <w:sz w:val="24"/>
                <w:szCs w:val="24"/>
              </w:rPr>
            </w:pPr>
          </w:p>
          <w:p w14:paraId="79C1A20D" w14:textId="0D3AE48B" w:rsidR="00A44631" w:rsidRPr="00294907" w:rsidRDefault="00A44631" w:rsidP="00490277">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w:t>
            </w:r>
          </w:p>
          <w:p w14:paraId="1472D1A6" w14:textId="77777777" w:rsidR="00A44631" w:rsidRPr="00294907" w:rsidRDefault="00A44631" w:rsidP="00490277">
            <w:pPr>
              <w:jc w:val="center"/>
              <w:rPr>
                <w:rFonts w:ascii="Times New Roman" w:eastAsia="Times New Roman" w:hAnsi="Times New Roman" w:cs="Times New Roman"/>
                <w:sz w:val="24"/>
                <w:szCs w:val="24"/>
              </w:rPr>
            </w:pPr>
          </w:p>
        </w:tc>
        <w:tc>
          <w:tcPr>
            <w:tcW w:w="3390" w:type="dxa"/>
            <w:gridSpan w:val="2"/>
            <w:tcBorders>
              <w:top w:val="nil"/>
              <w:left w:val="nil"/>
              <w:bottom w:val="single" w:sz="4" w:space="0" w:color="000000"/>
              <w:right w:val="single" w:sz="4" w:space="0" w:color="000000"/>
            </w:tcBorders>
          </w:tcPr>
          <w:p w14:paraId="4E6F3ACF" w14:textId="77777777"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A44631" w:rsidRPr="00294907" w14:paraId="20357553" w14:textId="77777777" w:rsidTr="009508E6">
        <w:trPr>
          <w:trHeight w:val="390"/>
        </w:trPr>
        <w:tc>
          <w:tcPr>
            <w:tcW w:w="4200" w:type="dxa"/>
            <w:tcBorders>
              <w:top w:val="nil"/>
              <w:left w:val="single" w:sz="4" w:space="0" w:color="000000"/>
              <w:bottom w:val="single" w:sz="4" w:space="0" w:color="000000"/>
              <w:right w:val="single" w:sz="4" w:space="0" w:color="000000"/>
            </w:tcBorders>
          </w:tcPr>
          <w:p w14:paraId="0E2BF40B" w14:textId="77777777"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Окупаемость по сумме господдержки, мес</w:t>
            </w:r>
          </w:p>
        </w:tc>
        <w:tc>
          <w:tcPr>
            <w:tcW w:w="1815" w:type="dxa"/>
            <w:tcBorders>
              <w:top w:val="nil"/>
              <w:left w:val="nil"/>
              <w:bottom w:val="single" w:sz="4" w:space="0" w:color="000000"/>
              <w:right w:val="single" w:sz="4" w:space="0" w:color="000000"/>
            </w:tcBorders>
          </w:tcPr>
          <w:p w14:paraId="473DF6F4" w14:textId="1DBBE619" w:rsidR="00A44631" w:rsidRPr="00294907" w:rsidRDefault="00A44631" w:rsidP="00490277">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мес</w:t>
            </w:r>
          </w:p>
        </w:tc>
        <w:tc>
          <w:tcPr>
            <w:tcW w:w="3390" w:type="dxa"/>
            <w:gridSpan w:val="2"/>
            <w:tcBorders>
              <w:top w:val="nil"/>
              <w:left w:val="nil"/>
              <w:bottom w:val="single" w:sz="4" w:space="0" w:color="000000"/>
              <w:right w:val="single" w:sz="4" w:space="0" w:color="000000"/>
            </w:tcBorders>
          </w:tcPr>
          <w:p w14:paraId="09FBE965" w14:textId="77777777"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bl>
    <w:p w14:paraId="3DE2BC61" w14:textId="77777777" w:rsidR="00407FB9" w:rsidRPr="00294907" w:rsidRDefault="00407FB9">
      <w:pPr>
        <w:spacing w:after="160" w:line="259" w:lineRule="auto"/>
        <w:rPr>
          <w:rFonts w:ascii="Times New Roman" w:eastAsia="Times New Roman" w:hAnsi="Times New Roman" w:cs="Times New Roman"/>
          <w:sz w:val="24"/>
          <w:szCs w:val="24"/>
        </w:rPr>
      </w:pPr>
    </w:p>
    <w:p w14:paraId="3E61BD2A" w14:textId="77777777" w:rsidR="00407FB9" w:rsidRPr="00294907" w:rsidRDefault="00B13B3D">
      <w:pPr>
        <w:tabs>
          <w:tab w:val="left" w:pos="2070"/>
        </w:tabs>
        <w:spacing w:after="160" w:line="360"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 xml:space="preserve"> </w:t>
      </w:r>
      <w:r w:rsidRPr="00294907">
        <w:rPr>
          <w:rFonts w:ascii="Times New Roman" w:eastAsia="Times New Roman" w:hAnsi="Times New Roman" w:cs="Times New Roman"/>
          <w:b/>
          <w:sz w:val="24"/>
          <w:szCs w:val="24"/>
        </w:rPr>
        <w:t>Экономический и социальный эффект</w:t>
      </w:r>
    </w:p>
    <w:p w14:paraId="46A2CBA0" w14:textId="201BBA55" w:rsidR="00407FB9" w:rsidRPr="00294907" w:rsidRDefault="00B13B3D">
      <w:pPr>
        <w:tabs>
          <w:tab w:val="left" w:pos="2070"/>
        </w:tabs>
        <w:spacing w:after="160"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В данном перечне вы можете указать любую информацию, которая на ваш взгляд, имеет актуальность для населения района и т.п.</w:t>
      </w:r>
      <w:r w:rsidR="003C33B4" w:rsidRPr="00294907">
        <w:rPr>
          <w:rFonts w:ascii="Times New Roman" w:eastAsia="Times New Roman" w:hAnsi="Times New Roman" w:cs="Times New Roman"/>
          <w:sz w:val="24"/>
          <w:szCs w:val="24"/>
        </w:rPr>
        <w:t xml:space="preserve"> Значимость и актуальность выбранного вида предпринимательской деятельности для социально-экономического развития муниципального района (города)</w:t>
      </w:r>
    </w:p>
    <w:p w14:paraId="6E6A8B05" w14:textId="77777777" w:rsidR="00407FB9" w:rsidRPr="00294907"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Создание </w:t>
      </w:r>
      <w:r w:rsidRPr="00294907">
        <w:rPr>
          <w:rFonts w:ascii="Times New Roman" w:eastAsia="Times New Roman" w:hAnsi="Times New Roman" w:cs="Times New Roman"/>
          <w:sz w:val="24"/>
          <w:szCs w:val="24"/>
          <w:highlight w:val="yellow"/>
        </w:rPr>
        <w:t>______</w:t>
      </w:r>
      <w:r w:rsidRPr="00294907">
        <w:rPr>
          <w:rFonts w:ascii="Times New Roman" w:eastAsia="Times New Roman" w:hAnsi="Times New Roman" w:cs="Times New Roman"/>
          <w:sz w:val="24"/>
          <w:szCs w:val="24"/>
        </w:rPr>
        <w:t xml:space="preserve"> рабочего места (мест), включая ИП (самозанятого).</w:t>
      </w:r>
    </w:p>
    <w:p w14:paraId="08642D1D" w14:textId="77777777" w:rsidR="00407FB9" w:rsidRPr="00294907"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Годовая величина уплачиваемого налога (</w:t>
      </w:r>
      <w:r w:rsidRPr="00294907">
        <w:rPr>
          <w:rFonts w:ascii="Times New Roman" w:eastAsia="Times New Roman" w:hAnsi="Times New Roman" w:cs="Times New Roman"/>
          <w:sz w:val="24"/>
          <w:szCs w:val="24"/>
          <w:highlight w:val="yellow"/>
        </w:rPr>
        <w:t>НПД/УСН/Патент</w:t>
      </w:r>
      <w:r w:rsidRPr="00294907">
        <w:rPr>
          <w:rFonts w:ascii="Times New Roman" w:eastAsia="Times New Roman" w:hAnsi="Times New Roman" w:cs="Times New Roman"/>
          <w:sz w:val="24"/>
          <w:szCs w:val="24"/>
        </w:rPr>
        <w:t xml:space="preserve">) – </w:t>
      </w:r>
      <w:r w:rsidRPr="00294907">
        <w:rPr>
          <w:rFonts w:ascii="Times New Roman" w:eastAsia="Times New Roman" w:hAnsi="Times New Roman" w:cs="Times New Roman"/>
          <w:sz w:val="24"/>
          <w:szCs w:val="24"/>
          <w:highlight w:val="yellow"/>
        </w:rPr>
        <w:t>_____________</w:t>
      </w:r>
      <w:r w:rsidRPr="00294907">
        <w:rPr>
          <w:rFonts w:ascii="Times New Roman" w:eastAsia="Times New Roman" w:hAnsi="Times New Roman" w:cs="Times New Roman"/>
          <w:sz w:val="24"/>
          <w:szCs w:val="24"/>
        </w:rPr>
        <w:t>рублей.</w:t>
      </w:r>
    </w:p>
    <w:p w14:paraId="06237367" w14:textId="77777777" w:rsidR="00407FB9" w:rsidRPr="00294907" w:rsidRDefault="00B13B3D">
      <w:pPr>
        <w:spacing w:after="160" w:line="259"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 xml:space="preserve">Повышение ежемесячного дохода, позволяющего выйти из положения малообеспеченного.   </w:t>
      </w:r>
    </w:p>
    <w:p w14:paraId="190EDCEF" w14:textId="0E9A2625" w:rsidR="00407FB9" w:rsidRPr="00294907"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Создание новой бизнес-единицы, обеспечивающей </w:t>
      </w:r>
      <w:r w:rsidRPr="00294907">
        <w:rPr>
          <w:rFonts w:ascii="Times New Roman" w:eastAsia="Times New Roman" w:hAnsi="Times New Roman" w:cs="Times New Roman"/>
          <w:sz w:val="24"/>
          <w:szCs w:val="24"/>
          <w:highlight w:val="yellow"/>
        </w:rPr>
        <w:t xml:space="preserve">женщин города Челябинска качественной одеждой, пошитой в соответствии с модными трендами. </w:t>
      </w:r>
      <w:r w:rsidRPr="00294907">
        <w:rPr>
          <w:rFonts w:ascii="Times New Roman" w:eastAsia="Times New Roman" w:hAnsi="Times New Roman" w:cs="Times New Roman"/>
          <w:sz w:val="24"/>
          <w:szCs w:val="24"/>
        </w:rPr>
        <w:t>Оказание услуг социальным группам: ______________________(дети с особенностями развития, студенты, пожилые люди, инвалиды и т.п.)</w:t>
      </w:r>
    </w:p>
    <w:p w14:paraId="4AB620EC" w14:textId="77777777" w:rsidR="003C33B4" w:rsidRPr="00294907" w:rsidRDefault="003C33B4">
      <w:pPr>
        <w:spacing w:after="160" w:line="259" w:lineRule="auto"/>
        <w:jc w:val="both"/>
        <w:rPr>
          <w:rFonts w:ascii="Times New Roman" w:eastAsia="Times New Roman" w:hAnsi="Times New Roman" w:cs="Times New Roman"/>
          <w:sz w:val="24"/>
          <w:szCs w:val="24"/>
        </w:rPr>
      </w:pPr>
    </w:p>
    <w:p w14:paraId="6A3E7E3C" w14:textId="77777777" w:rsidR="00407FB9" w:rsidRPr="00294907" w:rsidRDefault="00407FB9">
      <w:pPr>
        <w:spacing w:after="160" w:line="259" w:lineRule="auto"/>
        <w:jc w:val="both"/>
        <w:rPr>
          <w:rFonts w:ascii="Times New Roman" w:eastAsia="Times New Roman" w:hAnsi="Times New Roman" w:cs="Times New Roman"/>
          <w:b/>
          <w:sz w:val="24"/>
          <w:szCs w:val="24"/>
        </w:rPr>
      </w:pPr>
    </w:p>
    <w:p w14:paraId="7A7DB396" w14:textId="77777777"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14:paraId="435F81FF" w14:textId="77777777"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14:paraId="420ADAE5" w14:textId="77777777"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14:paraId="357C5311" w14:textId="77777777"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14:paraId="7D8B7EC6" w14:textId="77777777"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14:paraId="6B8B7CB2" w14:textId="77777777"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14:paraId="613BA1C9" w14:textId="77777777"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14:paraId="47BA963A" w14:textId="77777777"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14:paraId="5C2212B9" w14:textId="77777777"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14:paraId="22353360" w14:textId="77777777" w:rsidR="00407FB9" w:rsidRPr="00294907" w:rsidRDefault="00407FB9">
      <w:pPr>
        <w:pBdr>
          <w:top w:val="nil"/>
          <w:left w:val="nil"/>
          <w:bottom w:val="nil"/>
          <w:right w:val="nil"/>
          <w:between w:val="nil"/>
        </w:pBdr>
        <w:spacing w:after="160"/>
        <w:ind w:firstLine="567"/>
        <w:jc w:val="both"/>
        <w:rPr>
          <w:rFonts w:ascii="Times New Roman" w:eastAsia="Times New Roman" w:hAnsi="Times New Roman" w:cs="Times New Roman"/>
          <w:color w:val="000000"/>
          <w:sz w:val="24"/>
          <w:szCs w:val="24"/>
        </w:rPr>
      </w:pPr>
    </w:p>
    <w:p w14:paraId="6E00C07D" w14:textId="77777777" w:rsidR="00407FB9" w:rsidRPr="00294907" w:rsidRDefault="00B13B3D">
      <w:pPr>
        <w:pBdr>
          <w:top w:val="nil"/>
          <w:left w:val="nil"/>
          <w:bottom w:val="nil"/>
          <w:right w:val="nil"/>
          <w:between w:val="nil"/>
        </w:pBdr>
        <w:spacing w:after="160" w:line="259" w:lineRule="auto"/>
        <w:rPr>
          <w:rFonts w:ascii="Times New Roman" w:eastAsia="Times New Roman" w:hAnsi="Times New Roman" w:cs="Times New Roman"/>
          <w:b/>
          <w:sz w:val="24"/>
          <w:szCs w:val="24"/>
        </w:rPr>
      </w:pPr>
      <w:r w:rsidRPr="00294907">
        <w:rPr>
          <w:rFonts w:ascii="Times New Roman" w:hAnsi="Times New Roman" w:cs="Times New Roman"/>
          <w:sz w:val="24"/>
          <w:szCs w:val="24"/>
        </w:rPr>
        <w:br w:type="page"/>
      </w:r>
    </w:p>
    <w:p w14:paraId="2DE57AB7" w14:textId="77777777" w:rsidR="00407FB9" w:rsidRPr="00294907" w:rsidRDefault="00B13B3D">
      <w:pPr>
        <w:spacing w:before="88" w:after="160" w:line="259" w:lineRule="auto"/>
        <w:jc w:val="center"/>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highlight w:val="yellow"/>
        </w:rPr>
        <w:lastRenderedPageBreak/>
        <w:t>ПРИМЕР</w:t>
      </w:r>
    </w:p>
    <w:p w14:paraId="57A18955" w14:textId="77777777" w:rsidR="00407FB9" w:rsidRPr="00294907" w:rsidRDefault="00B13B3D">
      <w:pPr>
        <w:spacing w:after="160" w:line="259"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1.РЕЗЮМЕ.</w:t>
      </w:r>
    </w:p>
    <w:p w14:paraId="6B1E6D53" w14:textId="77777777" w:rsidR="00407FB9" w:rsidRPr="00294907" w:rsidRDefault="00B13B3D">
      <w:pPr>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Организационно-правовая форма:</w:t>
      </w:r>
      <w:r w:rsidRPr="00294907">
        <w:rPr>
          <w:rFonts w:ascii="Times New Roman" w:eastAsia="Times New Roman" w:hAnsi="Times New Roman" w:cs="Times New Roman"/>
          <w:sz w:val="24"/>
          <w:szCs w:val="24"/>
        </w:rPr>
        <w:t xml:space="preserve"> самозанятый. </w:t>
      </w:r>
    </w:p>
    <w:p w14:paraId="0954F521" w14:textId="77777777" w:rsidR="00407FB9" w:rsidRPr="00294907" w:rsidRDefault="00B13B3D">
      <w:pPr>
        <w:ind w:firstLine="720"/>
        <w:jc w:val="both"/>
        <w:rPr>
          <w:rFonts w:ascii="Times New Roman" w:eastAsia="Times New Roman" w:hAnsi="Times New Roman" w:cs="Times New Roman"/>
          <w:sz w:val="24"/>
          <w:szCs w:val="24"/>
          <w:highlight w:val="white"/>
        </w:rPr>
      </w:pPr>
      <w:r w:rsidRPr="00294907">
        <w:rPr>
          <w:rFonts w:ascii="Times New Roman" w:eastAsia="Times New Roman" w:hAnsi="Times New Roman" w:cs="Times New Roman"/>
          <w:b/>
          <w:sz w:val="24"/>
          <w:szCs w:val="24"/>
        </w:rPr>
        <w:t>Система налогообложения:</w:t>
      </w:r>
      <w:r w:rsidRPr="00294907">
        <w:rPr>
          <w:rFonts w:ascii="Times New Roman" w:eastAsia="Times New Roman" w:hAnsi="Times New Roman" w:cs="Times New Roman"/>
          <w:sz w:val="24"/>
          <w:szCs w:val="24"/>
        </w:rPr>
        <w:t xml:space="preserve"> </w:t>
      </w:r>
      <w:r w:rsidRPr="00294907">
        <w:rPr>
          <w:rFonts w:ascii="Times New Roman" w:eastAsia="Times New Roman" w:hAnsi="Times New Roman" w:cs="Times New Roman"/>
          <w:sz w:val="24"/>
          <w:szCs w:val="24"/>
          <w:highlight w:val="white"/>
        </w:rPr>
        <w:t>налог на профессиональный доход.</w:t>
      </w:r>
    </w:p>
    <w:p w14:paraId="1B4C9CBA" w14:textId="5DC0F23B" w:rsidR="00407FB9" w:rsidRPr="00294907" w:rsidRDefault="00B13B3D">
      <w:pPr>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Инициатор проекта:</w:t>
      </w:r>
      <w:r w:rsidRPr="00294907">
        <w:rPr>
          <w:rFonts w:ascii="Times New Roman" w:eastAsia="Times New Roman" w:hAnsi="Times New Roman" w:cs="Times New Roman"/>
          <w:sz w:val="24"/>
          <w:szCs w:val="24"/>
        </w:rPr>
        <w:t xml:space="preserve"> Иванова Алиса Ивановна, гражданин Российской Федерации.</w:t>
      </w:r>
    </w:p>
    <w:p w14:paraId="4E1999A0" w14:textId="3E466B0C" w:rsidR="00660372" w:rsidRPr="00294907" w:rsidRDefault="00660372">
      <w:pPr>
        <w:ind w:firstLine="720"/>
        <w:jc w:val="both"/>
        <w:rPr>
          <w:rFonts w:ascii="Times New Roman" w:eastAsia="Times New Roman" w:hAnsi="Times New Roman" w:cs="Times New Roman"/>
          <w:b/>
          <w:bCs/>
          <w:sz w:val="24"/>
          <w:szCs w:val="24"/>
        </w:rPr>
      </w:pPr>
      <w:r w:rsidRPr="00294907">
        <w:rPr>
          <w:rFonts w:ascii="Times New Roman" w:eastAsia="Times New Roman" w:hAnsi="Times New Roman" w:cs="Times New Roman"/>
          <w:b/>
          <w:bCs/>
          <w:sz w:val="24"/>
          <w:szCs w:val="24"/>
        </w:rPr>
        <w:t>Адрес регистрации по месту жительства: г.</w:t>
      </w:r>
      <w:r w:rsidR="003C33B4" w:rsidRPr="00294907">
        <w:rPr>
          <w:rFonts w:ascii="Times New Roman" w:eastAsia="Times New Roman" w:hAnsi="Times New Roman" w:cs="Times New Roman"/>
          <w:b/>
          <w:bCs/>
          <w:sz w:val="24"/>
          <w:szCs w:val="24"/>
        </w:rPr>
        <w:t xml:space="preserve"> Челябинск,</w:t>
      </w:r>
      <w:r w:rsidRPr="00294907">
        <w:rPr>
          <w:rFonts w:ascii="Times New Roman" w:eastAsia="Times New Roman" w:hAnsi="Times New Roman" w:cs="Times New Roman"/>
          <w:b/>
          <w:bCs/>
          <w:sz w:val="24"/>
          <w:szCs w:val="24"/>
        </w:rPr>
        <w:t xml:space="preserve"> </w:t>
      </w:r>
      <w:r w:rsidR="003C33B4" w:rsidRPr="00294907">
        <w:rPr>
          <w:rFonts w:ascii="Times New Roman" w:eastAsia="Times New Roman" w:hAnsi="Times New Roman" w:cs="Times New Roman"/>
          <w:b/>
          <w:bCs/>
          <w:sz w:val="24"/>
          <w:szCs w:val="24"/>
        </w:rPr>
        <w:t>у</w:t>
      </w:r>
      <w:r w:rsidRPr="00294907">
        <w:rPr>
          <w:rFonts w:ascii="Times New Roman" w:eastAsia="Times New Roman" w:hAnsi="Times New Roman" w:cs="Times New Roman"/>
          <w:b/>
          <w:bCs/>
          <w:sz w:val="24"/>
          <w:szCs w:val="24"/>
        </w:rPr>
        <w:t>л Пушк</w:t>
      </w:r>
      <w:r w:rsidR="003C33B4" w:rsidRPr="00294907">
        <w:rPr>
          <w:rFonts w:ascii="Times New Roman" w:eastAsia="Times New Roman" w:hAnsi="Times New Roman" w:cs="Times New Roman"/>
          <w:b/>
          <w:bCs/>
          <w:sz w:val="24"/>
          <w:szCs w:val="24"/>
        </w:rPr>
        <w:t>и</w:t>
      </w:r>
      <w:r w:rsidRPr="00294907">
        <w:rPr>
          <w:rFonts w:ascii="Times New Roman" w:eastAsia="Times New Roman" w:hAnsi="Times New Roman" w:cs="Times New Roman"/>
          <w:b/>
          <w:bCs/>
          <w:sz w:val="24"/>
          <w:szCs w:val="24"/>
        </w:rPr>
        <w:t>на 12</w:t>
      </w:r>
      <w:r w:rsidR="003C33B4" w:rsidRPr="00294907">
        <w:rPr>
          <w:rFonts w:ascii="Times New Roman" w:eastAsia="Times New Roman" w:hAnsi="Times New Roman" w:cs="Times New Roman"/>
          <w:b/>
          <w:bCs/>
          <w:sz w:val="24"/>
          <w:szCs w:val="24"/>
        </w:rPr>
        <w:t>, кв 2</w:t>
      </w:r>
    </w:p>
    <w:p w14:paraId="652545B6" w14:textId="77777777" w:rsidR="00407FB9" w:rsidRPr="00294907" w:rsidRDefault="00B13B3D">
      <w:pPr>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Опыт в деятельности, указываемой в проекте</w:t>
      </w:r>
      <w:r w:rsidRPr="00294907">
        <w:rPr>
          <w:rFonts w:ascii="Times New Roman" w:eastAsia="Times New Roman" w:hAnsi="Times New Roman" w:cs="Times New Roman"/>
          <w:sz w:val="24"/>
          <w:szCs w:val="24"/>
        </w:rPr>
        <w:t xml:space="preserve">: более 6 месяцев. </w:t>
      </w:r>
    </w:p>
    <w:p w14:paraId="61F05585" w14:textId="3D5F5DB1" w:rsidR="00407FB9" w:rsidRPr="00294907" w:rsidRDefault="00B13B3D">
      <w:pPr>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Образование:</w:t>
      </w:r>
      <w:r w:rsidRPr="00294907">
        <w:rPr>
          <w:rFonts w:ascii="Times New Roman" w:eastAsia="Times New Roman" w:hAnsi="Times New Roman" w:cs="Times New Roman"/>
          <w:sz w:val="24"/>
          <w:szCs w:val="24"/>
        </w:rPr>
        <w:t xml:space="preserve"> Профессиональный лицей №10 Квалификация: Закройщик IV разряда. Год окончания: 1998.</w:t>
      </w:r>
      <w:r w:rsidR="003C33B4" w:rsidRPr="00294907">
        <w:rPr>
          <w:rFonts w:ascii="Times New Roman" w:eastAsia="Times New Roman" w:hAnsi="Times New Roman" w:cs="Times New Roman"/>
          <w:sz w:val="24"/>
          <w:szCs w:val="24"/>
        </w:rPr>
        <w:t xml:space="preserve"> (Добавить дополнительные знания, умения, навыки). Опыт работы.</w:t>
      </w:r>
    </w:p>
    <w:p w14:paraId="5C0DB990" w14:textId="77777777" w:rsidR="00407FB9" w:rsidRPr="00294907" w:rsidRDefault="00B13B3D">
      <w:pPr>
        <w:pStyle w:val="2"/>
        <w:keepNext w:val="0"/>
        <w:keepLines w:val="0"/>
        <w:spacing w:before="0" w:after="0"/>
        <w:ind w:firstLine="720"/>
        <w:rPr>
          <w:rFonts w:ascii="Times New Roman" w:eastAsia="Times New Roman" w:hAnsi="Times New Roman" w:cs="Times New Roman"/>
          <w:sz w:val="24"/>
          <w:szCs w:val="24"/>
        </w:rPr>
      </w:pPr>
      <w:bookmarkStart w:id="5" w:name="_p4kmt6qbfb68" w:colFirst="0" w:colLast="0"/>
      <w:bookmarkEnd w:id="5"/>
      <w:r w:rsidRPr="00294907">
        <w:rPr>
          <w:rFonts w:ascii="Times New Roman" w:eastAsia="Times New Roman" w:hAnsi="Times New Roman" w:cs="Times New Roman"/>
          <w:sz w:val="24"/>
          <w:szCs w:val="24"/>
        </w:rPr>
        <w:t>Предприятие. Оказываемая услуга.</w:t>
      </w:r>
    </w:p>
    <w:p w14:paraId="1594B8E2" w14:textId="6A208F72"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ab/>
      </w:r>
      <w:r w:rsidRPr="00294907">
        <w:rPr>
          <w:rFonts w:ascii="Times New Roman" w:eastAsia="Times New Roman" w:hAnsi="Times New Roman" w:cs="Times New Roman"/>
          <w:color w:val="3B241A"/>
          <w:sz w:val="24"/>
          <w:szCs w:val="24"/>
        </w:rPr>
        <w:t>Семейная кочевая пасека находится в экологически чистом месте: Челябинская область, Пластовский район, село Борисовка, Лесной переулок, дом 2.</w:t>
      </w:r>
      <w:r w:rsidRPr="00294907">
        <w:rPr>
          <w:rFonts w:ascii="Times New Roman" w:eastAsia="Times New Roman" w:hAnsi="Times New Roman" w:cs="Times New Roman"/>
          <w:sz w:val="24"/>
          <w:szCs w:val="24"/>
        </w:rPr>
        <w:t xml:space="preserve"> </w:t>
      </w:r>
      <w:r w:rsidRPr="00294907">
        <w:rPr>
          <w:rFonts w:ascii="Times New Roman" w:eastAsia="Times New Roman" w:hAnsi="Times New Roman" w:cs="Times New Roman"/>
          <w:sz w:val="24"/>
          <w:szCs w:val="24"/>
          <w:highlight w:val="white"/>
        </w:rPr>
        <w:t xml:space="preserve">Пчеловодство имеет сезонный характер. Сезон у пчеловода длится с апреля по октябрь. С середины июня до августа включительно продолжается сезон медосбора. В это время пчелосемьи </w:t>
      </w:r>
      <w:r w:rsidR="00490277" w:rsidRPr="00294907">
        <w:rPr>
          <w:rFonts w:ascii="Times New Roman" w:eastAsia="Times New Roman" w:hAnsi="Times New Roman" w:cs="Times New Roman"/>
          <w:sz w:val="24"/>
          <w:szCs w:val="24"/>
          <w:highlight w:val="white"/>
        </w:rPr>
        <w:t>перевозятся</w:t>
      </w:r>
      <w:r w:rsidRPr="00294907">
        <w:rPr>
          <w:rFonts w:ascii="Times New Roman" w:eastAsia="Times New Roman" w:hAnsi="Times New Roman" w:cs="Times New Roman"/>
          <w:sz w:val="24"/>
          <w:szCs w:val="24"/>
          <w:highlight w:val="white"/>
        </w:rPr>
        <w:t xml:space="preserve"> на участки с цветением различных медоносов. Основные медоносы Челябинской области: иван-чай(кипрей), клевер розовый, эспарцет, липа, осот полевой, донник, подсолнечник. В остальное время осуществляется подготовка к следующему сезону и сбыт продукции. </w:t>
      </w:r>
      <w:r w:rsidRPr="00294907">
        <w:rPr>
          <w:rFonts w:ascii="Times New Roman" w:eastAsia="Times New Roman" w:hAnsi="Times New Roman" w:cs="Times New Roman"/>
          <w:sz w:val="24"/>
          <w:szCs w:val="24"/>
        </w:rPr>
        <w:t>Производство уже работает, средства социального контракта нужны для расширения. На январь 2023 года имеется:</w:t>
      </w:r>
    </w:p>
    <w:p w14:paraId="05857B57" w14:textId="77777777" w:rsidR="00407FB9" w:rsidRPr="00294907" w:rsidRDefault="00B13B3D">
      <w:pPr>
        <w:numPr>
          <w:ilvl w:val="0"/>
          <w:numId w:val="3"/>
        </w:num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 пчелосемей;</w:t>
      </w:r>
    </w:p>
    <w:p w14:paraId="6CD965C9" w14:textId="77777777" w:rsidR="00407FB9" w:rsidRPr="00294907" w:rsidRDefault="00B13B3D">
      <w:pPr>
        <w:numPr>
          <w:ilvl w:val="0"/>
          <w:numId w:val="3"/>
        </w:num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20 полных  комплектов улей; </w:t>
      </w:r>
    </w:p>
    <w:p w14:paraId="6B22BE29" w14:textId="77777777" w:rsidR="00407FB9" w:rsidRPr="00294907" w:rsidRDefault="00B13B3D">
      <w:pPr>
        <w:numPr>
          <w:ilvl w:val="0"/>
          <w:numId w:val="3"/>
        </w:num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медогонка 3х рамочная;</w:t>
      </w:r>
    </w:p>
    <w:p w14:paraId="2EE62BB3" w14:textId="77777777" w:rsidR="00407FB9" w:rsidRPr="00294907" w:rsidRDefault="00B13B3D">
      <w:pPr>
        <w:numPr>
          <w:ilvl w:val="0"/>
          <w:numId w:val="3"/>
        </w:num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стол для распечатки;</w:t>
      </w:r>
    </w:p>
    <w:p w14:paraId="4F272ECB" w14:textId="77777777" w:rsidR="00407FB9" w:rsidRPr="00294907" w:rsidRDefault="00B13B3D">
      <w:pPr>
        <w:numPr>
          <w:ilvl w:val="0"/>
          <w:numId w:val="3"/>
        </w:num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весь ручной инструмент.</w:t>
      </w:r>
    </w:p>
    <w:p w14:paraId="2D3B0780"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ab/>
        <w:t>Наименование продукции: мед, орехи в меду, пчелопакеты/ пчелосемьи.</w:t>
      </w:r>
    </w:p>
    <w:p w14:paraId="4C9B869A" w14:textId="77777777" w:rsidR="00407FB9" w:rsidRPr="00294907" w:rsidRDefault="00B13B3D">
      <w:pPr>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Получена декларация о соответствии техническим регламентам на основе проведенных испытаний продукции в лаборатории (Приложение 1).</w:t>
      </w:r>
    </w:p>
    <w:p w14:paraId="05879844" w14:textId="77777777" w:rsidR="00407FB9" w:rsidRPr="00294907" w:rsidRDefault="00B13B3D">
      <w:pPr>
        <w:pStyle w:val="2"/>
        <w:keepNext w:val="0"/>
        <w:keepLines w:val="0"/>
        <w:spacing w:before="0" w:after="0"/>
        <w:ind w:firstLine="720"/>
        <w:rPr>
          <w:rFonts w:ascii="Times New Roman" w:eastAsia="Times New Roman" w:hAnsi="Times New Roman" w:cs="Times New Roman"/>
          <w:sz w:val="24"/>
          <w:szCs w:val="24"/>
        </w:rPr>
      </w:pPr>
      <w:bookmarkStart w:id="6" w:name="_rdeq4yghlkky" w:colFirst="0" w:colLast="0"/>
      <w:bookmarkEnd w:id="6"/>
      <w:r w:rsidRPr="00294907">
        <w:rPr>
          <w:rFonts w:ascii="Times New Roman" w:eastAsia="Times New Roman" w:hAnsi="Times New Roman" w:cs="Times New Roman"/>
          <w:sz w:val="24"/>
          <w:szCs w:val="24"/>
        </w:rPr>
        <w:t>Цели и задачи проекта</w:t>
      </w:r>
    </w:p>
    <w:p w14:paraId="3DE925C5" w14:textId="77777777" w:rsidR="00407FB9" w:rsidRPr="00294907" w:rsidRDefault="00B13B3D">
      <w:pPr>
        <w:pStyle w:val="2"/>
        <w:keepNext w:val="0"/>
        <w:keepLines w:val="0"/>
        <w:spacing w:before="0" w:after="0"/>
        <w:ind w:firstLine="720"/>
        <w:rPr>
          <w:rFonts w:ascii="Times New Roman" w:eastAsia="Times New Roman" w:hAnsi="Times New Roman" w:cs="Times New Roman"/>
          <w:b w:val="0"/>
          <w:sz w:val="24"/>
          <w:szCs w:val="24"/>
        </w:rPr>
      </w:pPr>
      <w:bookmarkStart w:id="7" w:name="_s6hgq1arnfc2" w:colFirst="0" w:colLast="0"/>
      <w:bookmarkEnd w:id="7"/>
      <w:r w:rsidRPr="00294907">
        <w:rPr>
          <w:rFonts w:ascii="Times New Roman" w:eastAsia="Times New Roman" w:hAnsi="Times New Roman" w:cs="Times New Roman"/>
          <w:b w:val="0"/>
          <w:sz w:val="24"/>
          <w:szCs w:val="24"/>
        </w:rPr>
        <w:t>Цель проекта:</w:t>
      </w:r>
    </w:p>
    <w:p w14:paraId="345AD1D5" w14:textId="77777777" w:rsidR="00407FB9" w:rsidRPr="00294907" w:rsidRDefault="00B13B3D">
      <w:pPr>
        <w:pStyle w:val="2"/>
        <w:keepNext w:val="0"/>
        <w:keepLines w:val="0"/>
        <w:spacing w:before="0" w:after="0"/>
        <w:ind w:firstLine="720"/>
        <w:jc w:val="both"/>
        <w:rPr>
          <w:rFonts w:ascii="Times New Roman" w:eastAsia="Times New Roman" w:hAnsi="Times New Roman" w:cs="Times New Roman"/>
          <w:b w:val="0"/>
          <w:sz w:val="24"/>
          <w:szCs w:val="24"/>
        </w:rPr>
      </w:pPr>
      <w:bookmarkStart w:id="8" w:name="_pkbbl091y0f9" w:colFirst="0" w:colLast="0"/>
      <w:bookmarkEnd w:id="8"/>
      <w:r w:rsidRPr="00294907">
        <w:rPr>
          <w:rFonts w:ascii="Times New Roman" w:eastAsia="Times New Roman" w:hAnsi="Times New Roman" w:cs="Times New Roman"/>
          <w:b w:val="0"/>
          <w:sz w:val="24"/>
          <w:szCs w:val="24"/>
        </w:rPr>
        <w:t>Создать стабильно действующее производство экологически чистых продуктов пчеловодства на основе разведения пчелосемей, обеспечивающее стабильный доход семьи.</w:t>
      </w:r>
    </w:p>
    <w:p w14:paraId="1B309500" w14:textId="77777777" w:rsidR="00407FB9" w:rsidRPr="00294907" w:rsidRDefault="00B13B3D">
      <w:pPr>
        <w:pStyle w:val="2"/>
        <w:keepNext w:val="0"/>
        <w:keepLines w:val="0"/>
        <w:spacing w:before="0" w:after="0"/>
        <w:ind w:firstLine="720"/>
        <w:jc w:val="both"/>
        <w:rPr>
          <w:rFonts w:ascii="Times New Roman" w:eastAsia="Times New Roman" w:hAnsi="Times New Roman" w:cs="Times New Roman"/>
          <w:b w:val="0"/>
          <w:sz w:val="24"/>
          <w:szCs w:val="24"/>
        </w:rPr>
      </w:pPr>
      <w:bookmarkStart w:id="9" w:name="_3f0gscpzlqhv" w:colFirst="0" w:colLast="0"/>
      <w:bookmarkEnd w:id="9"/>
      <w:r w:rsidRPr="00294907">
        <w:rPr>
          <w:rFonts w:ascii="Times New Roman" w:eastAsia="Times New Roman" w:hAnsi="Times New Roman" w:cs="Times New Roman"/>
          <w:b w:val="0"/>
          <w:sz w:val="24"/>
          <w:szCs w:val="24"/>
        </w:rPr>
        <w:t>Задачи проекта:</w:t>
      </w:r>
    </w:p>
    <w:p w14:paraId="31D0D274" w14:textId="77777777" w:rsidR="00407FB9" w:rsidRPr="00294907" w:rsidRDefault="00B13B3D">
      <w:pPr>
        <w:numPr>
          <w:ilvl w:val="0"/>
          <w:numId w:val="12"/>
        </w:num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получение финансирования (социальный контракт);</w:t>
      </w:r>
    </w:p>
    <w:p w14:paraId="3326817C" w14:textId="77777777" w:rsidR="00407FB9" w:rsidRPr="00294907" w:rsidRDefault="00B13B3D">
      <w:pPr>
        <w:numPr>
          <w:ilvl w:val="0"/>
          <w:numId w:val="12"/>
        </w:num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организация закупок необходимого оборудования;</w:t>
      </w:r>
    </w:p>
    <w:p w14:paraId="6742479D" w14:textId="77777777" w:rsidR="00407FB9" w:rsidRPr="00294907" w:rsidRDefault="00B13B3D">
      <w:pPr>
        <w:numPr>
          <w:ilvl w:val="0"/>
          <w:numId w:val="12"/>
        </w:num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разработка рекламной кампании;</w:t>
      </w:r>
    </w:p>
    <w:p w14:paraId="74C23C81" w14:textId="77777777" w:rsidR="00407FB9" w:rsidRPr="00294907" w:rsidRDefault="00B13B3D">
      <w:pPr>
        <w:numPr>
          <w:ilvl w:val="0"/>
          <w:numId w:val="12"/>
        </w:num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увеличение производства;</w:t>
      </w:r>
    </w:p>
    <w:p w14:paraId="5A982556" w14:textId="77777777" w:rsidR="00407FB9" w:rsidRPr="00294907" w:rsidRDefault="00B13B3D">
      <w:pPr>
        <w:numPr>
          <w:ilvl w:val="0"/>
          <w:numId w:val="12"/>
        </w:num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запуск рекламной кампании и формирование устойчивого спроса;</w:t>
      </w:r>
    </w:p>
    <w:p w14:paraId="19DD337B" w14:textId="77777777" w:rsidR="00407FB9" w:rsidRPr="00294907" w:rsidRDefault="00B13B3D">
      <w:pPr>
        <w:numPr>
          <w:ilvl w:val="0"/>
          <w:numId w:val="12"/>
        </w:numPr>
        <w:tabs>
          <w:tab w:val="left" w:pos="1276"/>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расширение клиентской базы;</w:t>
      </w:r>
    </w:p>
    <w:p w14:paraId="560CA3FD" w14:textId="77777777" w:rsidR="00407FB9" w:rsidRPr="00294907" w:rsidRDefault="00B13B3D">
      <w:pPr>
        <w:numPr>
          <w:ilvl w:val="0"/>
          <w:numId w:val="12"/>
        </w:numPr>
        <w:tabs>
          <w:tab w:val="left" w:pos="1276"/>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увеличение уровня дохода, который позволит совершать налоговые отчисления от трудовой деятельности.</w:t>
      </w:r>
    </w:p>
    <w:p w14:paraId="3DFC047E" w14:textId="7D4FF346" w:rsidR="00407FB9" w:rsidRDefault="00AD61B3">
      <w:pPr>
        <w:ind w:firstLine="720"/>
        <w:rPr>
          <w:rFonts w:ascii="Times New Roman" w:eastAsia="Times New Roman" w:hAnsi="Times New Roman" w:cs="Times New Roman"/>
          <w:b/>
          <w:sz w:val="24"/>
          <w:szCs w:val="24"/>
        </w:rPr>
      </w:pPr>
      <w:r w:rsidRPr="00757B53">
        <w:rPr>
          <w:rFonts w:ascii="Times New Roman" w:hAnsi="Times New Roman"/>
          <w:b/>
          <w:sz w:val="24"/>
          <w:szCs w:val="24"/>
        </w:rPr>
        <w:t xml:space="preserve">Таблица </w:t>
      </w:r>
      <w:r>
        <w:rPr>
          <w:rFonts w:ascii="Times New Roman" w:hAnsi="Times New Roman"/>
          <w:b/>
          <w:sz w:val="24"/>
          <w:szCs w:val="24"/>
        </w:rPr>
        <w:t xml:space="preserve">1. </w:t>
      </w:r>
      <w:r w:rsidR="00B13B3D" w:rsidRPr="00294907">
        <w:rPr>
          <w:rFonts w:ascii="Times New Roman" w:eastAsia="Times New Roman" w:hAnsi="Times New Roman" w:cs="Times New Roman"/>
          <w:b/>
          <w:sz w:val="24"/>
          <w:szCs w:val="24"/>
        </w:rPr>
        <w:t>Основные стадии и стратегии развития</w:t>
      </w:r>
    </w:p>
    <w:p w14:paraId="72F36CE2" w14:textId="0A9328EB" w:rsidR="00AD61B3" w:rsidRPr="00294907" w:rsidRDefault="00AD61B3">
      <w:pPr>
        <w:ind w:firstLine="720"/>
        <w:rPr>
          <w:rFonts w:ascii="Times New Roman" w:eastAsia="Times New Roman" w:hAnsi="Times New Roman" w:cs="Times New Roman"/>
          <w:b/>
          <w:sz w:val="24"/>
          <w:szCs w:val="24"/>
        </w:rPr>
      </w:pPr>
    </w:p>
    <w:tbl>
      <w:tblPr>
        <w:tblStyle w:val="ab"/>
        <w:tblW w:w="930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65"/>
        <w:gridCol w:w="1980"/>
        <w:gridCol w:w="2055"/>
      </w:tblGrid>
      <w:tr w:rsidR="00407FB9" w:rsidRPr="00294907" w14:paraId="329CA36B" w14:textId="77777777">
        <w:trPr>
          <w:trHeight w:val="315"/>
        </w:trPr>
        <w:tc>
          <w:tcPr>
            <w:tcW w:w="5265" w:type="dxa"/>
            <w:shd w:val="clear" w:color="auto" w:fill="DFE3E8"/>
            <w:vAlign w:val="center"/>
          </w:tcPr>
          <w:p w14:paraId="0845189D" w14:textId="77777777" w:rsidR="00407FB9" w:rsidRPr="005D4513" w:rsidRDefault="00B13B3D">
            <w:pPr>
              <w:rPr>
                <w:rFonts w:ascii="Times New Roman" w:eastAsia="Times New Roman" w:hAnsi="Times New Roman" w:cs="Times New Roman"/>
                <w:color w:val="000000" w:themeColor="text1"/>
                <w:sz w:val="24"/>
                <w:szCs w:val="24"/>
              </w:rPr>
            </w:pPr>
            <w:r w:rsidRPr="005D4513">
              <w:rPr>
                <w:rFonts w:ascii="Times New Roman" w:eastAsia="Times New Roman" w:hAnsi="Times New Roman" w:cs="Times New Roman"/>
                <w:color w:val="000000" w:themeColor="text1"/>
                <w:sz w:val="24"/>
                <w:szCs w:val="24"/>
              </w:rPr>
              <w:t>Название задачи</w:t>
            </w:r>
          </w:p>
        </w:tc>
        <w:tc>
          <w:tcPr>
            <w:tcW w:w="1980" w:type="dxa"/>
            <w:shd w:val="clear" w:color="auto" w:fill="DFE3E8"/>
            <w:vAlign w:val="center"/>
          </w:tcPr>
          <w:p w14:paraId="5DCDF369" w14:textId="77777777" w:rsidR="00407FB9" w:rsidRPr="005D4513" w:rsidRDefault="00B13B3D">
            <w:pPr>
              <w:rPr>
                <w:rFonts w:ascii="Times New Roman" w:eastAsia="Times New Roman" w:hAnsi="Times New Roman" w:cs="Times New Roman"/>
                <w:color w:val="000000" w:themeColor="text1"/>
                <w:sz w:val="24"/>
                <w:szCs w:val="24"/>
              </w:rPr>
            </w:pPr>
            <w:r w:rsidRPr="005D4513">
              <w:rPr>
                <w:rFonts w:ascii="Times New Roman" w:eastAsia="Times New Roman" w:hAnsi="Times New Roman" w:cs="Times New Roman"/>
                <w:color w:val="000000" w:themeColor="text1"/>
                <w:sz w:val="24"/>
                <w:szCs w:val="24"/>
              </w:rPr>
              <w:t>Длительность</w:t>
            </w:r>
          </w:p>
        </w:tc>
        <w:tc>
          <w:tcPr>
            <w:tcW w:w="2055" w:type="dxa"/>
            <w:shd w:val="clear" w:color="auto" w:fill="DFE3E8"/>
            <w:vAlign w:val="center"/>
          </w:tcPr>
          <w:p w14:paraId="40FFDBB6" w14:textId="77777777" w:rsidR="00407FB9" w:rsidRPr="005D4513" w:rsidRDefault="00B13B3D">
            <w:pPr>
              <w:rPr>
                <w:rFonts w:ascii="Times New Roman" w:eastAsia="Times New Roman" w:hAnsi="Times New Roman" w:cs="Times New Roman"/>
                <w:color w:val="000000" w:themeColor="text1"/>
                <w:sz w:val="24"/>
                <w:szCs w:val="24"/>
              </w:rPr>
            </w:pPr>
            <w:r w:rsidRPr="005D4513">
              <w:rPr>
                <w:rFonts w:ascii="Times New Roman" w:eastAsia="Times New Roman" w:hAnsi="Times New Roman" w:cs="Times New Roman"/>
                <w:color w:val="000000" w:themeColor="text1"/>
                <w:sz w:val="24"/>
                <w:szCs w:val="24"/>
              </w:rPr>
              <w:t>Период</w:t>
            </w:r>
          </w:p>
        </w:tc>
      </w:tr>
      <w:tr w:rsidR="00407FB9" w:rsidRPr="00294907" w14:paraId="510228E4" w14:textId="77777777">
        <w:trPr>
          <w:trHeight w:val="315"/>
        </w:trPr>
        <w:tc>
          <w:tcPr>
            <w:tcW w:w="5265" w:type="dxa"/>
            <w:shd w:val="clear" w:color="auto" w:fill="FFFFFF"/>
            <w:vAlign w:val="center"/>
          </w:tcPr>
          <w:p w14:paraId="3E361298"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Получение финансирования</w:t>
            </w:r>
          </w:p>
        </w:tc>
        <w:tc>
          <w:tcPr>
            <w:tcW w:w="1980" w:type="dxa"/>
            <w:shd w:val="clear" w:color="auto" w:fill="FFFFFF"/>
            <w:vAlign w:val="center"/>
          </w:tcPr>
          <w:p w14:paraId="3B741913"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1 месяц</w:t>
            </w:r>
          </w:p>
        </w:tc>
        <w:tc>
          <w:tcPr>
            <w:tcW w:w="2055" w:type="dxa"/>
            <w:shd w:val="clear" w:color="auto" w:fill="FFFFFF"/>
            <w:vAlign w:val="center"/>
          </w:tcPr>
          <w:p w14:paraId="6FF2CF28"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январь-февраль</w:t>
            </w:r>
          </w:p>
        </w:tc>
      </w:tr>
      <w:tr w:rsidR="00407FB9" w:rsidRPr="00294907" w14:paraId="4FCA97D8" w14:textId="77777777">
        <w:trPr>
          <w:trHeight w:val="315"/>
        </w:trPr>
        <w:tc>
          <w:tcPr>
            <w:tcW w:w="5265" w:type="dxa"/>
            <w:shd w:val="clear" w:color="auto" w:fill="FFFFFF"/>
            <w:vAlign w:val="center"/>
          </w:tcPr>
          <w:p w14:paraId="5AE79A4E"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Расширение производственной базы</w:t>
            </w:r>
          </w:p>
        </w:tc>
        <w:tc>
          <w:tcPr>
            <w:tcW w:w="1980" w:type="dxa"/>
            <w:shd w:val="clear" w:color="auto" w:fill="FFFFFF"/>
            <w:vAlign w:val="center"/>
          </w:tcPr>
          <w:p w14:paraId="02177642" w14:textId="77777777" w:rsidR="00407FB9" w:rsidRPr="00294907" w:rsidRDefault="00407FB9">
            <w:pPr>
              <w:rPr>
                <w:rFonts w:ascii="Times New Roman" w:eastAsia="Times New Roman" w:hAnsi="Times New Roman" w:cs="Times New Roman"/>
                <w:b/>
                <w:sz w:val="24"/>
                <w:szCs w:val="24"/>
              </w:rPr>
            </w:pPr>
          </w:p>
        </w:tc>
        <w:tc>
          <w:tcPr>
            <w:tcW w:w="2055" w:type="dxa"/>
            <w:shd w:val="clear" w:color="auto" w:fill="FFFFFF"/>
            <w:vAlign w:val="center"/>
          </w:tcPr>
          <w:p w14:paraId="5920863C" w14:textId="77777777" w:rsidR="00407FB9" w:rsidRPr="00294907" w:rsidRDefault="00407FB9">
            <w:pPr>
              <w:rPr>
                <w:rFonts w:ascii="Times New Roman" w:eastAsia="Times New Roman" w:hAnsi="Times New Roman" w:cs="Times New Roman"/>
                <w:b/>
                <w:sz w:val="24"/>
                <w:szCs w:val="24"/>
              </w:rPr>
            </w:pPr>
          </w:p>
        </w:tc>
      </w:tr>
      <w:tr w:rsidR="00407FB9" w:rsidRPr="00294907" w14:paraId="4D809AB0" w14:textId="77777777">
        <w:trPr>
          <w:trHeight w:val="315"/>
        </w:trPr>
        <w:tc>
          <w:tcPr>
            <w:tcW w:w="5265" w:type="dxa"/>
            <w:shd w:val="clear" w:color="auto" w:fill="FFFFFF"/>
            <w:vAlign w:val="center"/>
          </w:tcPr>
          <w:p w14:paraId="2A30277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Закуп оборудования, инструмента</w:t>
            </w:r>
          </w:p>
        </w:tc>
        <w:tc>
          <w:tcPr>
            <w:tcW w:w="1980" w:type="dxa"/>
            <w:shd w:val="clear" w:color="auto" w:fill="FFFFFF"/>
            <w:vAlign w:val="center"/>
          </w:tcPr>
          <w:p w14:paraId="1466CC9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14 дней</w:t>
            </w:r>
          </w:p>
        </w:tc>
        <w:tc>
          <w:tcPr>
            <w:tcW w:w="2055" w:type="dxa"/>
            <w:shd w:val="clear" w:color="auto" w:fill="FFFFFF"/>
            <w:vAlign w:val="center"/>
          </w:tcPr>
          <w:p w14:paraId="46C34D7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февраль-март</w:t>
            </w:r>
          </w:p>
        </w:tc>
      </w:tr>
      <w:tr w:rsidR="00407FB9" w:rsidRPr="00294907" w14:paraId="53CFD85A" w14:textId="77777777">
        <w:trPr>
          <w:trHeight w:val="420"/>
        </w:trPr>
        <w:tc>
          <w:tcPr>
            <w:tcW w:w="5265" w:type="dxa"/>
            <w:shd w:val="clear" w:color="auto" w:fill="FFFFFF"/>
            <w:vAlign w:val="center"/>
          </w:tcPr>
          <w:p w14:paraId="59BB297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Установка оборудования</w:t>
            </w:r>
          </w:p>
        </w:tc>
        <w:tc>
          <w:tcPr>
            <w:tcW w:w="1980" w:type="dxa"/>
            <w:shd w:val="clear" w:color="auto" w:fill="FFFFFF"/>
            <w:vAlign w:val="center"/>
          </w:tcPr>
          <w:p w14:paraId="7C3226F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 день</w:t>
            </w:r>
          </w:p>
        </w:tc>
        <w:tc>
          <w:tcPr>
            <w:tcW w:w="2055" w:type="dxa"/>
            <w:shd w:val="clear" w:color="auto" w:fill="FFFFFF"/>
            <w:vAlign w:val="center"/>
          </w:tcPr>
          <w:p w14:paraId="2B0E0483"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март</w:t>
            </w:r>
          </w:p>
        </w:tc>
      </w:tr>
      <w:tr w:rsidR="00407FB9" w:rsidRPr="00294907" w14:paraId="31A8EBDA" w14:textId="77777777">
        <w:trPr>
          <w:trHeight w:val="558"/>
        </w:trPr>
        <w:tc>
          <w:tcPr>
            <w:tcW w:w="5265" w:type="dxa"/>
            <w:shd w:val="clear" w:color="auto" w:fill="FFFFFF"/>
            <w:vAlign w:val="center"/>
          </w:tcPr>
          <w:p w14:paraId="67ABC87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Изготовление продукции (орехи в меду, крем-мед)</w:t>
            </w:r>
          </w:p>
        </w:tc>
        <w:tc>
          <w:tcPr>
            <w:tcW w:w="1980" w:type="dxa"/>
            <w:shd w:val="clear" w:color="auto" w:fill="FFFFFF"/>
            <w:vAlign w:val="center"/>
          </w:tcPr>
          <w:p w14:paraId="443659E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 месяц</w:t>
            </w:r>
          </w:p>
        </w:tc>
        <w:tc>
          <w:tcPr>
            <w:tcW w:w="2055" w:type="dxa"/>
            <w:shd w:val="clear" w:color="auto" w:fill="FFFFFF"/>
            <w:vAlign w:val="center"/>
          </w:tcPr>
          <w:p w14:paraId="74245A4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март-май</w:t>
            </w:r>
          </w:p>
        </w:tc>
      </w:tr>
      <w:tr w:rsidR="00407FB9" w:rsidRPr="00294907" w14:paraId="589AFF13" w14:textId="77777777">
        <w:trPr>
          <w:trHeight w:val="558"/>
        </w:trPr>
        <w:tc>
          <w:tcPr>
            <w:tcW w:w="5265" w:type="dxa"/>
            <w:shd w:val="clear" w:color="auto" w:fill="FFFFFF"/>
            <w:vAlign w:val="center"/>
          </w:tcPr>
          <w:p w14:paraId="386CE6B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Расширение пасеки</w:t>
            </w:r>
          </w:p>
        </w:tc>
        <w:tc>
          <w:tcPr>
            <w:tcW w:w="1980" w:type="dxa"/>
            <w:shd w:val="clear" w:color="auto" w:fill="FFFFFF"/>
            <w:vAlign w:val="center"/>
          </w:tcPr>
          <w:p w14:paraId="44DC7A4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 месяца</w:t>
            </w:r>
          </w:p>
        </w:tc>
        <w:tc>
          <w:tcPr>
            <w:tcW w:w="2055" w:type="dxa"/>
            <w:shd w:val="clear" w:color="auto" w:fill="FFFFFF"/>
            <w:vAlign w:val="center"/>
          </w:tcPr>
          <w:p w14:paraId="594C210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май-июнь</w:t>
            </w:r>
          </w:p>
        </w:tc>
      </w:tr>
      <w:tr w:rsidR="00407FB9" w:rsidRPr="00294907" w14:paraId="18F1FA61" w14:textId="77777777">
        <w:trPr>
          <w:trHeight w:val="406"/>
        </w:trPr>
        <w:tc>
          <w:tcPr>
            <w:tcW w:w="5265" w:type="dxa"/>
            <w:shd w:val="clear" w:color="auto" w:fill="FFFFFF"/>
            <w:vAlign w:val="center"/>
          </w:tcPr>
          <w:p w14:paraId="4D386254"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lastRenderedPageBreak/>
              <w:t>Продвижение</w:t>
            </w:r>
          </w:p>
        </w:tc>
        <w:tc>
          <w:tcPr>
            <w:tcW w:w="1980" w:type="dxa"/>
            <w:shd w:val="clear" w:color="auto" w:fill="FFFFFF"/>
            <w:vAlign w:val="center"/>
          </w:tcPr>
          <w:p w14:paraId="072115F9" w14:textId="77777777" w:rsidR="00407FB9" w:rsidRPr="00294907" w:rsidRDefault="00407FB9">
            <w:pPr>
              <w:rPr>
                <w:rFonts w:ascii="Times New Roman" w:eastAsia="Times New Roman" w:hAnsi="Times New Roman" w:cs="Times New Roman"/>
                <w:b/>
                <w:sz w:val="24"/>
                <w:szCs w:val="24"/>
              </w:rPr>
            </w:pPr>
          </w:p>
        </w:tc>
        <w:tc>
          <w:tcPr>
            <w:tcW w:w="2055" w:type="dxa"/>
            <w:shd w:val="clear" w:color="auto" w:fill="FFFFFF"/>
            <w:vAlign w:val="center"/>
          </w:tcPr>
          <w:p w14:paraId="1B54A2B0" w14:textId="77777777" w:rsidR="00407FB9" w:rsidRPr="00294907" w:rsidRDefault="00407FB9">
            <w:pPr>
              <w:rPr>
                <w:rFonts w:ascii="Times New Roman" w:eastAsia="Times New Roman" w:hAnsi="Times New Roman" w:cs="Times New Roman"/>
                <w:b/>
                <w:sz w:val="24"/>
                <w:szCs w:val="24"/>
              </w:rPr>
            </w:pPr>
          </w:p>
        </w:tc>
      </w:tr>
      <w:tr w:rsidR="00407FB9" w:rsidRPr="00294907" w14:paraId="214E5313" w14:textId="77777777">
        <w:trPr>
          <w:trHeight w:val="353"/>
        </w:trPr>
        <w:tc>
          <w:tcPr>
            <w:tcW w:w="5265" w:type="dxa"/>
            <w:shd w:val="clear" w:color="auto" w:fill="FFFFFF"/>
            <w:vAlign w:val="center"/>
          </w:tcPr>
          <w:p w14:paraId="161F16C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Разработка рекламной компании</w:t>
            </w:r>
          </w:p>
        </w:tc>
        <w:tc>
          <w:tcPr>
            <w:tcW w:w="1980" w:type="dxa"/>
            <w:shd w:val="clear" w:color="auto" w:fill="FFFFFF"/>
            <w:vAlign w:val="center"/>
          </w:tcPr>
          <w:p w14:paraId="41BAC62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 месяц</w:t>
            </w:r>
          </w:p>
        </w:tc>
        <w:tc>
          <w:tcPr>
            <w:tcW w:w="2055" w:type="dxa"/>
            <w:shd w:val="clear" w:color="auto" w:fill="FFFFFF"/>
            <w:vAlign w:val="center"/>
          </w:tcPr>
          <w:p w14:paraId="3551E1C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январь-февраль</w:t>
            </w:r>
          </w:p>
        </w:tc>
      </w:tr>
      <w:tr w:rsidR="00407FB9" w:rsidRPr="00294907" w14:paraId="1523CF1E" w14:textId="77777777">
        <w:trPr>
          <w:trHeight w:val="556"/>
        </w:trPr>
        <w:tc>
          <w:tcPr>
            <w:tcW w:w="5265" w:type="dxa"/>
            <w:shd w:val="clear" w:color="auto" w:fill="FFFFFF"/>
            <w:vAlign w:val="center"/>
          </w:tcPr>
          <w:p w14:paraId="54D5CEF3" w14:textId="1F7486E2"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Продвижение группы </w:t>
            </w:r>
            <w:r w:rsidR="00490277" w:rsidRPr="00294907">
              <w:rPr>
                <w:rFonts w:ascii="Times New Roman" w:eastAsia="Times New Roman" w:hAnsi="Times New Roman" w:cs="Times New Roman"/>
                <w:sz w:val="24"/>
                <w:szCs w:val="24"/>
              </w:rPr>
              <w:t xml:space="preserve">в социальных сетях </w:t>
            </w:r>
            <w:r w:rsidRPr="00294907">
              <w:rPr>
                <w:rFonts w:ascii="Times New Roman" w:eastAsia="Times New Roman" w:hAnsi="Times New Roman" w:cs="Times New Roman"/>
                <w:sz w:val="24"/>
                <w:szCs w:val="24"/>
              </w:rPr>
              <w:t xml:space="preserve">и карточек на </w:t>
            </w:r>
            <w:r w:rsidR="00490277" w:rsidRPr="00294907">
              <w:rPr>
                <w:rFonts w:ascii="Times New Roman" w:eastAsia="Times New Roman" w:hAnsi="Times New Roman" w:cs="Times New Roman"/>
                <w:sz w:val="24"/>
                <w:szCs w:val="24"/>
              </w:rPr>
              <w:t>платных интернет-ресурсах</w:t>
            </w:r>
          </w:p>
        </w:tc>
        <w:tc>
          <w:tcPr>
            <w:tcW w:w="1980" w:type="dxa"/>
            <w:shd w:val="clear" w:color="auto" w:fill="FFFFFF"/>
            <w:vAlign w:val="center"/>
          </w:tcPr>
          <w:p w14:paraId="2971325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6 месяцев</w:t>
            </w:r>
          </w:p>
        </w:tc>
        <w:tc>
          <w:tcPr>
            <w:tcW w:w="2055" w:type="dxa"/>
            <w:shd w:val="clear" w:color="auto" w:fill="FFFFFF"/>
            <w:vAlign w:val="center"/>
          </w:tcPr>
          <w:p w14:paraId="76A438C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апрель-сентябрь</w:t>
            </w:r>
          </w:p>
        </w:tc>
      </w:tr>
      <w:tr w:rsidR="00407FB9" w:rsidRPr="00294907" w14:paraId="61DB6723" w14:textId="77777777">
        <w:trPr>
          <w:trHeight w:val="338"/>
        </w:trPr>
        <w:tc>
          <w:tcPr>
            <w:tcW w:w="5265" w:type="dxa"/>
            <w:shd w:val="clear" w:color="auto" w:fill="FFFFFF"/>
            <w:vAlign w:val="center"/>
          </w:tcPr>
          <w:p w14:paraId="19CD5FA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Рассылка коммерческих предложений потенциальным заказчикам магазинам и онлайн-магазинам, сервисам доставки продуктов питания</w:t>
            </w:r>
          </w:p>
        </w:tc>
        <w:tc>
          <w:tcPr>
            <w:tcW w:w="1980" w:type="dxa"/>
            <w:shd w:val="clear" w:color="auto" w:fill="FFFFFF"/>
            <w:vAlign w:val="center"/>
          </w:tcPr>
          <w:p w14:paraId="76DC6F5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 месяц</w:t>
            </w:r>
          </w:p>
        </w:tc>
        <w:tc>
          <w:tcPr>
            <w:tcW w:w="2055" w:type="dxa"/>
            <w:shd w:val="clear" w:color="auto" w:fill="FFFFFF"/>
            <w:vAlign w:val="center"/>
          </w:tcPr>
          <w:p w14:paraId="01A9959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август</w:t>
            </w:r>
          </w:p>
        </w:tc>
      </w:tr>
      <w:tr w:rsidR="00407FB9" w:rsidRPr="00294907" w14:paraId="1020E8C5" w14:textId="77777777">
        <w:trPr>
          <w:trHeight w:val="338"/>
        </w:trPr>
        <w:tc>
          <w:tcPr>
            <w:tcW w:w="5265" w:type="dxa"/>
            <w:shd w:val="clear" w:color="auto" w:fill="FFFFFF"/>
            <w:vAlign w:val="center"/>
          </w:tcPr>
          <w:p w14:paraId="3910A1E7"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Заключение договоров с онлайн-магазинами и магазинами у дома</w:t>
            </w:r>
          </w:p>
        </w:tc>
        <w:tc>
          <w:tcPr>
            <w:tcW w:w="1980" w:type="dxa"/>
            <w:shd w:val="clear" w:color="auto" w:fill="FFFFFF"/>
            <w:vAlign w:val="center"/>
          </w:tcPr>
          <w:p w14:paraId="4E1FE75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 месяц</w:t>
            </w:r>
          </w:p>
        </w:tc>
        <w:tc>
          <w:tcPr>
            <w:tcW w:w="2055" w:type="dxa"/>
            <w:shd w:val="clear" w:color="auto" w:fill="FFFFFF"/>
            <w:vAlign w:val="center"/>
          </w:tcPr>
          <w:p w14:paraId="38FAFF4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сентябрь</w:t>
            </w:r>
          </w:p>
        </w:tc>
      </w:tr>
      <w:tr w:rsidR="00407FB9" w:rsidRPr="00294907" w14:paraId="7517338A" w14:textId="77777777">
        <w:trPr>
          <w:trHeight w:val="338"/>
        </w:trPr>
        <w:tc>
          <w:tcPr>
            <w:tcW w:w="5265" w:type="dxa"/>
            <w:shd w:val="clear" w:color="auto" w:fill="FFFFFF"/>
            <w:vAlign w:val="center"/>
          </w:tcPr>
          <w:p w14:paraId="598E7F18"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Осуществление поставок продукции покупателям</w:t>
            </w:r>
          </w:p>
        </w:tc>
        <w:tc>
          <w:tcPr>
            <w:tcW w:w="1980" w:type="dxa"/>
            <w:shd w:val="clear" w:color="auto" w:fill="FFFFFF"/>
            <w:vAlign w:val="center"/>
          </w:tcPr>
          <w:p w14:paraId="4AAE980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12 месяцев</w:t>
            </w:r>
          </w:p>
        </w:tc>
        <w:tc>
          <w:tcPr>
            <w:tcW w:w="2055" w:type="dxa"/>
            <w:shd w:val="clear" w:color="auto" w:fill="FFFFFF"/>
            <w:vAlign w:val="center"/>
          </w:tcPr>
          <w:p w14:paraId="270B3C5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 течении всего проекта</w:t>
            </w:r>
          </w:p>
        </w:tc>
      </w:tr>
    </w:tbl>
    <w:p w14:paraId="16213616" w14:textId="77777777" w:rsidR="00407FB9" w:rsidRPr="00294907" w:rsidRDefault="00B13B3D">
      <w:pPr>
        <w:tabs>
          <w:tab w:val="left" w:pos="2070"/>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Таким образом, расширение деятельности, при положительном одобрении поддержки, возможно начать уже с февраля 2023 года. </w:t>
      </w:r>
    </w:p>
    <w:p w14:paraId="1324B4B3" w14:textId="77777777" w:rsidR="00407FB9" w:rsidRPr="00294907" w:rsidRDefault="00B13B3D">
      <w:pPr>
        <w:tabs>
          <w:tab w:val="left" w:pos="2070"/>
        </w:tabs>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 xml:space="preserve">Стратегия развития: </w:t>
      </w:r>
      <w:r w:rsidRPr="00294907">
        <w:rPr>
          <w:rFonts w:ascii="Times New Roman" w:eastAsia="Times New Roman" w:hAnsi="Times New Roman" w:cs="Times New Roman"/>
          <w:sz w:val="24"/>
          <w:szCs w:val="24"/>
        </w:rPr>
        <w:t>после преодоления выручки 2.4 млн рублей компания планирует переход с налога на профессиональный доход на упрощенную систему налогообложения. Расширение ассортиментного перечня и географии продаж на всю Россию.</w:t>
      </w:r>
    </w:p>
    <w:p w14:paraId="0234EE2E" w14:textId="77777777" w:rsidR="00407FB9" w:rsidRPr="00294907" w:rsidRDefault="00B13B3D">
      <w:pPr>
        <w:widowControl w:val="0"/>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Финансирование проекта планируется осуществить за счёт средств грантовой безвозмездной поддержки.</w:t>
      </w:r>
    </w:p>
    <w:p w14:paraId="43A20233" w14:textId="189EA95A" w:rsidR="00407FB9" w:rsidRPr="00294907" w:rsidRDefault="00407FB9" w:rsidP="000C343B">
      <w:pPr>
        <w:widowControl w:val="0"/>
        <w:rPr>
          <w:rFonts w:ascii="Times New Roman" w:eastAsia="Times New Roman" w:hAnsi="Times New Roman" w:cs="Times New Roman"/>
          <w:sz w:val="24"/>
          <w:szCs w:val="24"/>
        </w:rPr>
      </w:pPr>
    </w:p>
    <w:p w14:paraId="250AAF1B" w14:textId="3E7F0C14" w:rsidR="00AD61B3" w:rsidRPr="005D4513" w:rsidRDefault="00AD61B3" w:rsidP="005D4513">
      <w:pPr>
        <w:widowControl w:val="0"/>
        <w:spacing w:line="360" w:lineRule="auto"/>
        <w:ind w:firstLine="567"/>
        <w:rPr>
          <w:rFonts w:ascii="Times New Roman" w:hAnsi="Times New Roman"/>
          <w:b/>
          <w:sz w:val="24"/>
          <w:szCs w:val="24"/>
        </w:rPr>
      </w:pPr>
      <w:bookmarkStart w:id="10" w:name="_Hlk135302257"/>
      <w:r w:rsidRPr="00757B53">
        <w:rPr>
          <w:rFonts w:ascii="Times New Roman" w:hAnsi="Times New Roman"/>
          <w:b/>
          <w:sz w:val="24"/>
          <w:szCs w:val="24"/>
        </w:rPr>
        <w:t>Таблица</w:t>
      </w:r>
      <w:r>
        <w:rPr>
          <w:rFonts w:ascii="Times New Roman" w:hAnsi="Times New Roman"/>
          <w:b/>
          <w:sz w:val="24"/>
          <w:szCs w:val="24"/>
        </w:rPr>
        <w:t xml:space="preserve"> 2. </w:t>
      </w:r>
      <w:bookmarkEnd w:id="10"/>
      <w:r>
        <w:rPr>
          <w:rFonts w:ascii="Times New Roman" w:hAnsi="Times New Roman"/>
          <w:b/>
          <w:sz w:val="24"/>
          <w:szCs w:val="24"/>
        </w:rPr>
        <w:t>Потребность в финансировании</w:t>
      </w:r>
    </w:p>
    <w:tbl>
      <w:tblPr>
        <w:tblStyle w:val="ac"/>
        <w:tblW w:w="928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1695"/>
        <w:gridCol w:w="1410"/>
        <w:gridCol w:w="1785"/>
      </w:tblGrid>
      <w:tr w:rsidR="00407FB9" w:rsidRPr="00294907" w14:paraId="0608B4AA" w14:textId="77777777">
        <w:trPr>
          <w:trHeight w:val="345"/>
        </w:trPr>
        <w:tc>
          <w:tcPr>
            <w:tcW w:w="4395" w:type="dxa"/>
            <w:shd w:val="clear" w:color="auto" w:fill="DCE6F0"/>
          </w:tcPr>
          <w:p w14:paraId="393B2DCE" w14:textId="77777777" w:rsidR="00407FB9" w:rsidRPr="00294907" w:rsidRDefault="00B13B3D">
            <w:pPr>
              <w:widowControl w:val="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Источник финансирования, руб.</w:t>
            </w:r>
          </w:p>
        </w:tc>
        <w:tc>
          <w:tcPr>
            <w:tcW w:w="1695" w:type="dxa"/>
            <w:shd w:val="clear" w:color="auto" w:fill="DCE6F0"/>
          </w:tcPr>
          <w:p w14:paraId="2E59090F" w14:textId="77777777" w:rsidR="00407FB9" w:rsidRPr="00294907" w:rsidRDefault="00B13B3D">
            <w:pPr>
              <w:widowControl w:val="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Сумма</w:t>
            </w:r>
          </w:p>
        </w:tc>
        <w:tc>
          <w:tcPr>
            <w:tcW w:w="1410" w:type="dxa"/>
            <w:shd w:val="clear" w:color="auto" w:fill="DCE6F0"/>
          </w:tcPr>
          <w:p w14:paraId="28BD5A65" w14:textId="77777777" w:rsidR="00407FB9" w:rsidRPr="00294907" w:rsidRDefault="00B13B3D">
            <w:pPr>
              <w:widowControl w:val="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Период</w:t>
            </w:r>
          </w:p>
        </w:tc>
        <w:tc>
          <w:tcPr>
            <w:tcW w:w="1785" w:type="dxa"/>
            <w:shd w:val="clear" w:color="auto" w:fill="DCE6F0"/>
          </w:tcPr>
          <w:p w14:paraId="03419549" w14:textId="77777777" w:rsidR="00407FB9" w:rsidRPr="00294907" w:rsidRDefault="00B13B3D">
            <w:pPr>
              <w:widowControl w:val="0"/>
              <w:ind w:right="16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Доля</w:t>
            </w:r>
          </w:p>
        </w:tc>
      </w:tr>
      <w:tr w:rsidR="00407FB9" w:rsidRPr="00294907" w14:paraId="134610FA" w14:textId="77777777">
        <w:trPr>
          <w:trHeight w:val="273"/>
        </w:trPr>
        <w:tc>
          <w:tcPr>
            <w:tcW w:w="4395" w:type="dxa"/>
          </w:tcPr>
          <w:p w14:paraId="17079882" w14:textId="1F66614C" w:rsidR="00407FB9" w:rsidRPr="00294907" w:rsidRDefault="00660372">
            <w:pPr>
              <w:widowControl w:val="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Средства, выделенные в рамках заключённого социального контракта</w:t>
            </w:r>
          </w:p>
        </w:tc>
        <w:tc>
          <w:tcPr>
            <w:tcW w:w="1695" w:type="dxa"/>
          </w:tcPr>
          <w:p w14:paraId="197266EC" w14:textId="77777777" w:rsidR="00407FB9" w:rsidRPr="00294907" w:rsidRDefault="00B13B3D">
            <w:pPr>
              <w:widowControl w:val="0"/>
              <w:ind w:right="96"/>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350 000,00</w:t>
            </w:r>
          </w:p>
        </w:tc>
        <w:tc>
          <w:tcPr>
            <w:tcW w:w="1410" w:type="dxa"/>
          </w:tcPr>
          <w:p w14:paraId="54E31CB3" w14:textId="77777777" w:rsidR="00407FB9" w:rsidRPr="00294907" w:rsidRDefault="00B13B3D">
            <w:pPr>
              <w:widowControl w:val="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785" w:type="dxa"/>
          </w:tcPr>
          <w:p w14:paraId="27D0E0A0" w14:textId="77777777" w:rsidR="00407FB9" w:rsidRPr="00294907" w:rsidRDefault="00B13B3D">
            <w:pPr>
              <w:widowControl w:val="0"/>
              <w:ind w:right="97"/>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99,06%</w:t>
            </w:r>
          </w:p>
        </w:tc>
      </w:tr>
      <w:tr w:rsidR="00407FB9" w:rsidRPr="00294907" w14:paraId="3D4BDFBD" w14:textId="77777777">
        <w:trPr>
          <w:trHeight w:val="273"/>
        </w:trPr>
        <w:tc>
          <w:tcPr>
            <w:tcW w:w="4395" w:type="dxa"/>
          </w:tcPr>
          <w:p w14:paraId="0205F8CD" w14:textId="2FDEFD0D" w:rsidR="00407FB9" w:rsidRPr="00294907" w:rsidRDefault="00B13B3D">
            <w:pPr>
              <w:widowControl w:val="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Собственные средства</w:t>
            </w:r>
            <w:r w:rsidR="00D2687F" w:rsidRPr="00294907">
              <w:rPr>
                <w:rFonts w:ascii="Times New Roman" w:eastAsia="Times New Roman" w:hAnsi="Times New Roman" w:cs="Times New Roman"/>
                <w:sz w:val="24"/>
                <w:szCs w:val="24"/>
              </w:rPr>
              <w:t xml:space="preserve"> </w:t>
            </w:r>
          </w:p>
        </w:tc>
        <w:tc>
          <w:tcPr>
            <w:tcW w:w="1695" w:type="dxa"/>
          </w:tcPr>
          <w:p w14:paraId="3A2689DE" w14:textId="77777777" w:rsidR="00407FB9" w:rsidRPr="00294907" w:rsidRDefault="00B13B3D">
            <w:pPr>
              <w:widowControl w:val="0"/>
              <w:ind w:right="96"/>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3 300,00</w:t>
            </w:r>
          </w:p>
        </w:tc>
        <w:tc>
          <w:tcPr>
            <w:tcW w:w="1410" w:type="dxa"/>
          </w:tcPr>
          <w:p w14:paraId="7383E8BB" w14:textId="77777777" w:rsidR="00407FB9" w:rsidRPr="00294907" w:rsidRDefault="00B13B3D">
            <w:pPr>
              <w:widowControl w:val="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785" w:type="dxa"/>
          </w:tcPr>
          <w:p w14:paraId="26845209" w14:textId="77777777" w:rsidR="00407FB9" w:rsidRPr="00294907" w:rsidRDefault="00B13B3D">
            <w:pPr>
              <w:widowControl w:val="0"/>
              <w:ind w:right="97"/>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0,94%</w:t>
            </w:r>
          </w:p>
        </w:tc>
      </w:tr>
      <w:tr w:rsidR="00407FB9" w:rsidRPr="00294907" w14:paraId="3307649A" w14:textId="77777777">
        <w:trPr>
          <w:trHeight w:val="347"/>
        </w:trPr>
        <w:tc>
          <w:tcPr>
            <w:tcW w:w="4395" w:type="dxa"/>
          </w:tcPr>
          <w:p w14:paraId="22D31F8B" w14:textId="77777777" w:rsidR="00407FB9" w:rsidRPr="00294907" w:rsidRDefault="00B13B3D">
            <w:pPr>
              <w:widowControl w:val="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Всего</w:t>
            </w:r>
          </w:p>
        </w:tc>
        <w:tc>
          <w:tcPr>
            <w:tcW w:w="1695" w:type="dxa"/>
          </w:tcPr>
          <w:p w14:paraId="186DCEB9" w14:textId="77777777" w:rsidR="00407FB9" w:rsidRPr="00294907" w:rsidRDefault="00B13B3D">
            <w:pPr>
              <w:ind w:left="-100"/>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rPr>
              <w:t>353 300,00</w:t>
            </w:r>
          </w:p>
        </w:tc>
        <w:tc>
          <w:tcPr>
            <w:tcW w:w="1410" w:type="dxa"/>
          </w:tcPr>
          <w:p w14:paraId="47A03DAA" w14:textId="77777777" w:rsidR="00407FB9" w:rsidRPr="00294907" w:rsidRDefault="00407FB9">
            <w:pPr>
              <w:widowControl w:val="0"/>
              <w:ind w:firstLine="567"/>
              <w:jc w:val="center"/>
              <w:rPr>
                <w:rFonts w:ascii="Times New Roman" w:eastAsia="Times New Roman" w:hAnsi="Times New Roman" w:cs="Times New Roman"/>
                <w:sz w:val="24"/>
                <w:szCs w:val="24"/>
              </w:rPr>
            </w:pPr>
          </w:p>
        </w:tc>
        <w:tc>
          <w:tcPr>
            <w:tcW w:w="1785" w:type="dxa"/>
          </w:tcPr>
          <w:p w14:paraId="696A6DE9" w14:textId="77777777" w:rsidR="00407FB9" w:rsidRPr="00294907" w:rsidRDefault="00B13B3D">
            <w:pPr>
              <w:widowControl w:val="0"/>
              <w:ind w:right="97"/>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100%</w:t>
            </w:r>
          </w:p>
        </w:tc>
      </w:tr>
    </w:tbl>
    <w:p w14:paraId="3DAB436F" w14:textId="77777777" w:rsidR="00407FB9" w:rsidRDefault="00407FB9">
      <w:pPr>
        <w:pStyle w:val="2"/>
        <w:keepNext w:val="0"/>
        <w:keepLines w:val="0"/>
        <w:spacing w:before="0" w:after="0"/>
        <w:rPr>
          <w:rFonts w:ascii="Times New Roman" w:eastAsia="Times New Roman" w:hAnsi="Times New Roman" w:cs="Times New Roman"/>
          <w:sz w:val="24"/>
          <w:szCs w:val="24"/>
        </w:rPr>
      </w:pPr>
      <w:bookmarkStart w:id="11" w:name="_tyjcwt" w:colFirst="0" w:colLast="0"/>
      <w:bookmarkEnd w:id="11"/>
    </w:p>
    <w:p w14:paraId="09D029C7" w14:textId="77777777" w:rsidR="00AD61B3" w:rsidRPr="00AD61B3" w:rsidRDefault="00AD61B3" w:rsidP="00AD61B3"/>
    <w:p w14:paraId="5D6A9C52" w14:textId="19E8B797" w:rsidR="00AD61B3" w:rsidRPr="005D4513" w:rsidRDefault="00AD61B3" w:rsidP="005D4513">
      <w:pPr>
        <w:pStyle w:val="2"/>
        <w:keepNext w:val="0"/>
        <w:keepLines w:val="0"/>
        <w:spacing w:before="0" w:after="0" w:line="360" w:lineRule="auto"/>
        <w:rPr>
          <w:rFonts w:ascii="Times New Roman" w:eastAsia="Times New Roman" w:hAnsi="Times New Roman" w:cs="Times New Roman"/>
          <w:sz w:val="24"/>
          <w:szCs w:val="24"/>
        </w:rPr>
      </w:pPr>
      <w:bookmarkStart w:id="12" w:name="_p6j2za52h38z" w:colFirst="0" w:colLast="0"/>
      <w:bookmarkEnd w:id="12"/>
      <w:r w:rsidRPr="00AD61B3">
        <w:rPr>
          <w:rFonts w:ascii="Times New Roman" w:eastAsia="Times New Roman" w:hAnsi="Times New Roman" w:cs="Times New Roman"/>
          <w:sz w:val="24"/>
          <w:szCs w:val="24"/>
        </w:rPr>
        <w:t xml:space="preserve">Таблица </w:t>
      </w:r>
      <w:r>
        <w:rPr>
          <w:rFonts w:ascii="Times New Roman" w:eastAsia="Times New Roman" w:hAnsi="Times New Roman" w:cs="Times New Roman"/>
          <w:sz w:val="24"/>
          <w:szCs w:val="24"/>
        </w:rPr>
        <w:t xml:space="preserve">3. </w:t>
      </w:r>
      <w:r w:rsidR="00B13B3D" w:rsidRPr="00294907">
        <w:rPr>
          <w:rFonts w:ascii="Times New Roman" w:eastAsia="Times New Roman" w:hAnsi="Times New Roman" w:cs="Times New Roman"/>
          <w:sz w:val="24"/>
          <w:szCs w:val="24"/>
        </w:rPr>
        <w:t>Сведения о затратах на организацию производства</w:t>
      </w:r>
    </w:p>
    <w:tbl>
      <w:tblPr>
        <w:tblStyle w:val="ad"/>
        <w:tblW w:w="9883"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553"/>
        <w:gridCol w:w="5325"/>
        <w:gridCol w:w="1365"/>
        <w:gridCol w:w="930"/>
        <w:gridCol w:w="1710"/>
      </w:tblGrid>
      <w:tr w:rsidR="00CA37C8" w:rsidRPr="00294907" w14:paraId="4781987A" w14:textId="77777777" w:rsidTr="00CA37C8">
        <w:trPr>
          <w:trHeight w:val="465"/>
        </w:trPr>
        <w:tc>
          <w:tcPr>
            <w:tcW w:w="553" w:type="dxa"/>
            <w:tcBorders>
              <w:top w:val="single" w:sz="8" w:space="0" w:color="000000"/>
              <w:left w:val="single" w:sz="8" w:space="0" w:color="000000"/>
              <w:bottom w:val="single" w:sz="8" w:space="0" w:color="000000"/>
              <w:right w:val="single" w:sz="8" w:space="0" w:color="000000"/>
            </w:tcBorders>
            <w:shd w:val="clear" w:color="auto" w:fill="D9D9D9"/>
          </w:tcPr>
          <w:p w14:paraId="46E75614" w14:textId="77777777" w:rsidR="00CA37C8" w:rsidRPr="00294907" w:rsidRDefault="00CA37C8">
            <w:pPr>
              <w:ind w:left="-10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w:t>
            </w:r>
          </w:p>
          <w:p w14:paraId="21977FB4" w14:textId="7FDC70FB" w:rsidR="00CA37C8" w:rsidRPr="00294907" w:rsidRDefault="00CA37C8">
            <w:pPr>
              <w:ind w:left="-10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п/п</w:t>
            </w:r>
          </w:p>
        </w:tc>
        <w:tc>
          <w:tcPr>
            <w:tcW w:w="532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2CE0B249" w14:textId="76010E88" w:rsidR="00CA37C8" w:rsidRPr="00294907" w:rsidRDefault="00CA37C8">
            <w:pPr>
              <w:ind w:left="-10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Наименование</w:t>
            </w:r>
          </w:p>
        </w:tc>
        <w:tc>
          <w:tcPr>
            <w:tcW w:w="1365"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43247110" w14:textId="77777777" w:rsidR="00CA37C8" w:rsidRPr="00294907" w:rsidRDefault="00CA37C8">
            <w:pPr>
              <w:ind w:left="-10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Цена</w:t>
            </w:r>
          </w:p>
        </w:tc>
        <w:tc>
          <w:tcPr>
            <w:tcW w:w="93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681244C8" w14:textId="77777777" w:rsidR="00CA37C8" w:rsidRPr="00294907" w:rsidRDefault="00CA37C8">
            <w:pPr>
              <w:ind w:left="-10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Кол-во</w:t>
            </w:r>
          </w:p>
        </w:tc>
        <w:tc>
          <w:tcPr>
            <w:tcW w:w="171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1FE5A1EC" w14:textId="77777777" w:rsidR="00CA37C8" w:rsidRPr="00294907" w:rsidRDefault="00CA37C8">
            <w:pPr>
              <w:ind w:left="-10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Сумма</w:t>
            </w:r>
          </w:p>
        </w:tc>
      </w:tr>
      <w:tr w:rsidR="00CA37C8" w:rsidRPr="00294907" w14:paraId="522A132E" w14:textId="77777777" w:rsidTr="00CA37C8">
        <w:trPr>
          <w:trHeight w:val="564"/>
        </w:trPr>
        <w:tc>
          <w:tcPr>
            <w:tcW w:w="553" w:type="dxa"/>
            <w:tcBorders>
              <w:left w:val="single" w:sz="8" w:space="0" w:color="000000"/>
              <w:bottom w:val="single" w:sz="8" w:space="0" w:color="000000"/>
              <w:right w:val="single" w:sz="8" w:space="0" w:color="000000"/>
            </w:tcBorders>
          </w:tcPr>
          <w:p w14:paraId="582B2E6B" w14:textId="6F94762C" w:rsidR="00CA37C8" w:rsidRPr="00294907" w:rsidRDefault="00CA37C8" w:rsidP="00D2687F">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53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1C34D92" w14:textId="4FEE1CC5" w:rsidR="00CA37C8" w:rsidRPr="00294907" w:rsidRDefault="00CA37C8" w:rsidP="00E214A4">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Медогонка хордиально-радиальная </w:t>
            </w:r>
          </w:p>
        </w:tc>
        <w:tc>
          <w:tcPr>
            <w:tcW w:w="1365" w:type="dxa"/>
            <w:tcBorders>
              <w:bottom w:val="single" w:sz="8" w:space="0" w:color="000000"/>
              <w:right w:val="single" w:sz="8" w:space="0" w:color="000000"/>
            </w:tcBorders>
            <w:tcMar>
              <w:top w:w="100" w:type="dxa"/>
              <w:left w:w="100" w:type="dxa"/>
              <w:bottom w:w="100" w:type="dxa"/>
              <w:right w:w="100" w:type="dxa"/>
            </w:tcMar>
            <w:vAlign w:val="center"/>
          </w:tcPr>
          <w:p w14:paraId="4C83BE4B" w14:textId="77777777" w:rsidR="00CA37C8" w:rsidRPr="00294907" w:rsidRDefault="00CA37C8">
            <w:pPr>
              <w:ind w:left="-10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93 600,00</w:t>
            </w:r>
          </w:p>
        </w:tc>
        <w:tc>
          <w:tcPr>
            <w:tcW w:w="930" w:type="dxa"/>
            <w:tcBorders>
              <w:bottom w:val="single" w:sz="8" w:space="0" w:color="000000"/>
              <w:right w:val="single" w:sz="8" w:space="0" w:color="000000"/>
            </w:tcBorders>
            <w:tcMar>
              <w:top w:w="100" w:type="dxa"/>
              <w:left w:w="100" w:type="dxa"/>
              <w:bottom w:w="100" w:type="dxa"/>
              <w:right w:w="100" w:type="dxa"/>
            </w:tcMar>
            <w:vAlign w:val="center"/>
          </w:tcPr>
          <w:p w14:paraId="75281E6E" w14:textId="77777777" w:rsidR="00CA37C8" w:rsidRPr="00294907" w:rsidRDefault="00CA37C8">
            <w:pPr>
              <w:ind w:left="-10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710" w:type="dxa"/>
            <w:tcBorders>
              <w:bottom w:val="single" w:sz="8" w:space="0" w:color="000000"/>
              <w:right w:val="single" w:sz="8" w:space="0" w:color="000000"/>
            </w:tcBorders>
            <w:tcMar>
              <w:top w:w="100" w:type="dxa"/>
              <w:left w:w="100" w:type="dxa"/>
              <w:bottom w:w="100" w:type="dxa"/>
              <w:right w:w="100" w:type="dxa"/>
            </w:tcMar>
            <w:vAlign w:val="center"/>
          </w:tcPr>
          <w:p w14:paraId="1F246457" w14:textId="77777777" w:rsidR="00CA37C8" w:rsidRPr="00294907" w:rsidRDefault="00CA37C8">
            <w:pPr>
              <w:ind w:left="-10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93 600,00</w:t>
            </w:r>
          </w:p>
        </w:tc>
      </w:tr>
      <w:tr w:rsidR="00CA37C8" w:rsidRPr="00294907" w14:paraId="2F4E82D4" w14:textId="77777777" w:rsidTr="00CA37C8">
        <w:trPr>
          <w:trHeight w:val="450"/>
        </w:trPr>
        <w:tc>
          <w:tcPr>
            <w:tcW w:w="553" w:type="dxa"/>
            <w:tcBorders>
              <w:left w:val="single" w:sz="8" w:space="0" w:color="000000"/>
              <w:bottom w:val="single" w:sz="8" w:space="0" w:color="000000"/>
              <w:right w:val="single" w:sz="8" w:space="0" w:color="000000"/>
            </w:tcBorders>
          </w:tcPr>
          <w:p w14:paraId="2EC3E51D" w14:textId="2C3551D9" w:rsidR="00CA37C8" w:rsidRPr="00294907" w:rsidRDefault="00CA37C8" w:rsidP="00CA37C8">
            <w:pPr>
              <w:rPr>
                <w:rFonts w:ascii="Times New Roman" w:hAnsi="Times New Roman" w:cs="Times New Roman"/>
                <w:sz w:val="24"/>
                <w:szCs w:val="24"/>
              </w:rPr>
            </w:pPr>
            <w:r w:rsidRPr="00294907">
              <w:rPr>
                <w:rFonts w:ascii="Times New Roman" w:hAnsi="Times New Roman" w:cs="Times New Roman"/>
                <w:sz w:val="24"/>
                <w:szCs w:val="24"/>
              </w:rPr>
              <w:t>2</w:t>
            </w:r>
          </w:p>
        </w:tc>
        <w:tc>
          <w:tcPr>
            <w:tcW w:w="53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32EA0AE" w14:textId="32D3969F" w:rsidR="00CA37C8" w:rsidRPr="00294907" w:rsidRDefault="00CA37C8" w:rsidP="00E214A4">
            <w:pPr>
              <w:ind w:left="38"/>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Улей ппу системы </w:t>
            </w:r>
          </w:p>
        </w:tc>
        <w:tc>
          <w:tcPr>
            <w:tcW w:w="1365" w:type="dxa"/>
            <w:tcBorders>
              <w:bottom w:val="single" w:sz="8" w:space="0" w:color="000000"/>
              <w:right w:val="single" w:sz="8" w:space="0" w:color="000000"/>
            </w:tcBorders>
            <w:tcMar>
              <w:top w:w="100" w:type="dxa"/>
              <w:left w:w="100" w:type="dxa"/>
              <w:bottom w:w="100" w:type="dxa"/>
              <w:right w:w="100" w:type="dxa"/>
            </w:tcMar>
            <w:vAlign w:val="center"/>
          </w:tcPr>
          <w:p w14:paraId="1ED70C4E" w14:textId="77777777" w:rsidR="00CA37C8" w:rsidRPr="00294907" w:rsidRDefault="00CA37C8">
            <w:pPr>
              <w:ind w:left="-10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8 450,00</w:t>
            </w:r>
          </w:p>
        </w:tc>
        <w:tc>
          <w:tcPr>
            <w:tcW w:w="930" w:type="dxa"/>
            <w:tcBorders>
              <w:bottom w:val="single" w:sz="8" w:space="0" w:color="000000"/>
              <w:right w:val="single" w:sz="8" w:space="0" w:color="000000"/>
            </w:tcBorders>
            <w:tcMar>
              <w:top w:w="100" w:type="dxa"/>
              <w:left w:w="100" w:type="dxa"/>
              <w:bottom w:w="100" w:type="dxa"/>
              <w:right w:w="100" w:type="dxa"/>
            </w:tcMar>
            <w:vAlign w:val="center"/>
          </w:tcPr>
          <w:p w14:paraId="3AFFBEB0" w14:textId="77777777" w:rsidR="00CA37C8" w:rsidRPr="00294907" w:rsidRDefault="00CA37C8">
            <w:pPr>
              <w:ind w:left="-10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w:t>
            </w:r>
          </w:p>
        </w:tc>
        <w:tc>
          <w:tcPr>
            <w:tcW w:w="1710" w:type="dxa"/>
            <w:tcBorders>
              <w:bottom w:val="single" w:sz="8" w:space="0" w:color="000000"/>
              <w:right w:val="single" w:sz="8" w:space="0" w:color="000000"/>
            </w:tcBorders>
            <w:tcMar>
              <w:top w:w="100" w:type="dxa"/>
              <w:left w:w="100" w:type="dxa"/>
              <w:bottom w:w="100" w:type="dxa"/>
              <w:right w:w="100" w:type="dxa"/>
            </w:tcMar>
            <w:vAlign w:val="center"/>
          </w:tcPr>
          <w:p w14:paraId="0043422E" w14:textId="77777777" w:rsidR="00CA37C8" w:rsidRPr="00294907" w:rsidRDefault="00CA37C8">
            <w:pPr>
              <w:ind w:left="-10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169 000,00</w:t>
            </w:r>
          </w:p>
        </w:tc>
      </w:tr>
      <w:tr w:rsidR="00CA37C8" w:rsidRPr="00294907" w14:paraId="686D1E8D" w14:textId="77777777" w:rsidTr="00CA37C8">
        <w:trPr>
          <w:trHeight w:val="331"/>
        </w:trPr>
        <w:tc>
          <w:tcPr>
            <w:tcW w:w="553" w:type="dxa"/>
            <w:tcBorders>
              <w:left w:val="single" w:sz="8" w:space="0" w:color="000000"/>
              <w:bottom w:val="single" w:sz="8" w:space="0" w:color="000000"/>
              <w:right w:val="single" w:sz="8" w:space="0" w:color="000000"/>
            </w:tcBorders>
          </w:tcPr>
          <w:p w14:paraId="2DFFCA12" w14:textId="1491B07A" w:rsidR="00CA37C8" w:rsidRPr="00294907" w:rsidRDefault="00CA37C8" w:rsidP="00CA37C8">
            <w:pPr>
              <w:rPr>
                <w:rFonts w:ascii="Times New Roman" w:hAnsi="Times New Roman" w:cs="Times New Roman"/>
                <w:sz w:val="24"/>
                <w:szCs w:val="24"/>
              </w:rPr>
            </w:pPr>
            <w:r w:rsidRPr="00294907">
              <w:rPr>
                <w:rFonts w:ascii="Times New Roman" w:hAnsi="Times New Roman" w:cs="Times New Roman"/>
                <w:sz w:val="24"/>
                <w:szCs w:val="24"/>
              </w:rPr>
              <w:t>3</w:t>
            </w:r>
          </w:p>
        </w:tc>
        <w:tc>
          <w:tcPr>
            <w:tcW w:w="53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1FDC79F" w14:textId="13274C9D" w:rsidR="00CA37C8" w:rsidRPr="00294907" w:rsidRDefault="00CA37C8" w:rsidP="00CA37C8">
            <w:pPr>
              <w:ind w:left="38"/>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Кремовалка </w:t>
            </w:r>
          </w:p>
        </w:tc>
        <w:tc>
          <w:tcPr>
            <w:tcW w:w="1365" w:type="dxa"/>
            <w:tcBorders>
              <w:bottom w:val="single" w:sz="8" w:space="0" w:color="000000"/>
              <w:right w:val="single" w:sz="8" w:space="0" w:color="000000"/>
            </w:tcBorders>
            <w:tcMar>
              <w:top w:w="100" w:type="dxa"/>
              <w:left w:w="100" w:type="dxa"/>
              <w:bottom w:w="100" w:type="dxa"/>
              <w:right w:w="100" w:type="dxa"/>
            </w:tcMar>
            <w:vAlign w:val="center"/>
          </w:tcPr>
          <w:p w14:paraId="2FE0075D" w14:textId="77777777" w:rsidR="00CA37C8" w:rsidRPr="00294907" w:rsidRDefault="00CA37C8">
            <w:pPr>
              <w:ind w:left="-10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90 700,00</w:t>
            </w:r>
          </w:p>
        </w:tc>
        <w:tc>
          <w:tcPr>
            <w:tcW w:w="930" w:type="dxa"/>
            <w:tcBorders>
              <w:bottom w:val="single" w:sz="8" w:space="0" w:color="000000"/>
              <w:right w:val="single" w:sz="8" w:space="0" w:color="000000"/>
            </w:tcBorders>
            <w:tcMar>
              <w:top w:w="100" w:type="dxa"/>
              <w:left w:w="100" w:type="dxa"/>
              <w:bottom w:w="100" w:type="dxa"/>
              <w:right w:w="100" w:type="dxa"/>
            </w:tcMar>
            <w:vAlign w:val="center"/>
          </w:tcPr>
          <w:p w14:paraId="40874424" w14:textId="77777777" w:rsidR="00CA37C8" w:rsidRPr="00294907" w:rsidRDefault="00CA37C8">
            <w:pPr>
              <w:ind w:left="-10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710" w:type="dxa"/>
            <w:tcBorders>
              <w:bottom w:val="single" w:sz="8" w:space="0" w:color="000000"/>
              <w:right w:val="single" w:sz="8" w:space="0" w:color="000000"/>
            </w:tcBorders>
            <w:tcMar>
              <w:top w:w="100" w:type="dxa"/>
              <w:left w:w="100" w:type="dxa"/>
              <w:bottom w:w="100" w:type="dxa"/>
              <w:right w:w="100" w:type="dxa"/>
            </w:tcMar>
            <w:vAlign w:val="center"/>
          </w:tcPr>
          <w:p w14:paraId="204DEC40" w14:textId="77777777" w:rsidR="00CA37C8" w:rsidRPr="00294907" w:rsidRDefault="00CA37C8">
            <w:pPr>
              <w:ind w:left="-10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90 700,00</w:t>
            </w:r>
          </w:p>
        </w:tc>
      </w:tr>
      <w:tr w:rsidR="00CA37C8" w:rsidRPr="00294907" w14:paraId="56B4A330" w14:textId="77777777" w:rsidTr="00CA37C8">
        <w:trPr>
          <w:trHeight w:val="495"/>
        </w:trPr>
        <w:tc>
          <w:tcPr>
            <w:tcW w:w="553" w:type="dxa"/>
            <w:tcBorders>
              <w:left w:val="single" w:sz="8" w:space="0" w:color="000000"/>
              <w:bottom w:val="single" w:sz="8" w:space="0" w:color="000000"/>
              <w:right w:val="single" w:sz="8" w:space="0" w:color="000000"/>
            </w:tcBorders>
          </w:tcPr>
          <w:p w14:paraId="66B53C9F" w14:textId="342BE61A" w:rsidR="00CA37C8" w:rsidRPr="00294907" w:rsidRDefault="00CA37C8" w:rsidP="00CA37C8">
            <w:pPr>
              <w:rPr>
                <w:rFonts w:ascii="Times New Roman" w:hAnsi="Times New Roman" w:cs="Times New Roman"/>
                <w:sz w:val="24"/>
                <w:szCs w:val="24"/>
              </w:rPr>
            </w:pPr>
            <w:r w:rsidRPr="00294907">
              <w:rPr>
                <w:rFonts w:ascii="Times New Roman" w:hAnsi="Times New Roman" w:cs="Times New Roman"/>
                <w:sz w:val="24"/>
                <w:szCs w:val="24"/>
              </w:rPr>
              <w:t>4</w:t>
            </w:r>
          </w:p>
        </w:tc>
        <w:tc>
          <w:tcPr>
            <w:tcW w:w="53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D39F61E" w14:textId="48F7D50D" w:rsidR="00CA37C8" w:rsidRPr="00294907" w:rsidRDefault="00CA37C8" w:rsidP="00CA37C8">
            <w:pPr>
              <w:ind w:left="38"/>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Итого</w:t>
            </w:r>
          </w:p>
        </w:tc>
        <w:tc>
          <w:tcPr>
            <w:tcW w:w="1365" w:type="dxa"/>
            <w:tcBorders>
              <w:bottom w:val="single" w:sz="8" w:space="0" w:color="000000"/>
              <w:right w:val="single" w:sz="8" w:space="0" w:color="000000"/>
            </w:tcBorders>
            <w:tcMar>
              <w:top w:w="100" w:type="dxa"/>
              <w:left w:w="100" w:type="dxa"/>
              <w:bottom w:w="100" w:type="dxa"/>
              <w:right w:w="100" w:type="dxa"/>
            </w:tcMar>
            <w:vAlign w:val="center"/>
          </w:tcPr>
          <w:p w14:paraId="73A3B024" w14:textId="77777777" w:rsidR="00CA37C8" w:rsidRPr="00294907" w:rsidRDefault="00CA37C8">
            <w:pPr>
              <w:ind w:left="-100"/>
              <w:jc w:val="center"/>
              <w:rPr>
                <w:rFonts w:ascii="Times New Roman" w:eastAsia="Times New Roman" w:hAnsi="Times New Roman" w:cs="Times New Roman"/>
                <w:sz w:val="24"/>
                <w:szCs w:val="24"/>
              </w:rPr>
            </w:pPr>
          </w:p>
        </w:tc>
        <w:tc>
          <w:tcPr>
            <w:tcW w:w="930" w:type="dxa"/>
            <w:tcBorders>
              <w:bottom w:val="single" w:sz="8" w:space="0" w:color="000000"/>
              <w:right w:val="single" w:sz="8" w:space="0" w:color="000000"/>
            </w:tcBorders>
            <w:tcMar>
              <w:top w:w="100" w:type="dxa"/>
              <w:left w:w="100" w:type="dxa"/>
              <w:bottom w:w="100" w:type="dxa"/>
              <w:right w:w="100" w:type="dxa"/>
            </w:tcMar>
            <w:vAlign w:val="center"/>
          </w:tcPr>
          <w:p w14:paraId="69A94DB6" w14:textId="77777777" w:rsidR="00CA37C8" w:rsidRPr="00294907" w:rsidRDefault="00CA37C8">
            <w:pPr>
              <w:ind w:left="-100"/>
              <w:jc w:val="center"/>
              <w:rPr>
                <w:rFonts w:ascii="Times New Roman" w:eastAsia="Times New Roman" w:hAnsi="Times New Roman" w:cs="Times New Roman"/>
                <w:sz w:val="24"/>
                <w:szCs w:val="24"/>
              </w:rPr>
            </w:pPr>
          </w:p>
        </w:tc>
        <w:tc>
          <w:tcPr>
            <w:tcW w:w="1710" w:type="dxa"/>
            <w:tcBorders>
              <w:bottom w:val="single" w:sz="8" w:space="0" w:color="000000"/>
              <w:right w:val="single" w:sz="8" w:space="0" w:color="000000"/>
            </w:tcBorders>
            <w:tcMar>
              <w:top w:w="100" w:type="dxa"/>
              <w:left w:w="100" w:type="dxa"/>
              <w:bottom w:w="100" w:type="dxa"/>
              <w:right w:w="100" w:type="dxa"/>
            </w:tcMar>
            <w:vAlign w:val="center"/>
          </w:tcPr>
          <w:p w14:paraId="1F172A0B" w14:textId="66582533" w:rsidR="00CA37C8" w:rsidRPr="00294907" w:rsidRDefault="00CA37C8">
            <w:pPr>
              <w:ind w:left="-10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350000,00</w:t>
            </w:r>
          </w:p>
        </w:tc>
      </w:tr>
    </w:tbl>
    <w:p w14:paraId="6AE5554E" w14:textId="77777777" w:rsidR="00407FB9" w:rsidRPr="00294907" w:rsidRDefault="00407FB9">
      <w:pPr>
        <w:rPr>
          <w:rFonts w:ascii="Times New Roman" w:eastAsia="Times New Roman" w:hAnsi="Times New Roman" w:cs="Times New Roman"/>
          <w:sz w:val="24"/>
          <w:szCs w:val="24"/>
        </w:rPr>
      </w:pPr>
    </w:p>
    <w:p w14:paraId="6791E4D3" w14:textId="55C806DD" w:rsidR="0031102A" w:rsidRPr="00294907" w:rsidRDefault="00CA37C8">
      <w:pPr>
        <w:rPr>
          <w:rFonts w:ascii="Times New Roman" w:eastAsia="Times New Roman" w:hAnsi="Times New Roman" w:cs="Times New Roman"/>
          <w:color w:val="000000" w:themeColor="text1"/>
          <w:sz w:val="24"/>
          <w:szCs w:val="24"/>
        </w:rPr>
      </w:pPr>
      <w:r w:rsidRPr="00294907">
        <w:rPr>
          <w:rFonts w:ascii="Times New Roman" w:eastAsia="Times New Roman" w:hAnsi="Times New Roman" w:cs="Times New Roman"/>
          <w:color w:val="000000" w:themeColor="text1"/>
          <w:sz w:val="24"/>
          <w:szCs w:val="24"/>
        </w:rPr>
        <w:t>Планирую добавить собственные средства в размере 3300,00 рублей</w:t>
      </w:r>
    </w:p>
    <w:p w14:paraId="3B699C3C" w14:textId="77777777" w:rsidR="0031102A" w:rsidRPr="00294907" w:rsidRDefault="0031102A">
      <w:pPr>
        <w:rPr>
          <w:rFonts w:ascii="Times New Roman" w:eastAsia="Times New Roman" w:hAnsi="Times New Roman" w:cs="Times New Roman"/>
          <w:color w:val="000000" w:themeColor="text1"/>
          <w:sz w:val="24"/>
          <w:szCs w:val="24"/>
        </w:rPr>
      </w:pPr>
    </w:p>
    <w:p w14:paraId="7B068E9D" w14:textId="2FF15F5A" w:rsidR="00407FB9" w:rsidRPr="00294907" w:rsidRDefault="00AD61B3" w:rsidP="005D4513">
      <w:pPr>
        <w:pStyle w:val="2"/>
        <w:keepNext w:val="0"/>
        <w:keepLines w:val="0"/>
        <w:spacing w:before="0" w:after="0" w:line="360" w:lineRule="auto"/>
        <w:rPr>
          <w:rFonts w:ascii="Times New Roman" w:eastAsia="Times New Roman" w:hAnsi="Times New Roman" w:cs="Times New Roman"/>
          <w:sz w:val="24"/>
          <w:szCs w:val="24"/>
          <w:u w:val="single"/>
        </w:rPr>
      </w:pPr>
      <w:bookmarkStart w:id="13" w:name="_3dy6vkm" w:colFirst="0" w:colLast="0"/>
      <w:bookmarkEnd w:id="13"/>
      <w:r w:rsidRPr="00AD61B3">
        <w:rPr>
          <w:rFonts w:ascii="Times New Roman" w:eastAsia="Times New Roman" w:hAnsi="Times New Roman" w:cs="Times New Roman"/>
          <w:sz w:val="24"/>
          <w:szCs w:val="24"/>
        </w:rPr>
        <w:t xml:space="preserve">Таблица </w:t>
      </w:r>
      <w:r>
        <w:rPr>
          <w:rFonts w:ascii="Times New Roman" w:eastAsia="Times New Roman" w:hAnsi="Times New Roman" w:cs="Times New Roman"/>
          <w:sz w:val="24"/>
          <w:szCs w:val="24"/>
        </w:rPr>
        <w:t xml:space="preserve">4. </w:t>
      </w:r>
      <w:r w:rsidR="00B13B3D" w:rsidRPr="00294907">
        <w:rPr>
          <w:rFonts w:ascii="Times New Roman" w:eastAsia="Times New Roman" w:hAnsi="Times New Roman" w:cs="Times New Roman"/>
          <w:sz w:val="24"/>
          <w:szCs w:val="24"/>
        </w:rPr>
        <w:t>Основные финансовые результаты от реализации проекта</w:t>
      </w:r>
    </w:p>
    <w:tbl>
      <w:tblPr>
        <w:tblStyle w:val="ae"/>
        <w:tblW w:w="9375" w:type="dxa"/>
        <w:tblInd w:w="-26" w:type="dxa"/>
        <w:tblLayout w:type="fixed"/>
        <w:tblLook w:val="0000" w:firstRow="0" w:lastRow="0" w:firstColumn="0" w:lastColumn="0" w:noHBand="0" w:noVBand="0"/>
      </w:tblPr>
      <w:tblGrid>
        <w:gridCol w:w="4230"/>
        <w:gridCol w:w="1425"/>
        <w:gridCol w:w="1680"/>
        <w:gridCol w:w="2040"/>
      </w:tblGrid>
      <w:tr w:rsidR="00407FB9" w:rsidRPr="00294907" w14:paraId="06D6289E" w14:textId="77777777">
        <w:trPr>
          <w:trHeight w:val="341"/>
        </w:trPr>
        <w:tc>
          <w:tcPr>
            <w:tcW w:w="4230" w:type="dxa"/>
            <w:tcBorders>
              <w:top w:val="single" w:sz="4" w:space="0" w:color="000000"/>
              <w:left w:val="single" w:sz="4" w:space="0" w:color="000000"/>
              <w:bottom w:val="single" w:sz="4" w:space="0" w:color="000000"/>
              <w:right w:val="single" w:sz="4" w:space="0" w:color="000000"/>
            </w:tcBorders>
          </w:tcPr>
          <w:p w14:paraId="459A11D9"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статей</w:t>
            </w:r>
          </w:p>
        </w:tc>
        <w:tc>
          <w:tcPr>
            <w:tcW w:w="1425" w:type="dxa"/>
            <w:tcBorders>
              <w:top w:val="single" w:sz="4" w:space="0" w:color="000000"/>
              <w:left w:val="nil"/>
              <w:bottom w:val="single" w:sz="4" w:space="0" w:color="000000"/>
              <w:right w:val="single" w:sz="4" w:space="0" w:color="000000"/>
            </w:tcBorders>
          </w:tcPr>
          <w:p w14:paraId="42AB9291"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Показатель</w:t>
            </w:r>
          </w:p>
        </w:tc>
        <w:tc>
          <w:tcPr>
            <w:tcW w:w="1680" w:type="dxa"/>
            <w:tcBorders>
              <w:top w:val="single" w:sz="4" w:space="0" w:color="000000"/>
              <w:left w:val="nil"/>
              <w:bottom w:val="single" w:sz="4" w:space="0" w:color="000000"/>
              <w:right w:val="single" w:sz="4" w:space="0" w:color="000000"/>
            </w:tcBorders>
          </w:tcPr>
          <w:p w14:paraId="4B228B42"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Сумма в мес</w:t>
            </w:r>
          </w:p>
        </w:tc>
        <w:tc>
          <w:tcPr>
            <w:tcW w:w="2040" w:type="dxa"/>
            <w:tcBorders>
              <w:top w:val="single" w:sz="4" w:space="0" w:color="000000"/>
              <w:left w:val="nil"/>
              <w:bottom w:val="single" w:sz="4" w:space="0" w:color="000000"/>
              <w:right w:val="single" w:sz="4" w:space="0" w:color="000000"/>
            </w:tcBorders>
          </w:tcPr>
          <w:p w14:paraId="074540DE"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Сумма в год</w:t>
            </w:r>
          </w:p>
        </w:tc>
      </w:tr>
      <w:tr w:rsidR="00407FB9" w:rsidRPr="00294907" w14:paraId="3DF550FF" w14:textId="77777777">
        <w:trPr>
          <w:trHeight w:val="495"/>
        </w:trPr>
        <w:tc>
          <w:tcPr>
            <w:tcW w:w="4230" w:type="dxa"/>
            <w:tcBorders>
              <w:top w:val="nil"/>
              <w:left w:val="single" w:sz="4" w:space="0" w:color="000000"/>
              <w:bottom w:val="single" w:sz="4" w:space="0" w:color="000000"/>
              <w:right w:val="single" w:sz="4" w:space="0" w:color="000000"/>
            </w:tcBorders>
            <w:shd w:val="clear" w:color="auto" w:fill="D9D9D9"/>
          </w:tcPr>
          <w:p w14:paraId="60E0F011"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Выручка от оказания услуг (торговли)</w:t>
            </w:r>
          </w:p>
        </w:tc>
        <w:tc>
          <w:tcPr>
            <w:tcW w:w="1425" w:type="dxa"/>
            <w:tcBorders>
              <w:top w:val="nil"/>
              <w:left w:val="nil"/>
              <w:bottom w:val="single" w:sz="4" w:space="0" w:color="000000"/>
              <w:right w:val="single" w:sz="4" w:space="0" w:color="000000"/>
            </w:tcBorders>
            <w:shd w:val="clear" w:color="auto" w:fill="D9D9D9"/>
            <w:vAlign w:val="bottom"/>
          </w:tcPr>
          <w:p w14:paraId="30669EA2" w14:textId="598B9B80" w:rsidR="00407FB9" w:rsidRPr="00294907" w:rsidRDefault="00B13B3D" w:rsidP="00490277">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рубли</w:t>
            </w:r>
          </w:p>
        </w:tc>
        <w:tc>
          <w:tcPr>
            <w:tcW w:w="1680" w:type="dxa"/>
            <w:tcBorders>
              <w:top w:val="nil"/>
              <w:left w:val="nil"/>
              <w:bottom w:val="single" w:sz="4" w:space="0" w:color="000000"/>
              <w:right w:val="single" w:sz="4" w:space="0" w:color="000000"/>
            </w:tcBorders>
            <w:shd w:val="clear" w:color="auto" w:fill="D9D9D9"/>
          </w:tcPr>
          <w:p w14:paraId="6BE07A40" w14:textId="77777777" w:rsidR="00407FB9" w:rsidRPr="00294907" w:rsidRDefault="00B13B3D">
            <w:pPr>
              <w:widowControl w:val="0"/>
              <w:spacing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211 500</w:t>
            </w:r>
          </w:p>
        </w:tc>
        <w:tc>
          <w:tcPr>
            <w:tcW w:w="2040" w:type="dxa"/>
            <w:tcBorders>
              <w:top w:val="nil"/>
              <w:left w:val="nil"/>
              <w:bottom w:val="single" w:sz="4" w:space="0" w:color="000000"/>
              <w:right w:val="single" w:sz="4" w:space="0" w:color="000000"/>
            </w:tcBorders>
            <w:shd w:val="clear" w:color="auto" w:fill="D9D9D9"/>
          </w:tcPr>
          <w:p w14:paraId="1DBEDB71" w14:textId="77777777" w:rsidR="00407FB9" w:rsidRPr="00294907" w:rsidRDefault="00B13B3D">
            <w:pPr>
              <w:widowControl w:val="0"/>
              <w:spacing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2 538 000</w:t>
            </w:r>
          </w:p>
        </w:tc>
      </w:tr>
      <w:tr w:rsidR="00407FB9" w:rsidRPr="00294907" w14:paraId="0241CEB3" w14:textId="77777777">
        <w:trPr>
          <w:trHeight w:val="495"/>
        </w:trPr>
        <w:tc>
          <w:tcPr>
            <w:tcW w:w="4230" w:type="dxa"/>
            <w:tcBorders>
              <w:top w:val="nil"/>
              <w:left w:val="single" w:sz="4" w:space="0" w:color="000000"/>
              <w:bottom w:val="single" w:sz="4" w:space="0" w:color="000000"/>
              <w:right w:val="single" w:sz="4" w:space="0" w:color="000000"/>
            </w:tcBorders>
            <w:shd w:val="clear" w:color="auto" w:fill="auto"/>
          </w:tcPr>
          <w:p w14:paraId="07312367" w14:textId="09316440"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Переменные расходы </w:t>
            </w:r>
          </w:p>
        </w:tc>
        <w:tc>
          <w:tcPr>
            <w:tcW w:w="1425" w:type="dxa"/>
            <w:tcBorders>
              <w:top w:val="nil"/>
              <w:left w:val="nil"/>
              <w:bottom w:val="single" w:sz="4" w:space="0" w:color="000000"/>
              <w:right w:val="single" w:sz="4" w:space="0" w:color="000000"/>
            </w:tcBorders>
            <w:shd w:val="clear" w:color="auto" w:fill="auto"/>
            <w:vAlign w:val="bottom"/>
          </w:tcPr>
          <w:p w14:paraId="0327D4F4" w14:textId="77777777" w:rsidR="00407FB9" w:rsidRPr="00294907" w:rsidRDefault="00B13B3D" w:rsidP="00490277">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рубли</w:t>
            </w:r>
          </w:p>
        </w:tc>
        <w:tc>
          <w:tcPr>
            <w:tcW w:w="1680" w:type="dxa"/>
            <w:tcBorders>
              <w:top w:val="nil"/>
              <w:left w:val="nil"/>
              <w:bottom w:val="single" w:sz="4" w:space="0" w:color="000000"/>
              <w:right w:val="single" w:sz="4" w:space="0" w:color="000000"/>
            </w:tcBorders>
            <w:shd w:val="clear" w:color="auto" w:fill="auto"/>
          </w:tcPr>
          <w:p w14:paraId="2A214067" w14:textId="77777777" w:rsidR="00407FB9" w:rsidRPr="00294907" w:rsidRDefault="00B13B3D">
            <w:pPr>
              <w:widowControl w:val="0"/>
              <w:spacing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22 950</w:t>
            </w:r>
          </w:p>
        </w:tc>
        <w:tc>
          <w:tcPr>
            <w:tcW w:w="2040" w:type="dxa"/>
            <w:tcBorders>
              <w:top w:val="nil"/>
              <w:left w:val="nil"/>
              <w:bottom w:val="single" w:sz="4" w:space="0" w:color="000000"/>
              <w:right w:val="single" w:sz="4" w:space="0" w:color="000000"/>
            </w:tcBorders>
            <w:shd w:val="clear" w:color="auto" w:fill="auto"/>
          </w:tcPr>
          <w:p w14:paraId="58B065E4" w14:textId="77777777" w:rsidR="00407FB9" w:rsidRPr="00294907" w:rsidRDefault="00B13B3D">
            <w:pPr>
              <w:widowControl w:val="0"/>
              <w:spacing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275 400</w:t>
            </w:r>
          </w:p>
        </w:tc>
      </w:tr>
      <w:tr w:rsidR="00407FB9" w:rsidRPr="00294907" w14:paraId="4EB0FF7F" w14:textId="77777777">
        <w:trPr>
          <w:trHeight w:val="334"/>
        </w:trPr>
        <w:tc>
          <w:tcPr>
            <w:tcW w:w="4230" w:type="dxa"/>
            <w:tcBorders>
              <w:top w:val="nil"/>
              <w:left w:val="single" w:sz="4" w:space="0" w:color="000000"/>
              <w:bottom w:val="single" w:sz="4" w:space="0" w:color="000000"/>
              <w:right w:val="single" w:sz="4" w:space="0" w:color="000000"/>
            </w:tcBorders>
            <w:shd w:val="clear" w:color="auto" w:fill="auto"/>
          </w:tcPr>
          <w:p w14:paraId="31A3479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lastRenderedPageBreak/>
              <w:t xml:space="preserve">Постоянные расходы </w:t>
            </w:r>
          </w:p>
        </w:tc>
        <w:tc>
          <w:tcPr>
            <w:tcW w:w="1425" w:type="dxa"/>
            <w:tcBorders>
              <w:top w:val="nil"/>
              <w:left w:val="nil"/>
              <w:bottom w:val="single" w:sz="4" w:space="0" w:color="000000"/>
              <w:right w:val="single" w:sz="4" w:space="0" w:color="000000"/>
            </w:tcBorders>
            <w:shd w:val="clear" w:color="auto" w:fill="auto"/>
            <w:vAlign w:val="bottom"/>
          </w:tcPr>
          <w:p w14:paraId="5FFE969E" w14:textId="77777777" w:rsidR="00407FB9" w:rsidRPr="00294907" w:rsidRDefault="00B13B3D" w:rsidP="00490277">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рубли</w:t>
            </w:r>
          </w:p>
        </w:tc>
        <w:tc>
          <w:tcPr>
            <w:tcW w:w="1680" w:type="dxa"/>
            <w:tcBorders>
              <w:top w:val="nil"/>
              <w:left w:val="nil"/>
              <w:bottom w:val="single" w:sz="4" w:space="0" w:color="000000"/>
              <w:right w:val="single" w:sz="4" w:space="0" w:color="000000"/>
            </w:tcBorders>
            <w:shd w:val="clear" w:color="auto" w:fill="auto"/>
          </w:tcPr>
          <w:p w14:paraId="44E51AAB" w14:textId="77777777" w:rsidR="00407FB9" w:rsidRPr="00294907" w:rsidRDefault="00B13B3D">
            <w:pPr>
              <w:widowControl w:val="0"/>
              <w:spacing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18 500</w:t>
            </w:r>
          </w:p>
        </w:tc>
        <w:tc>
          <w:tcPr>
            <w:tcW w:w="2040" w:type="dxa"/>
            <w:tcBorders>
              <w:top w:val="nil"/>
              <w:left w:val="nil"/>
              <w:bottom w:val="single" w:sz="4" w:space="0" w:color="000000"/>
              <w:right w:val="single" w:sz="4" w:space="0" w:color="000000"/>
            </w:tcBorders>
            <w:shd w:val="clear" w:color="auto" w:fill="auto"/>
          </w:tcPr>
          <w:p w14:paraId="243CE1D9" w14:textId="77777777" w:rsidR="00407FB9" w:rsidRPr="00294907" w:rsidRDefault="00B13B3D">
            <w:pPr>
              <w:widowControl w:val="0"/>
              <w:spacing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222 000</w:t>
            </w:r>
          </w:p>
        </w:tc>
      </w:tr>
      <w:tr w:rsidR="00407FB9" w:rsidRPr="00294907" w14:paraId="5AA1084F" w14:textId="77777777">
        <w:trPr>
          <w:trHeight w:val="435"/>
        </w:trPr>
        <w:tc>
          <w:tcPr>
            <w:tcW w:w="4230" w:type="dxa"/>
            <w:tcBorders>
              <w:top w:val="nil"/>
              <w:left w:val="single" w:sz="4" w:space="0" w:color="000000"/>
              <w:bottom w:val="single" w:sz="4" w:space="0" w:color="000000"/>
              <w:right w:val="single" w:sz="4" w:space="0" w:color="000000"/>
            </w:tcBorders>
            <w:shd w:val="clear" w:color="auto" w:fill="D9D9D9"/>
          </w:tcPr>
          <w:p w14:paraId="774697C8" w14:textId="47AF8052"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Валовая прибыль </w:t>
            </w:r>
          </w:p>
        </w:tc>
        <w:tc>
          <w:tcPr>
            <w:tcW w:w="1425" w:type="dxa"/>
            <w:tcBorders>
              <w:top w:val="nil"/>
              <w:left w:val="nil"/>
              <w:bottom w:val="single" w:sz="4" w:space="0" w:color="000000"/>
              <w:right w:val="single" w:sz="4" w:space="0" w:color="000000"/>
            </w:tcBorders>
            <w:shd w:val="clear" w:color="auto" w:fill="D9D9D9"/>
            <w:vAlign w:val="bottom"/>
          </w:tcPr>
          <w:p w14:paraId="6A39BC07" w14:textId="5BD958D6" w:rsidR="00407FB9" w:rsidRPr="00294907" w:rsidRDefault="00407FB9" w:rsidP="00490277">
            <w:pPr>
              <w:jc w:val="center"/>
              <w:rPr>
                <w:rFonts w:ascii="Times New Roman" w:eastAsia="Times New Roman" w:hAnsi="Times New Roman" w:cs="Times New Roman"/>
                <w:b/>
                <w:sz w:val="24"/>
                <w:szCs w:val="24"/>
              </w:rPr>
            </w:pPr>
          </w:p>
        </w:tc>
        <w:tc>
          <w:tcPr>
            <w:tcW w:w="1680" w:type="dxa"/>
            <w:tcBorders>
              <w:top w:val="nil"/>
              <w:left w:val="nil"/>
              <w:bottom w:val="single" w:sz="4" w:space="0" w:color="000000"/>
              <w:right w:val="single" w:sz="4" w:space="0" w:color="000000"/>
            </w:tcBorders>
            <w:shd w:val="clear" w:color="auto" w:fill="D9D9D9"/>
          </w:tcPr>
          <w:p w14:paraId="43EF59CB" w14:textId="77777777" w:rsidR="00407FB9" w:rsidRPr="00294907" w:rsidRDefault="00B13B3D">
            <w:pPr>
              <w:widowControl w:val="0"/>
              <w:spacing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171 900</w:t>
            </w:r>
          </w:p>
        </w:tc>
        <w:tc>
          <w:tcPr>
            <w:tcW w:w="2040" w:type="dxa"/>
            <w:tcBorders>
              <w:top w:val="nil"/>
              <w:left w:val="nil"/>
              <w:bottom w:val="single" w:sz="4" w:space="0" w:color="000000"/>
              <w:right w:val="single" w:sz="4" w:space="0" w:color="000000"/>
            </w:tcBorders>
            <w:shd w:val="clear" w:color="auto" w:fill="D9D9D9"/>
          </w:tcPr>
          <w:p w14:paraId="5054A73F" w14:textId="77777777" w:rsidR="00407FB9" w:rsidRPr="00294907" w:rsidRDefault="00B13B3D">
            <w:pPr>
              <w:widowControl w:val="0"/>
              <w:spacing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2 062 800</w:t>
            </w:r>
          </w:p>
        </w:tc>
      </w:tr>
      <w:tr w:rsidR="00407FB9" w:rsidRPr="00294907" w14:paraId="489744E3" w14:textId="77777777">
        <w:trPr>
          <w:trHeight w:val="300"/>
        </w:trPr>
        <w:tc>
          <w:tcPr>
            <w:tcW w:w="423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6EC8922B" w14:textId="77777777" w:rsidR="00407FB9" w:rsidRPr="00294907" w:rsidRDefault="00B13B3D">
            <w:pPr>
              <w:widowControl w:val="0"/>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Налоги 4% (70% продаж физическим лицам)</w:t>
            </w:r>
          </w:p>
        </w:tc>
        <w:tc>
          <w:tcPr>
            <w:tcW w:w="1425" w:type="dxa"/>
            <w:tcBorders>
              <w:top w:val="nil"/>
              <w:left w:val="nil"/>
              <w:bottom w:val="single" w:sz="4" w:space="0" w:color="000000"/>
              <w:right w:val="single" w:sz="4" w:space="0" w:color="000000"/>
            </w:tcBorders>
          </w:tcPr>
          <w:p w14:paraId="1F9C62CD" w14:textId="77777777" w:rsidR="00407FB9" w:rsidRPr="00294907" w:rsidRDefault="00B13B3D" w:rsidP="00490277">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w:t>
            </w:r>
          </w:p>
        </w:tc>
        <w:tc>
          <w:tcPr>
            <w:tcW w:w="1680" w:type="dxa"/>
            <w:tcBorders>
              <w:bottom w:val="single" w:sz="6" w:space="0" w:color="000000"/>
              <w:right w:val="single" w:sz="6" w:space="0" w:color="000000"/>
            </w:tcBorders>
            <w:tcMar>
              <w:top w:w="40" w:type="dxa"/>
              <w:left w:w="40" w:type="dxa"/>
              <w:bottom w:w="40" w:type="dxa"/>
              <w:right w:w="40" w:type="dxa"/>
            </w:tcMar>
          </w:tcPr>
          <w:p w14:paraId="4D870A98" w14:textId="77777777" w:rsidR="00407FB9" w:rsidRPr="00294907" w:rsidRDefault="00B13B3D">
            <w:pPr>
              <w:widowControl w:val="0"/>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4813,2</w:t>
            </w:r>
          </w:p>
        </w:tc>
        <w:tc>
          <w:tcPr>
            <w:tcW w:w="2040" w:type="dxa"/>
            <w:tcBorders>
              <w:bottom w:val="single" w:sz="6" w:space="0" w:color="000000"/>
              <w:right w:val="single" w:sz="6" w:space="0" w:color="000000"/>
            </w:tcBorders>
            <w:tcMar>
              <w:top w:w="40" w:type="dxa"/>
              <w:left w:w="40" w:type="dxa"/>
              <w:bottom w:w="40" w:type="dxa"/>
              <w:right w:w="40" w:type="dxa"/>
            </w:tcMar>
          </w:tcPr>
          <w:p w14:paraId="50AE44EE" w14:textId="77777777" w:rsidR="00407FB9" w:rsidRPr="00294907" w:rsidRDefault="00B13B3D">
            <w:pPr>
              <w:widowControl w:val="0"/>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57758,4</w:t>
            </w:r>
          </w:p>
        </w:tc>
      </w:tr>
      <w:tr w:rsidR="00407FB9" w:rsidRPr="00294907" w14:paraId="616BF276" w14:textId="77777777">
        <w:trPr>
          <w:trHeight w:val="300"/>
        </w:trPr>
        <w:tc>
          <w:tcPr>
            <w:tcW w:w="423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6E3A9DEA" w14:textId="77777777" w:rsidR="00407FB9" w:rsidRPr="00294907" w:rsidRDefault="00B13B3D">
            <w:pPr>
              <w:widowControl w:val="0"/>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Налоги 6% (30% продаж юридическим лицам)</w:t>
            </w:r>
          </w:p>
        </w:tc>
        <w:tc>
          <w:tcPr>
            <w:tcW w:w="1425" w:type="dxa"/>
            <w:tcBorders>
              <w:top w:val="nil"/>
              <w:left w:val="nil"/>
              <w:bottom w:val="single" w:sz="4" w:space="0" w:color="000000"/>
              <w:right w:val="single" w:sz="4" w:space="0" w:color="000000"/>
            </w:tcBorders>
          </w:tcPr>
          <w:p w14:paraId="59C917F6" w14:textId="77777777" w:rsidR="00407FB9" w:rsidRPr="00294907" w:rsidRDefault="00B13B3D" w:rsidP="00490277">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6%</w:t>
            </w:r>
          </w:p>
        </w:tc>
        <w:tc>
          <w:tcPr>
            <w:tcW w:w="1680" w:type="dxa"/>
            <w:tcBorders>
              <w:bottom w:val="single" w:sz="6" w:space="0" w:color="000000"/>
              <w:right w:val="single" w:sz="6" w:space="0" w:color="000000"/>
            </w:tcBorders>
            <w:tcMar>
              <w:top w:w="40" w:type="dxa"/>
              <w:left w:w="40" w:type="dxa"/>
              <w:bottom w:w="40" w:type="dxa"/>
              <w:right w:w="40" w:type="dxa"/>
            </w:tcMar>
          </w:tcPr>
          <w:p w14:paraId="12A91F3F" w14:textId="77777777" w:rsidR="00407FB9" w:rsidRPr="00294907" w:rsidRDefault="00B13B3D">
            <w:pPr>
              <w:widowControl w:val="0"/>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3094,2</w:t>
            </w:r>
          </w:p>
        </w:tc>
        <w:tc>
          <w:tcPr>
            <w:tcW w:w="2040" w:type="dxa"/>
            <w:tcBorders>
              <w:bottom w:val="single" w:sz="6" w:space="0" w:color="000000"/>
              <w:right w:val="single" w:sz="6" w:space="0" w:color="000000"/>
            </w:tcBorders>
            <w:tcMar>
              <w:top w:w="40" w:type="dxa"/>
              <w:left w:w="40" w:type="dxa"/>
              <w:bottom w:w="40" w:type="dxa"/>
              <w:right w:w="40" w:type="dxa"/>
            </w:tcMar>
          </w:tcPr>
          <w:p w14:paraId="7D20766B" w14:textId="77777777" w:rsidR="00407FB9" w:rsidRPr="00294907" w:rsidRDefault="00B13B3D">
            <w:pPr>
              <w:widowControl w:val="0"/>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37130,4</w:t>
            </w:r>
          </w:p>
        </w:tc>
      </w:tr>
      <w:tr w:rsidR="00407FB9" w:rsidRPr="00294907" w14:paraId="313566BE" w14:textId="77777777">
        <w:trPr>
          <w:trHeight w:val="510"/>
        </w:trPr>
        <w:tc>
          <w:tcPr>
            <w:tcW w:w="4230" w:type="dxa"/>
            <w:tcBorders>
              <w:top w:val="nil"/>
              <w:left w:val="single" w:sz="4" w:space="0" w:color="000000"/>
              <w:bottom w:val="single" w:sz="4" w:space="0" w:color="000000"/>
              <w:right w:val="single" w:sz="4" w:space="0" w:color="000000"/>
            </w:tcBorders>
            <w:shd w:val="clear" w:color="auto" w:fill="D9D9D9"/>
          </w:tcPr>
          <w:p w14:paraId="054181FF" w14:textId="638BCF05"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Чистая прибыль </w:t>
            </w:r>
          </w:p>
        </w:tc>
        <w:tc>
          <w:tcPr>
            <w:tcW w:w="1425" w:type="dxa"/>
            <w:tcBorders>
              <w:top w:val="nil"/>
              <w:left w:val="nil"/>
              <w:bottom w:val="single" w:sz="4" w:space="0" w:color="000000"/>
              <w:right w:val="single" w:sz="4" w:space="0" w:color="000000"/>
            </w:tcBorders>
            <w:shd w:val="clear" w:color="auto" w:fill="D9D9D9"/>
          </w:tcPr>
          <w:p w14:paraId="3D24C10B" w14:textId="3C31F3B1" w:rsidR="00407FB9" w:rsidRPr="00294907" w:rsidRDefault="00B13B3D" w:rsidP="00490277">
            <w:pPr>
              <w:jc w:val="center"/>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рубли</w:t>
            </w:r>
          </w:p>
        </w:tc>
        <w:tc>
          <w:tcPr>
            <w:tcW w:w="1680" w:type="dxa"/>
            <w:tcBorders>
              <w:top w:val="nil"/>
              <w:left w:val="nil"/>
              <w:bottom w:val="single" w:sz="4" w:space="0" w:color="000000"/>
              <w:right w:val="single" w:sz="4" w:space="0" w:color="000000"/>
            </w:tcBorders>
            <w:shd w:val="clear" w:color="auto" w:fill="D9D9D9"/>
          </w:tcPr>
          <w:p w14:paraId="460E9FAF" w14:textId="77777777" w:rsidR="00407FB9" w:rsidRPr="00294907" w:rsidRDefault="00B13B3D">
            <w:pPr>
              <w:widowControl w:val="0"/>
              <w:spacing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163 992,6</w:t>
            </w:r>
          </w:p>
        </w:tc>
        <w:tc>
          <w:tcPr>
            <w:tcW w:w="2040" w:type="dxa"/>
            <w:tcBorders>
              <w:top w:val="nil"/>
              <w:left w:val="nil"/>
              <w:bottom w:val="single" w:sz="4" w:space="0" w:color="000000"/>
              <w:right w:val="single" w:sz="4" w:space="0" w:color="000000"/>
            </w:tcBorders>
            <w:shd w:val="clear" w:color="auto" w:fill="D9D9D9"/>
          </w:tcPr>
          <w:p w14:paraId="3A10CA80" w14:textId="77777777" w:rsidR="00407FB9" w:rsidRPr="00294907" w:rsidRDefault="00B13B3D">
            <w:pPr>
              <w:widowControl w:val="0"/>
              <w:spacing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1 967 911,2</w:t>
            </w:r>
          </w:p>
        </w:tc>
      </w:tr>
      <w:tr w:rsidR="00407FB9" w:rsidRPr="00294907" w14:paraId="6232D6B6" w14:textId="77777777">
        <w:trPr>
          <w:trHeight w:val="300"/>
        </w:trPr>
        <w:tc>
          <w:tcPr>
            <w:tcW w:w="4230" w:type="dxa"/>
            <w:tcBorders>
              <w:top w:val="nil"/>
              <w:left w:val="single" w:sz="4" w:space="0" w:color="000000"/>
              <w:bottom w:val="single" w:sz="4" w:space="0" w:color="000000"/>
              <w:right w:val="single" w:sz="4" w:space="0" w:color="000000"/>
            </w:tcBorders>
          </w:tcPr>
          <w:p w14:paraId="44FC6B6E" w14:textId="1AF5C04C"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Рентабельность проекта </w:t>
            </w:r>
          </w:p>
        </w:tc>
        <w:tc>
          <w:tcPr>
            <w:tcW w:w="1425" w:type="dxa"/>
            <w:tcBorders>
              <w:top w:val="nil"/>
              <w:left w:val="nil"/>
              <w:bottom w:val="single" w:sz="4" w:space="0" w:color="000000"/>
              <w:right w:val="single" w:sz="4" w:space="0" w:color="000000"/>
            </w:tcBorders>
          </w:tcPr>
          <w:p w14:paraId="22B23D92" w14:textId="635EA0FE" w:rsidR="00407FB9" w:rsidRPr="00294907" w:rsidRDefault="00407FB9" w:rsidP="00490277">
            <w:pPr>
              <w:jc w:val="center"/>
              <w:rPr>
                <w:rFonts w:ascii="Times New Roman" w:eastAsia="Times New Roman" w:hAnsi="Times New Roman" w:cs="Times New Roman"/>
                <w:sz w:val="24"/>
                <w:szCs w:val="24"/>
              </w:rPr>
            </w:pPr>
          </w:p>
          <w:p w14:paraId="2AF0BF04" w14:textId="40532C5B" w:rsidR="00407FB9" w:rsidRPr="00294907" w:rsidRDefault="00B13B3D" w:rsidP="00490277">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w:t>
            </w:r>
          </w:p>
          <w:p w14:paraId="70DCC009" w14:textId="77777777" w:rsidR="00407FB9" w:rsidRPr="00294907" w:rsidRDefault="00407FB9" w:rsidP="00490277">
            <w:pPr>
              <w:jc w:val="center"/>
              <w:rPr>
                <w:rFonts w:ascii="Times New Roman" w:eastAsia="Times New Roman" w:hAnsi="Times New Roman" w:cs="Times New Roman"/>
                <w:sz w:val="24"/>
                <w:szCs w:val="24"/>
              </w:rPr>
            </w:pPr>
          </w:p>
        </w:tc>
        <w:tc>
          <w:tcPr>
            <w:tcW w:w="3720" w:type="dxa"/>
            <w:gridSpan w:val="2"/>
            <w:tcBorders>
              <w:top w:val="nil"/>
              <w:left w:val="nil"/>
              <w:bottom w:val="single" w:sz="4" w:space="0" w:color="000000"/>
              <w:right w:val="single" w:sz="4" w:space="0" w:color="000000"/>
            </w:tcBorders>
          </w:tcPr>
          <w:p w14:paraId="5FC01353" w14:textId="77777777" w:rsidR="00407FB9" w:rsidRPr="00294907" w:rsidRDefault="00B13B3D" w:rsidP="00A44631">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77,54</w:t>
            </w:r>
          </w:p>
          <w:p w14:paraId="66B2534E" w14:textId="3B8A85ED" w:rsidR="00407FB9" w:rsidRPr="00294907" w:rsidRDefault="00407FB9" w:rsidP="00A44631">
            <w:pPr>
              <w:jc w:val="center"/>
              <w:rPr>
                <w:rFonts w:ascii="Times New Roman" w:eastAsia="Times New Roman" w:hAnsi="Times New Roman" w:cs="Times New Roman"/>
                <w:sz w:val="24"/>
                <w:szCs w:val="24"/>
              </w:rPr>
            </w:pPr>
          </w:p>
        </w:tc>
      </w:tr>
      <w:tr w:rsidR="00407FB9" w:rsidRPr="00294907" w14:paraId="56D0DD5F" w14:textId="77777777">
        <w:trPr>
          <w:trHeight w:val="390"/>
        </w:trPr>
        <w:tc>
          <w:tcPr>
            <w:tcW w:w="4230" w:type="dxa"/>
            <w:tcBorders>
              <w:top w:val="nil"/>
              <w:left w:val="single" w:sz="4" w:space="0" w:color="000000"/>
              <w:bottom w:val="single" w:sz="4" w:space="0" w:color="000000"/>
              <w:right w:val="single" w:sz="4" w:space="0" w:color="000000"/>
            </w:tcBorders>
          </w:tcPr>
          <w:p w14:paraId="3AB7F30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Окупаемость по сумме господдержки, мес</w:t>
            </w:r>
          </w:p>
        </w:tc>
        <w:tc>
          <w:tcPr>
            <w:tcW w:w="1425" w:type="dxa"/>
            <w:tcBorders>
              <w:top w:val="nil"/>
              <w:left w:val="nil"/>
              <w:bottom w:val="single" w:sz="4" w:space="0" w:color="000000"/>
              <w:right w:val="single" w:sz="4" w:space="0" w:color="000000"/>
            </w:tcBorders>
          </w:tcPr>
          <w:p w14:paraId="3DF30393" w14:textId="7529A428" w:rsidR="00407FB9" w:rsidRPr="00294907" w:rsidRDefault="00490277" w:rsidP="00490277">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мес</w:t>
            </w:r>
          </w:p>
        </w:tc>
        <w:tc>
          <w:tcPr>
            <w:tcW w:w="3720" w:type="dxa"/>
            <w:gridSpan w:val="2"/>
            <w:tcBorders>
              <w:top w:val="nil"/>
              <w:left w:val="nil"/>
              <w:bottom w:val="single" w:sz="4" w:space="0" w:color="000000"/>
              <w:right w:val="single" w:sz="4" w:space="0" w:color="000000"/>
            </w:tcBorders>
          </w:tcPr>
          <w:p w14:paraId="2EDCE270" w14:textId="2D1952B3" w:rsidR="00407FB9" w:rsidRPr="00294907" w:rsidRDefault="00B13B3D" w:rsidP="00A44631">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3 </w:t>
            </w:r>
          </w:p>
          <w:p w14:paraId="6AE7B9D4" w14:textId="4C40A306" w:rsidR="00407FB9" w:rsidRPr="00294907" w:rsidRDefault="00407FB9" w:rsidP="00A44631">
            <w:pPr>
              <w:jc w:val="center"/>
              <w:rPr>
                <w:rFonts w:ascii="Times New Roman" w:eastAsia="Times New Roman" w:hAnsi="Times New Roman" w:cs="Times New Roman"/>
                <w:sz w:val="24"/>
                <w:szCs w:val="24"/>
              </w:rPr>
            </w:pPr>
          </w:p>
        </w:tc>
      </w:tr>
    </w:tbl>
    <w:p w14:paraId="25C959F5" w14:textId="77777777" w:rsidR="00407FB9" w:rsidRPr="00294907" w:rsidRDefault="00B13B3D">
      <w:pPr>
        <w:pStyle w:val="2"/>
        <w:keepNext w:val="0"/>
        <w:keepLines w:val="0"/>
        <w:spacing w:before="0" w:after="0"/>
        <w:rPr>
          <w:rFonts w:ascii="Times New Roman" w:eastAsia="Times New Roman" w:hAnsi="Times New Roman" w:cs="Times New Roman"/>
          <w:b w:val="0"/>
          <w:sz w:val="24"/>
          <w:szCs w:val="24"/>
        </w:rPr>
      </w:pPr>
      <w:bookmarkStart w:id="14" w:name="_12evlovzp73y" w:colFirst="0" w:colLast="0"/>
      <w:bookmarkEnd w:id="14"/>
      <w:r w:rsidRPr="00294907">
        <w:rPr>
          <w:rFonts w:ascii="Times New Roman" w:eastAsia="Times New Roman" w:hAnsi="Times New Roman" w:cs="Times New Roman"/>
          <w:sz w:val="24"/>
          <w:szCs w:val="24"/>
        </w:rPr>
        <w:t>Экономический и социальный эффект от реализации проекта.</w:t>
      </w:r>
    </w:p>
    <w:p w14:paraId="388CDAAE" w14:textId="77777777" w:rsidR="00407FB9" w:rsidRPr="00294907" w:rsidRDefault="00B13B3D">
      <w:pPr>
        <w:numPr>
          <w:ilvl w:val="0"/>
          <w:numId w:val="10"/>
        </w:numPr>
        <w:tabs>
          <w:tab w:val="left" w:pos="993"/>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Годовая величина уплачиваемого налога (НПД) – 94 888,80 руб.</w:t>
      </w:r>
    </w:p>
    <w:p w14:paraId="0EAE146A" w14:textId="77777777" w:rsidR="00407FB9" w:rsidRPr="00294907" w:rsidRDefault="00B13B3D">
      <w:pPr>
        <w:numPr>
          <w:ilvl w:val="0"/>
          <w:numId w:val="10"/>
        </w:numPr>
        <w:tabs>
          <w:tab w:val="left" w:pos="993"/>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Повышение уровня дохода семьи и выход из положения малообеспеченной семьи.</w:t>
      </w:r>
    </w:p>
    <w:p w14:paraId="4751D9C2" w14:textId="77777777" w:rsidR="00407FB9" w:rsidRPr="00294907" w:rsidRDefault="00B13B3D">
      <w:pPr>
        <w:numPr>
          <w:ilvl w:val="0"/>
          <w:numId w:val="10"/>
        </w:numPr>
        <w:tabs>
          <w:tab w:val="left" w:pos="993"/>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В результате реализации проекта будет улучшена ситуация по удовлетворению потребности населения в натуральном продукте пчеловодства. </w:t>
      </w:r>
    </w:p>
    <w:p w14:paraId="2A1BCA9C" w14:textId="77777777" w:rsidR="00407FB9" w:rsidRPr="00294907" w:rsidRDefault="00B13B3D">
      <w:pPr>
        <w:numPr>
          <w:ilvl w:val="0"/>
          <w:numId w:val="10"/>
        </w:numPr>
        <w:tabs>
          <w:tab w:val="left" w:pos="993"/>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Информирование граждан о полезности меда и медовых продуктов для оздоровления и профилактики заболеваний ОРВИ и гриппа. </w:t>
      </w:r>
    </w:p>
    <w:p w14:paraId="07388211" w14:textId="77777777" w:rsidR="00407FB9" w:rsidRPr="00294907" w:rsidRDefault="00B13B3D">
      <w:pPr>
        <w:numPr>
          <w:ilvl w:val="0"/>
          <w:numId w:val="10"/>
        </w:numPr>
        <w:tabs>
          <w:tab w:val="left" w:pos="993"/>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В перспективе создание рабочих мест для жителей </w:t>
      </w:r>
      <w:r w:rsidRPr="00294907">
        <w:rPr>
          <w:rFonts w:ascii="Times New Roman" w:eastAsia="Times New Roman" w:hAnsi="Times New Roman" w:cs="Times New Roman"/>
          <w:color w:val="3B241A"/>
          <w:sz w:val="24"/>
          <w:szCs w:val="24"/>
        </w:rPr>
        <w:t>района</w:t>
      </w:r>
      <w:r w:rsidRPr="00294907">
        <w:rPr>
          <w:rFonts w:ascii="Times New Roman" w:eastAsia="Times New Roman" w:hAnsi="Times New Roman" w:cs="Times New Roman"/>
          <w:sz w:val="24"/>
          <w:szCs w:val="24"/>
        </w:rPr>
        <w:t xml:space="preserve">. </w:t>
      </w:r>
    </w:p>
    <w:p w14:paraId="1DE26CEB" w14:textId="0CD542D6" w:rsidR="00407FB9" w:rsidRPr="00294907" w:rsidRDefault="00490277">
      <w:pPr>
        <w:numPr>
          <w:ilvl w:val="0"/>
          <w:numId w:val="10"/>
        </w:numPr>
        <w:tabs>
          <w:tab w:val="left" w:pos="993"/>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Безопасный продукт,</w:t>
      </w:r>
      <w:r w:rsidR="00B13B3D" w:rsidRPr="00294907">
        <w:rPr>
          <w:rFonts w:ascii="Times New Roman" w:eastAsia="Times New Roman" w:hAnsi="Times New Roman" w:cs="Times New Roman"/>
          <w:sz w:val="24"/>
          <w:szCs w:val="24"/>
        </w:rPr>
        <w:t xml:space="preserve"> подтвержденный в лабораторных условиях для жителей региона.</w:t>
      </w:r>
    </w:p>
    <w:p w14:paraId="12792354" w14:textId="77777777" w:rsidR="00407FB9" w:rsidRPr="00294907" w:rsidRDefault="00B13B3D">
      <w:pPr>
        <w:numPr>
          <w:ilvl w:val="0"/>
          <w:numId w:val="10"/>
        </w:numPr>
        <w:tabs>
          <w:tab w:val="left" w:pos="993"/>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Улучшение имиджа Челябинской области не только как промышленного региона, но как региона, в котором производят экологически чистые и полезные продукты питания.</w:t>
      </w:r>
    </w:p>
    <w:p w14:paraId="4C4D0A95" w14:textId="77777777" w:rsidR="00407FB9" w:rsidRPr="00294907" w:rsidRDefault="00B13B3D">
      <w:pPr>
        <w:pBdr>
          <w:top w:val="nil"/>
          <w:left w:val="nil"/>
          <w:bottom w:val="nil"/>
          <w:right w:val="nil"/>
          <w:between w:val="nil"/>
        </w:pBdr>
        <w:spacing w:after="160" w:line="259" w:lineRule="auto"/>
        <w:rPr>
          <w:rFonts w:ascii="Times New Roman" w:eastAsia="Times New Roman" w:hAnsi="Times New Roman" w:cs="Times New Roman"/>
          <w:b/>
          <w:sz w:val="24"/>
          <w:szCs w:val="24"/>
        </w:rPr>
      </w:pPr>
      <w:r w:rsidRPr="00294907">
        <w:rPr>
          <w:rFonts w:ascii="Times New Roman" w:hAnsi="Times New Roman" w:cs="Times New Roman"/>
          <w:sz w:val="24"/>
          <w:szCs w:val="24"/>
        </w:rPr>
        <w:br w:type="page"/>
      </w:r>
    </w:p>
    <w:p w14:paraId="429BD164" w14:textId="6D5EE6D0" w:rsidR="00407FB9" w:rsidRPr="00294907" w:rsidRDefault="00B13B3D">
      <w:pPr>
        <w:spacing w:after="160" w:line="259" w:lineRule="auto"/>
        <w:jc w:val="center"/>
        <w:rPr>
          <w:rFonts w:ascii="Times New Roman" w:eastAsia="Times New Roman" w:hAnsi="Times New Roman" w:cs="Times New Roman"/>
          <w:b/>
          <w:sz w:val="24"/>
          <w:szCs w:val="24"/>
        </w:rPr>
      </w:pPr>
      <w:bookmarkStart w:id="15" w:name="_Hlk135301770"/>
      <w:r w:rsidRPr="00294907">
        <w:rPr>
          <w:rFonts w:ascii="Times New Roman" w:eastAsia="Times New Roman" w:hAnsi="Times New Roman" w:cs="Times New Roman"/>
          <w:b/>
          <w:sz w:val="24"/>
          <w:szCs w:val="24"/>
        </w:rPr>
        <w:lastRenderedPageBreak/>
        <w:t>2.МАРКЕТИНГОВЫЙ ПЛАН И ОПИСАНИЕ РЫНКА СБЫТА</w:t>
      </w:r>
      <w:r w:rsidR="00DD37EF" w:rsidRPr="00294907">
        <w:rPr>
          <w:rFonts w:ascii="Times New Roman" w:eastAsia="Times New Roman" w:hAnsi="Times New Roman" w:cs="Times New Roman"/>
          <w:b/>
          <w:sz w:val="24"/>
          <w:szCs w:val="24"/>
        </w:rPr>
        <w:t xml:space="preserve"> </w:t>
      </w:r>
      <w:r w:rsidR="003017A8" w:rsidRPr="00294907">
        <w:rPr>
          <w:rFonts w:ascii="Times New Roman" w:eastAsia="Times New Roman" w:hAnsi="Times New Roman" w:cs="Times New Roman"/>
          <w:b/>
          <w:color w:val="000000" w:themeColor="text1"/>
          <w:sz w:val="24"/>
          <w:szCs w:val="24"/>
        </w:rPr>
        <w:t>ПРОДУКЦИИ</w:t>
      </w:r>
    </w:p>
    <w:bookmarkEnd w:id="15"/>
    <w:p w14:paraId="6EBCCC4E" w14:textId="77777777" w:rsidR="00407FB9" w:rsidRPr="00294907" w:rsidRDefault="00B13B3D">
      <w:pPr>
        <w:spacing w:after="160" w:line="259"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Характеристика рынка и продукта</w:t>
      </w:r>
    </w:p>
    <w:p w14:paraId="5BF6CA84" w14:textId="77777777"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Указывается информация о потребности продукта на рынке, его значимость и перспективность роста спроса (потребительские свойства, решение проблем, модные тренды и т.п.)</w:t>
      </w:r>
    </w:p>
    <w:p w14:paraId="25C3FF4C" w14:textId="77777777"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Тут же можно привести статистическую информацию о спросе из интернет-источников.</w:t>
      </w:r>
    </w:p>
    <w:p w14:paraId="14661A7A" w14:textId="77777777" w:rsidR="00407FB9" w:rsidRPr="00294907" w:rsidRDefault="00B13B3D">
      <w:pPr>
        <w:spacing w:after="160" w:line="259"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Характеристика продукции с точки зрения потребителя</w:t>
      </w:r>
    </w:p>
    <w:p w14:paraId="2C127A29" w14:textId="06B24F35"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xml:space="preserve">Вы описываете, какими характеристиками обладает Ваш продукт (время, качество, материалы) на что потребитель, в первую очередь, обращает внимание (если, </w:t>
      </w:r>
      <w:r w:rsidR="00490277" w:rsidRPr="00294907">
        <w:rPr>
          <w:rFonts w:ascii="Times New Roman" w:eastAsia="Times New Roman" w:hAnsi="Times New Roman" w:cs="Times New Roman"/>
          <w:sz w:val="24"/>
          <w:szCs w:val="24"/>
          <w:highlight w:val="yellow"/>
        </w:rPr>
        <w:t>например, услуга</w:t>
      </w:r>
      <w:r w:rsidRPr="00294907">
        <w:rPr>
          <w:rFonts w:ascii="Times New Roman" w:eastAsia="Times New Roman" w:hAnsi="Times New Roman" w:cs="Times New Roman"/>
          <w:sz w:val="24"/>
          <w:szCs w:val="24"/>
          <w:highlight w:val="yellow"/>
        </w:rPr>
        <w:t xml:space="preserve"> салона красоты - то на профессионализм человека, который оказывает услугу. Если это изделия, то на качество, материалы, цену.) </w:t>
      </w:r>
    </w:p>
    <w:p w14:paraId="5BE54771" w14:textId="77777777"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b/>
          <w:sz w:val="24"/>
          <w:szCs w:val="24"/>
        </w:rPr>
        <w:t>Покупатель</w:t>
      </w:r>
    </w:p>
    <w:p w14:paraId="05F29E02" w14:textId="77777777" w:rsidR="00407FB9" w:rsidRPr="00294907" w:rsidRDefault="00B13B3D">
      <w:pPr>
        <w:spacing w:after="160" w:line="259"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highlight w:val="yellow"/>
        </w:rPr>
        <w:t>Вы описываете, кто Ваша целевая аудитория (это те лица, которые, с наибольшей долей вероятности, купят у Вас продукт). Описываете эту категорию лиц (пол, возраст, соц. положение, уровень дохода).</w:t>
      </w:r>
      <w:r w:rsidRPr="00294907">
        <w:rPr>
          <w:rFonts w:ascii="Times New Roman" w:eastAsia="Times New Roman" w:hAnsi="Times New Roman" w:cs="Times New Roman"/>
          <w:b/>
          <w:sz w:val="24"/>
          <w:szCs w:val="24"/>
        </w:rPr>
        <w:t xml:space="preserve"> </w:t>
      </w:r>
    </w:p>
    <w:p w14:paraId="47A4720A" w14:textId="77777777" w:rsidR="00407FB9"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b/>
          <w:sz w:val="24"/>
          <w:szCs w:val="24"/>
          <w:highlight w:val="yellow"/>
        </w:rPr>
        <w:t xml:space="preserve">Эффективно также сделать сводную таблицу, которая поможет структурировать проблемы и запросы целевых групп, сформировать для них адресные предложения. </w:t>
      </w:r>
      <w:r w:rsidRPr="00294907">
        <w:rPr>
          <w:rFonts w:ascii="Times New Roman" w:eastAsia="Times New Roman" w:hAnsi="Times New Roman" w:cs="Times New Roman"/>
          <w:sz w:val="24"/>
          <w:szCs w:val="24"/>
          <w:highlight w:val="yellow"/>
        </w:rPr>
        <w:t>Данная форма является примерной. Группы могут быть сформулированы как по принципу статуса в силу возраста или дохода, так и с учетом семейного, рабочего статуса, жизненных увлечений или событий.</w:t>
      </w:r>
    </w:p>
    <w:p w14:paraId="14EF3083" w14:textId="4136AD6C" w:rsidR="00AD61B3" w:rsidRPr="00AD61B3" w:rsidRDefault="00AD61B3" w:rsidP="005D4513">
      <w:pPr>
        <w:spacing w:after="160" w:line="360" w:lineRule="auto"/>
        <w:jc w:val="both"/>
        <w:rPr>
          <w:rFonts w:ascii="Times New Roman" w:eastAsia="Times New Roman" w:hAnsi="Times New Roman" w:cs="Times New Roman"/>
          <w:b/>
          <w:iCs/>
          <w:sz w:val="24"/>
          <w:szCs w:val="24"/>
          <w:highlight w:val="yellow"/>
        </w:rPr>
      </w:pPr>
      <w:r w:rsidRPr="00AD61B3">
        <w:rPr>
          <w:rFonts w:ascii="Times New Roman" w:eastAsia="Times New Roman" w:hAnsi="Times New Roman" w:cs="Times New Roman"/>
          <w:b/>
          <w:iCs/>
          <w:sz w:val="24"/>
          <w:szCs w:val="24"/>
        </w:rPr>
        <w:t xml:space="preserve">Таблица </w:t>
      </w:r>
      <w:r>
        <w:rPr>
          <w:rFonts w:ascii="Times New Roman" w:eastAsia="Times New Roman" w:hAnsi="Times New Roman" w:cs="Times New Roman"/>
          <w:b/>
          <w:iCs/>
          <w:sz w:val="24"/>
          <w:szCs w:val="24"/>
        </w:rPr>
        <w:t>5</w:t>
      </w:r>
      <w:r w:rsidRPr="00AD61B3">
        <w:rPr>
          <w:rFonts w:ascii="Times New Roman" w:eastAsia="Times New Roman" w:hAnsi="Times New Roman" w:cs="Times New Roman"/>
          <w:b/>
          <w:iCs/>
          <w:sz w:val="24"/>
          <w:szCs w:val="24"/>
        </w:rPr>
        <w:t>.</w:t>
      </w:r>
      <w:r>
        <w:rPr>
          <w:rFonts w:ascii="Times New Roman" w:eastAsia="Times New Roman" w:hAnsi="Times New Roman" w:cs="Times New Roman"/>
          <w:b/>
          <w:iCs/>
          <w:sz w:val="24"/>
          <w:szCs w:val="24"/>
        </w:rPr>
        <w:t xml:space="preserve"> Покупатель</w:t>
      </w:r>
    </w:p>
    <w:tbl>
      <w:tblPr>
        <w:tblStyle w:val="af"/>
        <w:tblW w:w="93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2268"/>
        <w:gridCol w:w="2268"/>
        <w:gridCol w:w="1843"/>
        <w:gridCol w:w="1701"/>
      </w:tblGrid>
      <w:tr w:rsidR="00407FB9" w:rsidRPr="00294907" w14:paraId="3DBDDBBA" w14:textId="77777777">
        <w:trPr>
          <w:trHeight w:val="614"/>
        </w:trPr>
        <w:tc>
          <w:tcPr>
            <w:tcW w:w="1271" w:type="dxa"/>
          </w:tcPr>
          <w:p w14:paraId="0AB7D622"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Наименование групп</w:t>
            </w:r>
          </w:p>
        </w:tc>
        <w:tc>
          <w:tcPr>
            <w:tcW w:w="2268" w:type="dxa"/>
          </w:tcPr>
          <w:p w14:paraId="499E8A6D"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Проблемы /потребности</w:t>
            </w:r>
          </w:p>
        </w:tc>
        <w:tc>
          <w:tcPr>
            <w:tcW w:w="2268" w:type="dxa"/>
          </w:tcPr>
          <w:p w14:paraId="62315AA7"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Предложение</w:t>
            </w:r>
          </w:p>
        </w:tc>
        <w:tc>
          <w:tcPr>
            <w:tcW w:w="1843" w:type="dxa"/>
          </w:tcPr>
          <w:p w14:paraId="1A6F9774"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Ресурс</w:t>
            </w:r>
          </w:p>
        </w:tc>
        <w:tc>
          <w:tcPr>
            <w:tcW w:w="1701" w:type="dxa"/>
          </w:tcPr>
          <w:p w14:paraId="46120E5D"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Возможные партнеры</w:t>
            </w:r>
          </w:p>
        </w:tc>
      </w:tr>
      <w:tr w:rsidR="00407FB9" w:rsidRPr="00294907" w14:paraId="44B7A169" w14:textId="77777777">
        <w:trPr>
          <w:trHeight w:val="2113"/>
        </w:trPr>
        <w:tc>
          <w:tcPr>
            <w:tcW w:w="1271" w:type="dxa"/>
          </w:tcPr>
          <w:p w14:paraId="37A35586"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Молодые девушки 16-25 лет</w:t>
            </w:r>
          </w:p>
        </w:tc>
        <w:tc>
          <w:tcPr>
            <w:tcW w:w="2268" w:type="dxa"/>
          </w:tcPr>
          <w:p w14:paraId="1014BF30" w14:textId="77777777"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Самовыражение</w:t>
            </w:r>
          </w:p>
          <w:p w14:paraId="06F74F2F" w14:textId="77777777"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Потребность ярко выделиться</w:t>
            </w:r>
          </w:p>
          <w:p w14:paraId="58A58122" w14:textId="77777777"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Соответствие модным трендам</w:t>
            </w:r>
          </w:p>
          <w:p w14:paraId="6057E4FE" w14:textId="77777777"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Невысокая цена</w:t>
            </w:r>
          </w:p>
        </w:tc>
        <w:tc>
          <w:tcPr>
            <w:tcW w:w="2268" w:type="dxa"/>
          </w:tcPr>
          <w:p w14:paraId="26F8D6D7"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Широкий выбор модных, ярких дизайнов</w:t>
            </w:r>
          </w:p>
          <w:p w14:paraId="3356C588"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Приемлемые цены</w:t>
            </w:r>
          </w:p>
        </w:tc>
        <w:tc>
          <w:tcPr>
            <w:tcW w:w="1843" w:type="dxa"/>
          </w:tcPr>
          <w:p w14:paraId="22E4BA90"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Яркая палитра лаков эконом-класса</w:t>
            </w:r>
          </w:p>
          <w:p w14:paraId="3BD5FD14"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Модные трафареты</w:t>
            </w:r>
          </w:p>
        </w:tc>
        <w:tc>
          <w:tcPr>
            <w:tcW w:w="1701" w:type="dxa"/>
          </w:tcPr>
          <w:p w14:paraId="1B5ACF25"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Молодёжные клубы</w:t>
            </w:r>
          </w:p>
          <w:p w14:paraId="05C980FB"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Фитнес-центры</w:t>
            </w:r>
          </w:p>
          <w:p w14:paraId="1E65DC0D" w14:textId="77777777" w:rsidR="00407FB9" w:rsidRPr="00294907" w:rsidRDefault="00407FB9">
            <w:pPr>
              <w:jc w:val="both"/>
              <w:rPr>
                <w:rFonts w:ascii="Times New Roman" w:eastAsia="Times New Roman" w:hAnsi="Times New Roman" w:cs="Times New Roman"/>
                <w:sz w:val="24"/>
                <w:szCs w:val="24"/>
                <w:highlight w:val="yellow"/>
              </w:rPr>
            </w:pPr>
          </w:p>
        </w:tc>
      </w:tr>
      <w:tr w:rsidR="00407FB9" w:rsidRPr="00294907" w14:paraId="68920E29" w14:textId="77777777">
        <w:trPr>
          <w:trHeight w:val="1843"/>
        </w:trPr>
        <w:tc>
          <w:tcPr>
            <w:tcW w:w="1271" w:type="dxa"/>
          </w:tcPr>
          <w:p w14:paraId="53B805F2"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Молодые женщины 25-40 лет</w:t>
            </w:r>
          </w:p>
        </w:tc>
        <w:tc>
          <w:tcPr>
            <w:tcW w:w="2268" w:type="dxa"/>
          </w:tcPr>
          <w:p w14:paraId="55C8F5B8" w14:textId="77777777"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Ухоженность</w:t>
            </w:r>
          </w:p>
          <w:p w14:paraId="198787C3" w14:textId="77777777"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Соответствие модным трендам</w:t>
            </w:r>
          </w:p>
          <w:p w14:paraId="7F6FF73D" w14:textId="77777777"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Устойчивость покрытия</w:t>
            </w:r>
          </w:p>
        </w:tc>
        <w:tc>
          <w:tcPr>
            <w:tcW w:w="2268" w:type="dxa"/>
          </w:tcPr>
          <w:p w14:paraId="056CD03B"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Использование новых техник обработки кутикулы и ногтя</w:t>
            </w:r>
          </w:p>
          <w:p w14:paraId="3A7D1EA8" w14:textId="77777777" w:rsidR="00407FB9" w:rsidRPr="00294907" w:rsidRDefault="00407FB9">
            <w:pPr>
              <w:jc w:val="both"/>
              <w:rPr>
                <w:rFonts w:ascii="Times New Roman" w:eastAsia="Times New Roman" w:hAnsi="Times New Roman" w:cs="Times New Roman"/>
                <w:sz w:val="24"/>
                <w:szCs w:val="24"/>
                <w:highlight w:val="yellow"/>
              </w:rPr>
            </w:pPr>
          </w:p>
          <w:p w14:paraId="6D0DE7D9"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Предложение модных трендов в формате естественности</w:t>
            </w:r>
          </w:p>
        </w:tc>
        <w:tc>
          <w:tcPr>
            <w:tcW w:w="1843" w:type="dxa"/>
          </w:tcPr>
          <w:p w14:paraId="49846159"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Оборудование для ухода за кутикулой</w:t>
            </w:r>
          </w:p>
          <w:p w14:paraId="7697745C"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Базы для устойчивого маникюры</w:t>
            </w:r>
          </w:p>
          <w:p w14:paraId="2B57F63E"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Модная палитра лаков, трафаретов</w:t>
            </w:r>
          </w:p>
        </w:tc>
        <w:tc>
          <w:tcPr>
            <w:tcW w:w="1701" w:type="dxa"/>
          </w:tcPr>
          <w:p w14:paraId="688E7612"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Рестораны,</w:t>
            </w:r>
          </w:p>
          <w:p w14:paraId="3C5490AB"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Фитнес-центры,</w:t>
            </w:r>
          </w:p>
          <w:p w14:paraId="133EBAD4"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Салоны женской одежды</w:t>
            </w:r>
          </w:p>
        </w:tc>
      </w:tr>
      <w:tr w:rsidR="00407FB9" w:rsidRPr="00294907" w14:paraId="24109AD1" w14:textId="77777777">
        <w:tc>
          <w:tcPr>
            <w:tcW w:w="1271" w:type="dxa"/>
          </w:tcPr>
          <w:p w14:paraId="46362F1C"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Зрелые дамы</w:t>
            </w:r>
          </w:p>
          <w:p w14:paraId="27BA1473"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40-65</w:t>
            </w:r>
          </w:p>
        </w:tc>
        <w:tc>
          <w:tcPr>
            <w:tcW w:w="2268" w:type="dxa"/>
          </w:tcPr>
          <w:p w14:paraId="28AF3A00" w14:textId="77777777"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Ухоженность</w:t>
            </w:r>
          </w:p>
          <w:p w14:paraId="6550CAA5" w14:textId="77777777"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Стильность</w:t>
            </w:r>
          </w:p>
          <w:p w14:paraId="677B0211" w14:textId="77777777"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lastRenderedPageBreak/>
              <w:t>Устойчивость покрытия</w:t>
            </w:r>
          </w:p>
        </w:tc>
        <w:tc>
          <w:tcPr>
            <w:tcW w:w="2268" w:type="dxa"/>
          </w:tcPr>
          <w:p w14:paraId="750B361E"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lastRenderedPageBreak/>
              <w:t xml:space="preserve">Использование новых техник обработки </w:t>
            </w:r>
            <w:r w:rsidRPr="00294907">
              <w:rPr>
                <w:rFonts w:ascii="Times New Roman" w:eastAsia="Times New Roman" w:hAnsi="Times New Roman" w:cs="Times New Roman"/>
                <w:sz w:val="24"/>
                <w:szCs w:val="24"/>
                <w:highlight w:val="yellow"/>
              </w:rPr>
              <w:lastRenderedPageBreak/>
              <w:t>кутикулы и ногтя</w:t>
            </w:r>
          </w:p>
          <w:p w14:paraId="4A2804F9" w14:textId="77777777" w:rsidR="00407FB9" w:rsidRPr="00294907" w:rsidRDefault="00407FB9">
            <w:pPr>
              <w:jc w:val="both"/>
              <w:rPr>
                <w:rFonts w:ascii="Times New Roman" w:eastAsia="Times New Roman" w:hAnsi="Times New Roman" w:cs="Times New Roman"/>
                <w:sz w:val="24"/>
                <w:szCs w:val="24"/>
                <w:highlight w:val="yellow"/>
              </w:rPr>
            </w:pPr>
          </w:p>
          <w:p w14:paraId="7C53A9D5"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Индивидуальный подход в выборе стиля</w:t>
            </w:r>
          </w:p>
          <w:p w14:paraId="30A7475E" w14:textId="77777777" w:rsidR="00407FB9" w:rsidRPr="00294907" w:rsidRDefault="00407FB9">
            <w:pPr>
              <w:jc w:val="both"/>
              <w:rPr>
                <w:rFonts w:ascii="Times New Roman" w:eastAsia="Times New Roman" w:hAnsi="Times New Roman" w:cs="Times New Roman"/>
                <w:sz w:val="24"/>
                <w:szCs w:val="24"/>
                <w:highlight w:val="yellow"/>
              </w:rPr>
            </w:pPr>
          </w:p>
          <w:p w14:paraId="1C69A5B6" w14:textId="77777777" w:rsidR="00407FB9" w:rsidRPr="00294907" w:rsidRDefault="00407FB9">
            <w:pPr>
              <w:jc w:val="both"/>
              <w:rPr>
                <w:rFonts w:ascii="Times New Roman" w:eastAsia="Times New Roman" w:hAnsi="Times New Roman" w:cs="Times New Roman"/>
                <w:sz w:val="24"/>
                <w:szCs w:val="24"/>
                <w:highlight w:val="yellow"/>
              </w:rPr>
            </w:pPr>
          </w:p>
          <w:p w14:paraId="1C06F250" w14:textId="77777777" w:rsidR="00407FB9" w:rsidRPr="00294907" w:rsidRDefault="00407FB9">
            <w:pPr>
              <w:jc w:val="both"/>
              <w:rPr>
                <w:rFonts w:ascii="Times New Roman" w:eastAsia="Times New Roman" w:hAnsi="Times New Roman" w:cs="Times New Roman"/>
                <w:sz w:val="24"/>
                <w:szCs w:val="24"/>
                <w:highlight w:val="yellow"/>
              </w:rPr>
            </w:pPr>
          </w:p>
          <w:p w14:paraId="518AAD92" w14:textId="77777777" w:rsidR="00407FB9" w:rsidRPr="00294907" w:rsidRDefault="00407FB9">
            <w:pPr>
              <w:jc w:val="both"/>
              <w:rPr>
                <w:rFonts w:ascii="Times New Roman" w:eastAsia="Times New Roman" w:hAnsi="Times New Roman" w:cs="Times New Roman"/>
                <w:sz w:val="24"/>
                <w:szCs w:val="24"/>
                <w:highlight w:val="yellow"/>
              </w:rPr>
            </w:pPr>
          </w:p>
          <w:p w14:paraId="503190F5" w14:textId="77777777" w:rsidR="00407FB9" w:rsidRPr="00294907" w:rsidRDefault="00407FB9">
            <w:pPr>
              <w:jc w:val="both"/>
              <w:rPr>
                <w:rFonts w:ascii="Times New Roman" w:eastAsia="Times New Roman" w:hAnsi="Times New Roman" w:cs="Times New Roman"/>
                <w:sz w:val="24"/>
                <w:szCs w:val="24"/>
                <w:highlight w:val="yellow"/>
              </w:rPr>
            </w:pPr>
          </w:p>
        </w:tc>
        <w:tc>
          <w:tcPr>
            <w:tcW w:w="1843" w:type="dxa"/>
          </w:tcPr>
          <w:p w14:paraId="1892D575"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lastRenderedPageBreak/>
              <w:t>Оборудование для ухода за кутикулой</w:t>
            </w:r>
          </w:p>
          <w:p w14:paraId="5413A3CC"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lastRenderedPageBreak/>
              <w:t>Оборудование для комфортного размещения и обслуживания клиента</w:t>
            </w:r>
          </w:p>
        </w:tc>
        <w:tc>
          <w:tcPr>
            <w:tcW w:w="1701" w:type="dxa"/>
          </w:tcPr>
          <w:p w14:paraId="107FAF17"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lastRenderedPageBreak/>
              <w:t>Рестораны</w:t>
            </w:r>
          </w:p>
          <w:p w14:paraId="0D6CC100"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Фитнес-центры</w:t>
            </w:r>
          </w:p>
          <w:p w14:paraId="2034E6F5"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lastRenderedPageBreak/>
              <w:t>Салоны женской одежды, аксессуаров</w:t>
            </w:r>
          </w:p>
          <w:p w14:paraId="288D0332"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Спа-комплексы</w:t>
            </w:r>
          </w:p>
          <w:p w14:paraId="44C065DD" w14:textId="77777777" w:rsidR="00407FB9" w:rsidRPr="00294907" w:rsidRDefault="00407FB9">
            <w:pPr>
              <w:jc w:val="both"/>
              <w:rPr>
                <w:rFonts w:ascii="Times New Roman" w:eastAsia="Times New Roman" w:hAnsi="Times New Roman" w:cs="Times New Roman"/>
                <w:sz w:val="24"/>
                <w:szCs w:val="24"/>
                <w:highlight w:val="yellow"/>
              </w:rPr>
            </w:pPr>
          </w:p>
        </w:tc>
      </w:tr>
    </w:tbl>
    <w:p w14:paraId="2C0FFB00" w14:textId="77777777" w:rsidR="00407FB9" w:rsidRPr="00294907" w:rsidRDefault="00B13B3D">
      <w:pPr>
        <w:spacing w:after="160" w:line="259" w:lineRule="auto"/>
        <w:jc w:val="both"/>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highlight w:val="yellow"/>
        </w:rPr>
        <w:lastRenderedPageBreak/>
        <w:t>Суть данной структуры в том, чтобы:</w:t>
      </w:r>
    </w:p>
    <w:p w14:paraId="7C1CF5E1" w14:textId="77777777"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четко описать потребности групп (вторая колонка),</w:t>
      </w:r>
    </w:p>
    <w:p w14:paraId="7E11B27E" w14:textId="77777777"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сформулировать свои предложения (третья колонка), которые в дальнейшем лягут в основу рекламных объявлений</w:t>
      </w:r>
    </w:p>
    <w:p w14:paraId="07F9926C" w14:textId="77777777"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оценить приоритетность целевой группы с учетом ее объема, частоты спроса простоты привлечения и т.п.,</w:t>
      </w:r>
    </w:p>
    <w:p w14:paraId="0C72FC73" w14:textId="77777777"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определить возможных партнеров (со схожей целевой аудиторией) для быстрого и эффективного привлечения клиентов (пятая колонка)</w:t>
      </w:r>
    </w:p>
    <w:p w14:paraId="324B78A2" w14:textId="77777777"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xml:space="preserve">- выбрать приоритетные целевые группы для формирования своей рыночной ниши </w:t>
      </w:r>
    </w:p>
    <w:p w14:paraId="145FA2D1" w14:textId="77777777" w:rsidR="00407FB9" w:rsidRPr="00294907"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 подобрать необходимое оборудование и материалы для обеспечения предложений (четвертая колонка)</w:t>
      </w:r>
    </w:p>
    <w:p w14:paraId="33F5D5BD" w14:textId="77777777" w:rsidR="00407FB9" w:rsidRPr="00294907"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Ценовая политика</w:t>
      </w:r>
    </w:p>
    <w:p w14:paraId="791574C5" w14:textId="57F1E283" w:rsidR="00407FB9"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 xml:space="preserve">Описываете по каким ценам Вы будете это реализовывать (если есть цены конкурентов, и Вы можете их привести </w:t>
      </w:r>
      <w:r w:rsidR="00221CEF" w:rsidRPr="00294907">
        <w:rPr>
          <w:rFonts w:ascii="Times New Roman" w:eastAsia="Times New Roman" w:hAnsi="Times New Roman" w:cs="Times New Roman"/>
          <w:sz w:val="24"/>
          <w:szCs w:val="24"/>
          <w:highlight w:val="yellow"/>
        </w:rPr>
        <w:t>— это</w:t>
      </w:r>
      <w:r w:rsidRPr="00294907">
        <w:rPr>
          <w:rFonts w:ascii="Times New Roman" w:eastAsia="Times New Roman" w:hAnsi="Times New Roman" w:cs="Times New Roman"/>
          <w:sz w:val="24"/>
          <w:szCs w:val="24"/>
          <w:highlight w:val="yellow"/>
        </w:rPr>
        <w:t xml:space="preserve"> будет идеально (желательно), можно сравнить себя с ценами конкурентов, если вы находитесь в одной ценовой категории, можно указать, что цена устанавливается в рамках среднерыночной позиции, если выше или ниже - Вы поясняете почему.</w:t>
      </w:r>
    </w:p>
    <w:p w14:paraId="696A9B22" w14:textId="1365F286" w:rsidR="00AD61B3" w:rsidRPr="00AD61B3" w:rsidRDefault="00AD61B3" w:rsidP="005D4513">
      <w:pPr>
        <w:spacing w:after="160" w:line="360" w:lineRule="auto"/>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 xml:space="preserve">Таблица </w:t>
      </w:r>
      <w:r>
        <w:rPr>
          <w:rFonts w:ascii="Times New Roman" w:eastAsia="Times New Roman" w:hAnsi="Times New Roman" w:cs="Times New Roman"/>
          <w:b/>
          <w:bCs/>
          <w:sz w:val="24"/>
          <w:szCs w:val="24"/>
        </w:rPr>
        <w:t>6</w:t>
      </w:r>
      <w:r w:rsidRPr="00AD61B3">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Ценовая политика</w:t>
      </w:r>
    </w:p>
    <w:tbl>
      <w:tblPr>
        <w:tblStyle w:val="af0"/>
        <w:tblW w:w="9465" w:type="dxa"/>
        <w:tblInd w:w="-120" w:type="dxa"/>
        <w:tblLayout w:type="fixed"/>
        <w:tblLook w:val="0400" w:firstRow="0" w:lastRow="0" w:firstColumn="0" w:lastColumn="0" w:noHBand="0" w:noVBand="1"/>
      </w:tblPr>
      <w:tblGrid>
        <w:gridCol w:w="6525"/>
        <w:gridCol w:w="2940"/>
      </w:tblGrid>
      <w:tr w:rsidR="00407FB9" w:rsidRPr="00294907" w14:paraId="6A459C2F" w14:textId="77777777">
        <w:trPr>
          <w:trHeight w:val="509"/>
        </w:trPr>
        <w:tc>
          <w:tcPr>
            <w:tcW w:w="6525" w:type="dxa"/>
            <w:tcBorders>
              <w:top w:val="single" w:sz="4" w:space="0" w:color="000000"/>
              <w:left w:val="single" w:sz="4" w:space="0" w:color="000000"/>
              <w:bottom w:val="single" w:sz="4" w:space="0" w:color="000000"/>
              <w:right w:val="single" w:sz="4" w:space="0" w:color="000000"/>
            </w:tcBorders>
            <w:shd w:val="clear" w:color="auto" w:fill="F2F2F2"/>
          </w:tcPr>
          <w:p w14:paraId="472DA3D9"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Ассортимент изделий</w:t>
            </w:r>
          </w:p>
        </w:tc>
        <w:tc>
          <w:tcPr>
            <w:tcW w:w="2940" w:type="dxa"/>
            <w:tcBorders>
              <w:top w:val="single" w:sz="4" w:space="0" w:color="000000"/>
              <w:left w:val="nil"/>
              <w:bottom w:val="single" w:sz="4" w:space="0" w:color="000000"/>
              <w:right w:val="single" w:sz="4" w:space="0" w:color="000000"/>
            </w:tcBorders>
            <w:shd w:val="clear" w:color="auto" w:fill="F2F2F2"/>
          </w:tcPr>
          <w:p w14:paraId="3CF3A675"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Цена</w:t>
            </w:r>
          </w:p>
        </w:tc>
      </w:tr>
      <w:tr w:rsidR="00407FB9" w:rsidRPr="00294907" w14:paraId="5CA626C6" w14:textId="77777777">
        <w:trPr>
          <w:trHeight w:val="315"/>
        </w:trPr>
        <w:tc>
          <w:tcPr>
            <w:tcW w:w="6525" w:type="dxa"/>
            <w:tcBorders>
              <w:top w:val="nil"/>
              <w:left w:val="single" w:sz="4" w:space="0" w:color="000000"/>
              <w:bottom w:val="single" w:sz="4" w:space="0" w:color="000000"/>
              <w:right w:val="single" w:sz="4" w:space="0" w:color="000000"/>
            </w:tcBorders>
            <w:shd w:val="clear" w:color="auto" w:fill="auto"/>
          </w:tcPr>
          <w:p w14:paraId="0B85B46F" w14:textId="77777777" w:rsidR="00407FB9" w:rsidRPr="00294907" w:rsidRDefault="00407FB9">
            <w:pPr>
              <w:rPr>
                <w:rFonts w:ascii="Times New Roman" w:eastAsia="Times New Roman" w:hAnsi="Times New Roman" w:cs="Times New Roman"/>
                <w:sz w:val="24"/>
                <w:szCs w:val="24"/>
              </w:rPr>
            </w:pPr>
          </w:p>
        </w:tc>
        <w:tc>
          <w:tcPr>
            <w:tcW w:w="2940" w:type="dxa"/>
            <w:tcBorders>
              <w:top w:val="nil"/>
              <w:left w:val="nil"/>
              <w:bottom w:val="single" w:sz="4" w:space="0" w:color="000000"/>
              <w:right w:val="single" w:sz="4" w:space="0" w:color="000000"/>
            </w:tcBorders>
            <w:shd w:val="clear" w:color="auto" w:fill="auto"/>
          </w:tcPr>
          <w:p w14:paraId="2367B562"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14D2D75E" w14:textId="77777777">
        <w:trPr>
          <w:trHeight w:val="315"/>
        </w:trPr>
        <w:tc>
          <w:tcPr>
            <w:tcW w:w="6525" w:type="dxa"/>
            <w:tcBorders>
              <w:top w:val="nil"/>
              <w:left w:val="single" w:sz="4" w:space="0" w:color="000000"/>
              <w:bottom w:val="single" w:sz="4" w:space="0" w:color="000000"/>
              <w:right w:val="single" w:sz="4" w:space="0" w:color="000000"/>
            </w:tcBorders>
            <w:shd w:val="clear" w:color="auto" w:fill="auto"/>
          </w:tcPr>
          <w:p w14:paraId="6D2A6048" w14:textId="77777777" w:rsidR="00407FB9" w:rsidRPr="00294907" w:rsidRDefault="00407FB9">
            <w:pPr>
              <w:rPr>
                <w:rFonts w:ascii="Times New Roman" w:eastAsia="Times New Roman" w:hAnsi="Times New Roman" w:cs="Times New Roman"/>
                <w:sz w:val="24"/>
                <w:szCs w:val="24"/>
              </w:rPr>
            </w:pPr>
          </w:p>
        </w:tc>
        <w:tc>
          <w:tcPr>
            <w:tcW w:w="2940" w:type="dxa"/>
            <w:tcBorders>
              <w:top w:val="nil"/>
              <w:left w:val="nil"/>
              <w:bottom w:val="single" w:sz="4" w:space="0" w:color="000000"/>
              <w:right w:val="single" w:sz="4" w:space="0" w:color="000000"/>
            </w:tcBorders>
            <w:shd w:val="clear" w:color="auto" w:fill="auto"/>
          </w:tcPr>
          <w:p w14:paraId="0DBC88A5"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35F8240A" w14:textId="77777777">
        <w:trPr>
          <w:trHeight w:val="315"/>
        </w:trPr>
        <w:tc>
          <w:tcPr>
            <w:tcW w:w="6525" w:type="dxa"/>
            <w:tcBorders>
              <w:top w:val="nil"/>
              <w:left w:val="single" w:sz="4" w:space="0" w:color="000000"/>
              <w:bottom w:val="single" w:sz="4" w:space="0" w:color="000000"/>
              <w:right w:val="single" w:sz="4" w:space="0" w:color="000000"/>
            </w:tcBorders>
            <w:shd w:val="clear" w:color="auto" w:fill="auto"/>
          </w:tcPr>
          <w:p w14:paraId="779CF82D" w14:textId="77777777" w:rsidR="00407FB9" w:rsidRPr="00294907" w:rsidRDefault="00407FB9">
            <w:pPr>
              <w:rPr>
                <w:rFonts w:ascii="Times New Roman" w:eastAsia="Times New Roman" w:hAnsi="Times New Roman" w:cs="Times New Roman"/>
                <w:sz w:val="24"/>
                <w:szCs w:val="24"/>
              </w:rPr>
            </w:pPr>
          </w:p>
        </w:tc>
        <w:tc>
          <w:tcPr>
            <w:tcW w:w="2940" w:type="dxa"/>
            <w:tcBorders>
              <w:top w:val="nil"/>
              <w:left w:val="nil"/>
              <w:bottom w:val="single" w:sz="4" w:space="0" w:color="000000"/>
              <w:right w:val="single" w:sz="4" w:space="0" w:color="000000"/>
            </w:tcBorders>
            <w:shd w:val="clear" w:color="auto" w:fill="auto"/>
          </w:tcPr>
          <w:p w14:paraId="5BE9DE0B" w14:textId="77777777" w:rsidR="00407FB9" w:rsidRPr="00294907" w:rsidRDefault="00407FB9">
            <w:pPr>
              <w:jc w:val="right"/>
              <w:rPr>
                <w:rFonts w:ascii="Times New Roman" w:eastAsia="Times New Roman" w:hAnsi="Times New Roman" w:cs="Times New Roman"/>
                <w:sz w:val="24"/>
                <w:szCs w:val="24"/>
              </w:rPr>
            </w:pPr>
          </w:p>
        </w:tc>
      </w:tr>
    </w:tbl>
    <w:p w14:paraId="0B8B5785" w14:textId="77777777" w:rsidR="00407FB9" w:rsidRPr="00294907" w:rsidRDefault="00B13B3D">
      <w:pPr>
        <w:spacing w:after="160" w:line="259" w:lineRule="auto"/>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Объем продаж</w:t>
      </w:r>
    </w:p>
    <w:p w14:paraId="7BA95285" w14:textId="08188CC8" w:rsidR="00407FB9" w:rsidRPr="00294907"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Это то, сколько вы планируете продавать в месяц. (для того, чтобы в финансовом плане рассчитать среднемесячную выручку. Если ассортимента много, то выберите 5-7 наиболее востребованных, популярных</w:t>
      </w:r>
      <w:r w:rsidR="00221CEF" w:rsidRPr="00294907">
        <w:rPr>
          <w:rFonts w:ascii="Times New Roman" w:eastAsia="Times New Roman" w:hAnsi="Times New Roman" w:cs="Times New Roman"/>
          <w:sz w:val="24"/>
          <w:szCs w:val="24"/>
          <w:highlight w:val="yellow"/>
        </w:rPr>
        <w:t>.)</w:t>
      </w:r>
    </w:p>
    <w:p w14:paraId="29CFA3EA" w14:textId="6D2B071C" w:rsidR="00407FB9" w:rsidRPr="00AD61B3" w:rsidRDefault="00AD61B3" w:rsidP="005D4513">
      <w:pPr>
        <w:spacing w:after="160" w:line="360" w:lineRule="auto"/>
        <w:ind w:firstLine="567"/>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 xml:space="preserve">Таблица 7. </w:t>
      </w:r>
      <w:r w:rsidR="00B13B3D" w:rsidRPr="00AD61B3">
        <w:rPr>
          <w:rFonts w:ascii="Times New Roman" w:eastAsia="Times New Roman" w:hAnsi="Times New Roman" w:cs="Times New Roman"/>
          <w:b/>
          <w:bCs/>
          <w:sz w:val="24"/>
          <w:szCs w:val="24"/>
        </w:rPr>
        <w:t>Планируемые объёмы продаж в рамках проекта</w:t>
      </w:r>
    </w:p>
    <w:tbl>
      <w:tblPr>
        <w:tblStyle w:val="af1"/>
        <w:tblW w:w="9435"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5"/>
        <w:gridCol w:w="2760"/>
        <w:gridCol w:w="1815"/>
        <w:gridCol w:w="1845"/>
        <w:gridCol w:w="2280"/>
      </w:tblGrid>
      <w:tr w:rsidR="00407FB9" w:rsidRPr="00294907" w14:paraId="28D6B2C3" w14:textId="77777777">
        <w:tc>
          <w:tcPr>
            <w:tcW w:w="735" w:type="dxa"/>
          </w:tcPr>
          <w:p w14:paraId="1DD01B8E"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п/п</w:t>
            </w:r>
          </w:p>
        </w:tc>
        <w:tc>
          <w:tcPr>
            <w:tcW w:w="2760" w:type="dxa"/>
          </w:tcPr>
          <w:p w14:paraId="53BDDE5E"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продукции</w:t>
            </w:r>
          </w:p>
        </w:tc>
        <w:tc>
          <w:tcPr>
            <w:tcW w:w="1815" w:type="dxa"/>
          </w:tcPr>
          <w:p w14:paraId="36089670"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Количество, штук (месяц)</w:t>
            </w:r>
          </w:p>
        </w:tc>
        <w:tc>
          <w:tcPr>
            <w:tcW w:w="1845" w:type="dxa"/>
          </w:tcPr>
          <w:p w14:paraId="02801BCF"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Стоимость, рублей</w:t>
            </w:r>
          </w:p>
        </w:tc>
        <w:tc>
          <w:tcPr>
            <w:tcW w:w="2280" w:type="dxa"/>
          </w:tcPr>
          <w:p w14:paraId="07B794DE"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Итого, рублей</w:t>
            </w:r>
          </w:p>
        </w:tc>
      </w:tr>
      <w:tr w:rsidR="00407FB9" w:rsidRPr="00294907" w14:paraId="0DE6FACD" w14:textId="77777777">
        <w:tc>
          <w:tcPr>
            <w:tcW w:w="735" w:type="dxa"/>
          </w:tcPr>
          <w:p w14:paraId="4F94B075"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1</w:t>
            </w:r>
          </w:p>
        </w:tc>
        <w:tc>
          <w:tcPr>
            <w:tcW w:w="2760" w:type="dxa"/>
          </w:tcPr>
          <w:p w14:paraId="164249FE" w14:textId="77777777" w:rsidR="00407FB9" w:rsidRPr="00294907" w:rsidRDefault="00407FB9">
            <w:pPr>
              <w:jc w:val="both"/>
              <w:rPr>
                <w:rFonts w:ascii="Times New Roman" w:eastAsia="Times New Roman" w:hAnsi="Times New Roman" w:cs="Times New Roman"/>
                <w:sz w:val="24"/>
                <w:szCs w:val="24"/>
                <w:highlight w:val="yellow"/>
              </w:rPr>
            </w:pPr>
          </w:p>
        </w:tc>
        <w:tc>
          <w:tcPr>
            <w:tcW w:w="1815" w:type="dxa"/>
          </w:tcPr>
          <w:p w14:paraId="081D4A07" w14:textId="77777777"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14:paraId="66AD9D39" w14:textId="77777777" w:rsidR="00407FB9" w:rsidRPr="00294907" w:rsidRDefault="00407FB9">
            <w:pPr>
              <w:jc w:val="center"/>
              <w:rPr>
                <w:rFonts w:ascii="Times New Roman" w:eastAsia="Times New Roman" w:hAnsi="Times New Roman" w:cs="Times New Roman"/>
                <w:sz w:val="24"/>
                <w:szCs w:val="24"/>
                <w:highlight w:val="yellow"/>
              </w:rPr>
            </w:pPr>
          </w:p>
        </w:tc>
        <w:tc>
          <w:tcPr>
            <w:tcW w:w="2280" w:type="dxa"/>
            <w:vAlign w:val="bottom"/>
          </w:tcPr>
          <w:p w14:paraId="2D7573C4"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5CC1BEB6" w14:textId="77777777">
        <w:tc>
          <w:tcPr>
            <w:tcW w:w="735" w:type="dxa"/>
          </w:tcPr>
          <w:p w14:paraId="713040B8"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2</w:t>
            </w:r>
          </w:p>
        </w:tc>
        <w:tc>
          <w:tcPr>
            <w:tcW w:w="2760" w:type="dxa"/>
          </w:tcPr>
          <w:p w14:paraId="632FC02A" w14:textId="77777777" w:rsidR="00407FB9" w:rsidRPr="00294907" w:rsidRDefault="00407FB9">
            <w:pPr>
              <w:jc w:val="both"/>
              <w:rPr>
                <w:rFonts w:ascii="Times New Roman" w:eastAsia="Times New Roman" w:hAnsi="Times New Roman" w:cs="Times New Roman"/>
                <w:sz w:val="24"/>
                <w:szCs w:val="24"/>
                <w:highlight w:val="yellow"/>
              </w:rPr>
            </w:pPr>
          </w:p>
        </w:tc>
        <w:tc>
          <w:tcPr>
            <w:tcW w:w="1815" w:type="dxa"/>
          </w:tcPr>
          <w:p w14:paraId="39EBE5B2" w14:textId="77777777"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14:paraId="29D7C0B9" w14:textId="77777777" w:rsidR="00407FB9" w:rsidRPr="00294907" w:rsidRDefault="00407FB9">
            <w:pPr>
              <w:jc w:val="center"/>
              <w:rPr>
                <w:rFonts w:ascii="Times New Roman" w:eastAsia="Times New Roman" w:hAnsi="Times New Roman" w:cs="Times New Roman"/>
                <w:sz w:val="24"/>
                <w:szCs w:val="24"/>
                <w:highlight w:val="yellow"/>
              </w:rPr>
            </w:pPr>
          </w:p>
        </w:tc>
        <w:tc>
          <w:tcPr>
            <w:tcW w:w="2280" w:type="dxa"/>
            <w:vAlign w:val="bottom"/>
          </w:tcPr>
          <w:p w14:paraId="550931A1"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61056DAF" w14:textId="77777777">
        <w:tc>
          <w:tcPr>
            <w:tcW w:w="735" w:type="dxa"/>
          </w:tcPr>
          <w:p w14:paraId="0FBE2210"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3</w:t>
            </w:r>
          </w:p>
        </w:tc>
        <w:tc>
          <w:tcPr>
            <w:tcW w:w="2760" w:type="dxa"/>
          </w:tcPr>
          <w:p w14:paraId="0C2D8067" w14:textId="77777777" w:rsidR="00407FB9" w:rsidRPr="00294907" w:rsidRDefault="00407FB9">
            <w:pPr>
              <w:jc w:val="both"/>
              <w:rPr>
                <w:rFonts w:ascii="Times New Roman" w:eastAsia="Times New Roman" w:hAnsi="Times New Roman" w:cs="Times New Roman"/>
                <w:sz w:val="24"/>
                <w:szCs w:val="24"/>
                <w:highlight w:val="yellow"/>
              </w:rPr>
            </w:pPr>
          </w:p>
        </w:tc>
        <w:tc>
          <w:tcPr>
            <w:tcW w:w="1815" w:type="dxa"/>
          </w:tcPr>
          <w:p w14:paraId="48A3B8EC" w14:textId="77777777"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14:paraId="4BFA16D7" w14:textId="77777777" w:rsidR="00407FB9" w:rsidRPr="00294907" w:rsidRDefault="00407FB9">
            <w:pPr>
              <w:jc w:val="center"/>
              <w:rPr>
                <w:rFonts w:ascii="Times New Roman" w:eastAsia="Times New Roman" w:hAnsi="Times New Roman" w:cs="Times New Roman"/>
                <w:sz w:val="24"/>
                <w:szCs w:val="24"/>
                <w:highlight w:val="yellow"/>
              </w:rPr>
            </w:pPr>
          </w:p>
        </w:tc>
        <w:tc>
          <w:tcPr>
            <w:tcW w:w="2280" w:type="dxa"/>
            <w:vAlign w:val="bottom"/>
          </w:tcPr>
          <w:p w14:paraId="544B1F87"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25C0AA44" w14:textId="77777777">
        <w:tc>
          <w:tcPr>
            <w:tcW w:w="735" w:type="dxa"/>
          </w:tcPr>
          <w:p w14:paraId="284DC524" w14:textId="77777777" w:rsidR="00407FB9" w:rsidRPr="00294907" w:rsidRDefault="00407FB9">
            <w:pPr>
              <w:jc w:val="both"/>
              <w:rPr>
                <w:rFonts w:ascii="Times New Roman" w:eastAsia="Times New Roman" w:hAnsi="Times New Roman" w:cs="Times New Roman"/>
                <w:b/>
                <w:sz w:val="24"/>
                <w:szCs w:val="24"/>
                <w:highlight w:val="yellow"/>
              </w:rPr>
            </w:pPr>
          </w:p>
        </w:tc>
        <w:tc>
          <w:tcPr>
            <w:tcW w:w="2760" w:type="dxa"/>
          </w:tcPr>
          <w:p w14:paraId="4A90C580" w14:textId="77777777" w:rsidR="00407FB9" w:rsidRPr="00294907" w:rsidRDefault="00407FB9">
            <w:pPr>
              <w:jc w:val="both"/>
              <w:rPr>
                <w:rFonts w:ascii="Times New Roman" w:eastAsia="Times New Roman" w:hAnsi="Times New Roman" w:cs="Times New Roman"/>
                <w:b/>
                <w:sz w:val="24"/>
                <w:szCs w:val="24"/>
                <w:highlight w:val="yellow"/>
              </w:rPr>
            </w:pPr>
          </w:p>
        </w:tc>
        <w:tc>
          <w:tcPr>
            <w:tcW w:w="1815" w:type="dxa"/>
          </w:tcPr>
          <w:p w14:paraId="2EF5AE05" w14:textId="77777777" w:rsidR="00407FB9" w:rsidRPr="00294907" w:rsidRDefault="00407FB9">
            <w:pPr>
              <w:jc w:val="both"/>
              <w:rPr>
                <w:rFonts w:ascii="Times New Roman" w:eastAsia="Times New Roman" w:hAnsi="Times New Roman" w:cs="Times New Roman"/>
                <w:b/>
                <w:sz w:val="24"/>
                <w:szCs w:val="24"/>
                <w:highlight w:val="yellow"/>
              </w:rPr>
            </w:pPr>
          </w:p>
        </w:tc>
        <w:tc>
          <w:tcPr>
            <w:tcW w:w="1845" w:type="dxa"/>
          </w:tcPr>
          <w:p w14:paraId="2221CC96" w14:textId="77777777" w:rsidR="00407FB9" w:rsidRPr="00294907" w:rsidRDefault="00B13B3D">
            <w:pPr>
              <w:jc w:val="both"/>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rPr>
              <w:t>Итого</w:t>
            </w:r>
          </w:p>
        </w:tc>
        <w:tc>
          <w:tcPr>
            <w:tcW w:w="2280" w:type="dxa"/>
          </w:tcPr>
          <w:p w14:paraId="05B25702" w14:textId="77777777" w:rsidR="00407FB9" w:rsidRPr="00294907" w:rsidRDefault="00407FB9">
            <w:pPr>
              <w:jc w:val="center"/>
              <w:rPr>
                <w:rFonts w:ascii="Times New Roman" w:eastAsia="Times New Roman" w:hAnsi="Times New Roman" w:cs="Times New Roman"/>
                <w:b/>
                <w:sz w:val="24"/>
                <w:szCs w:val="24"/>
              </w:rPr>
            </w:pPr>
          </w:p>
        </w:tc>
      </w:tr>
    </w:tbl>
    <w:p w14:paraId="6B50B191" w14:textId="77777777" w:rsidR="00407FB9" w:rsidRPr="00294907" w:rsidRDefault="00B13B3D">
      <w:pPr>
        <w:spacing w:after="160" w:line="259" w:lineRule="auto"/>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Реклама и продвижения товара на рынок</w:t>
      </w:r>
    </w:p>
    <w:p w14:paraId="11B8F0BA" w14:textId="7507F950" w:rsidR="00407FB9" w:rsidRPr="00294907" w:rsidRDefault="00B13B3D">
      <w:pPr>
        <w:spacing w:after="160" w:line="259"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highlight w:val="yellow"/>
        </w:rPr>
        <w:t>О</w:t>
      </w:r>
      <w:r w:rsidRPr="00294907">
        <w:rPr>
          <w:rFonts w:ascii="Times New Roman" w:eastAsia="Times New Roman" w:hAnsi="Times New Roman" w:cs="Times New Roman"/>
          <w:sz w:val="24"/>
          <w:szCs w:val="24"/>
          <w:highlight w:val="yellow"/>
        </w:rPr>
        <w:t>писываем, как Вы будете себя продавать, как клиент должен Вас заметить (</w:t>
      </w:r>
      <w:r w:rsidR="00490277" w:rsidRPr="00294907">
        <w:rPr>
          <w:rFonts w:ascii="Times New Roman" w:eastAsia="Times New Roman" w:hAnsi="Times New Roman" w:cs="Times New Roman"/>
          <w:sz w:val="24"/>
          <w:szCs w:val="24"/>
          <w:highlight w:val="yellow"/>
        </w:rPr>
        <w:t>smm, радио</w:t>
      </w:r>
      <w:r w:rsidRPr="00294907">
        <w:rPr>
          <w:rFonts w:ascii="Times New Roman" w:eastAsia="Times New Roman" w:hAnsi="Times New Roman" w:cs="Times New Roman"/>
          <w:sz w:val="24"/>
          <w:szCs w:val="24"/>
          <w:highlight w:val="yellow"/>
        </w:rPr>
        <w:t xml:space="preserve">, визитки, реклама на </w:t>
      </w:r>
      <w:r w:rsidR="00490277" w:rsidRPr="00294907">
        <w:rPr>
          <w:rFonts w:ascii="Times New Roman" w:eastAsia="Times New Roman" w:hAnsi="Times New Roman" w:cs="Times New Roman"/>
          <w:sz w:val="24"/>
          <w:szCs w:val="24"/>
          <w:highlight w:val="yellow"/>
        </w:rPr>
        <w:t>ТВ,</w:t>
      </w:r>
      <w:r w:rsidRPr="00294907">
        <w:rPr>
          <w:rFonts w:ascii="Times New Roman" w:eastAsia="Times New Roman" w:hAnsi="Times New Roman" w:cs="Times New Roman"/>
          <w:sz w:val="24"/>
          <w:szCs w:val="24"/>
          <w:highlight w:val="yellow"/>
        </w:rPr>
        <w:t xml:space="preserve"> баннер, создание сайта.) Описываем то, как мы будем себя продвигать</w:t>
      </w:r>
      <w:r w:rsidR="00490277" w:rsidRPr="00294907">
        <w:rPr>
          <w:rFonts w:ascii="Times New Roman" w:eastAsia="Times New Roman" w:hAnsi="Times New Roman" w:cs="Times New Roman"/>
          <w:sz w:val="24"/>
          <w:szCs w:val="24"/>
          <w:highlight w:val="yellow"/>
        </w:rPr>
        <w:t>.</w:t>
      </w:r>
      <w:r w:rsidRPr="00294907">
        <w:rPr>
          <w:rFonts w:ascii="Times New Roman" w:eastAsia="Times New Roman" w:hAnsi="Times New Roman" w:cs="Times New Roman"/>
          <w:sz w:val="24"/>
          <w:szCs w:val="24"/>
          <w:highlight w:val="yellow"/>
        </w:rPr>
        <w:t xml:space="preserve"> (также указываем месячные затраты на </w:t>
      </w:r>
      <w:r w:rsidR="00221CEF" w:rsidRPr="00294907">
        <w:rPr>
          <w:rFonts w:ascii="Times New Roman" w:eastAsia="Times New Roman" w:hAnsi="Times New Roman" w:cs="Times New Roman"/>
          <w:sz w:val="24"/>
          <w:szCs w:val="24"/>
          <w:highlight w:val="yellow"/>
        </w:rPr>
        <w:t>рекламу для того, чтобы</w:t>
      </w:r>
      <w:r w:rsidRPr="00294907">
        <w:rPr>
          <w:rFonts w:ascii="Times New Roman" w:eastAsia="Times New Roman" w:hAnsi="Times New Roman" w:cs="Times New Roman"/>
          <w:sz w:val="24"/>
          <w:szCs w:val="24"/>
          <w:highlight w:val="yellow"/>
        </w:rPr>
        <w:t xml:space="preserve"> их потом отобразить в финансовом плане).</w:t>
      </w:r>
    </w:p>
    <w:p w14:paraId="7EF7DC85" w14:textId="77777777" w:rsidR="00407FB9" w:rsidRPr="00294907" w:rsidRDefault="00B13B3D">
      <w:pPr>
        <w:spacing w:after="160" w:line="259" w:lineRule="auto"/>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Конкуренция</w:t>
      </w:r>
    </w:p>
    <w:p w14:paraId="05D3C910" w14:textId="77777777" w:rsidR="00407FB9" w:rsidRPr="00294907" w:rsidRDefault="00B13B3D">
      <w:pPr>
        <w:spacing w:after="160" w:line="259" w:lineRule="auto"/>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Описываете конкуренцию, в целом, и основных конкурентов в выбранной нише</w:t>
      </w:r>
      <w:r w:rsidRPr="00294907">
        <w:rPr>
          <w:rFonts w:ascii="Times New Roman" w:eastAsia="Times New Roman" w:hAnsi="Times New Roman" w:cs="Times New Roman"/>
          <w:sz w:val="24"/>
          <w:szCs w:val="24"/>
        </w:rPr>
        <w:t>.</w:t>
      </w:r>
    </w:p>
    <w:p w14:paraId="15A9AF85" w14:textId="237BDABE" w:rsidR="00407FB9" w:rsidRDefault="00B13B3D" w:rsidP="00E214A4">
      <w:pPr>
        <w:spacing w:after="160" w:line="259" w:lineRule="auto"/>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 xml:space="preserve">Данные можно взять из ресурсов: </w:t>
      </w:r>
      <w:r w:rsidR="00E214A4" w:rsidRPr="00294907">
        <w:rPr>
          <w:rFonts w:ascii="Times New Roman" w:eastAsia="Times New Roman" w:hAnsi="Times New Roman" w:cs="Times New Roman"/>
          <w:sz w:val="24"/>
          <w:szCs w:val="24"/>
          <w:highlight w:val="yellow"/>
        </w:rPr>
        <w:t xml:space="preserve">популярные </w:t>
      </w:r>
      <w:r w:rsidR="00490277" w:rsidRPr="00294907">
        <w:rPr>
          <w:rFonts w:ascii="Times New Roman" w:eastAsia="Times New Roman" w:hAnsi="Times New Roman" w:cs="Times New Roman"/>
          <w:sz w:val="24"/>
          <w:szCs w:val="24"/>
          <w:highlight w:val="yellow"/>
        </w:rPr>
        <w:t>интернет-сервисы для</w:t>
      </w:r>
      <w:r w:rsidR="00E214A4" w:rsidRPr="00294907">
        <w:rPr>
          <w:rFonts w:ascii="Times New Roman" w:eastAsia="Times New Roman" w:hAnsi="Times New Roman" w:cs="Times New Roman"/>
          <w:sz w:val="24"/>
          <w:szCs w:val="24"/>
          <w:highlight w:val="yellow"/>
        </w:rPr>
        <w:t xml:space="preserve"> размещения объявлений, городской информационных справочников, без упоминания их наименований.</w:t>
      </w:r>
      <w:r w:rsidR="00E214A4" w:rsidRPr="00294907">
        <w:rPr>
          <w:rFonts w:ascii="Times New Roman" w:eastAsia="Times New Roman" w:hAnsi="Times New Roman" w:cs="Times New Roman"/>
          <w:sz w:val="24"/>
          <w:szCs w:val="24"/>
        </w:rPr>
        <w:br/>
      </w:r>
      <w:r w:rsidRPr="00294907">
        <w:rPr>
          <w:rFonts w:ascii="Times New Roman" w:eastAsia="Times New Roman" w:hAnsi="Times New Roman" w:cs="Times New Roman"/>
          <w:sz w:val="24"/>
          <w:szCs w:val="24"/>
          <w:highlight w:val="yellow"/>
        </w:rPr>
        <w:t>По основным конкурентам можно сделать сравнительный анализ по ценам, услугам и сервисам. Данные для сравнения могут быть как количественные, так и качественные. Данный свод наглядно покажет, в чем ваши преимущества и недостатки и на какой информации стоит выстроить рекламную компанию</w:t>
      </w:r>
      <w:r w:rsidRPr="00294907">
        <w:rPr>
          <w:rFonts w:ascii="Times New Roman" w:eastAsia="Times New Roman" w:hAnsi="Times New Roman" w:cs="Times New Roman"/>
          <w:sz w:val="24"/>
          <w:szCs w:val="24"/>
        </w:rPr>
        <w:t>.</w:t>
      </w:r>
    </w:p>
    <w:p w14:paraId="30ABA9C8" w14:textId="702CD3B5" w:rsidR="00AD61B3" w:rsidRPr="00AD61B3" w:rsidRDefault="00AD61B3" w:rsidP="005D4513">
      <w:pPr>
        <w:spacing w:after="160" w:line="360" w:lineRule="auto"/>
        <w:rPr>
          <w:rFonts w:ascii="Times New Roman" w:eastAsia="Times New Roman" w:hAnsi="Times New Roman" w:cs="Times New Roman"/>
          <w:b/>
          <w:bCs/>
          <w:sz w:val="24"/>
          <w:szCs w:val="24"/>
          <w:highlight w:val="yellow"/>
        </w:rPr>
      </w:pPr>
      <w:r w:rsidRPr="00AD61B3">
        <w:rPr>
          <w:rFonts w:ascii="Times New Roman" w:eastAsia="Times New Roman" w:hAnsi="Times New Roman" w:cs="Times New Roman"/>
          <w:b/>
          <w:bCs/>
          <w:sz w:val="24"/>
          <w:szCs w:val="24"/>
        </w:rPr>
        <w:t>Таблица 8. Конкуренция</w:t>
      </w:r>
    </w:p>
    <w:tbl>
      <w:tblPr>
        <w:tblStyle w:val="af2"/>
        <w:tblW w:w="97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0"/>
        <w:gridCol w:w="1869"/>
        <w:gridCol w:w="1869"/>
        <w:gridCol w:w="1869"/>
        <w:gridCol w:w="1869"/>
      </w:tblGrid>
      <w:tr w:rsidR="00407FB9" w:rsidRPr="00294907" w14:paraId="55769D18" w14:textId="77777777" w:rsidTr="00490277">
        <w:tc>
          <w:tcPr>
            <w:tcW w:w="2230" w:type="dxa"/>
          </w:tcPr>
          <w:p w14:paraId="29BF3CB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Характеристика</w:t>
            </w:r>
          </w:p>
        </w:tc>
        <w:tc>
          <w:tcPr>
            <w:tcW w:w="1869" w:type="dxa"/>
          </w:tcPr>
          <w:p w14:paraId="2889D3B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Конкурент1</w:t>
            </w:r>
          </w:p>
        </w:tc>
        <w:tc>
          <w:tcPr>
            <w:tcW w:w="1869" w:type="dxa"/>
          </w:tcPr>
          <w:p w14:paraId="4A8BB7A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Конкурент2</w:t>
            </w:r>
          </w:p>
        </w:tc>
        <w:tc>
          <w:tcPr>
            <w:tcW w:w="1869" w:type="dxa"/>
          </w:tcPr>
          <w:p w14:paraId="6D12110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Конкурент3</w:t>
            </w:r>
          </w:p>
        </w:tc>
        <w:tc>
          <w:tcPr>
            <w:tcW w:w="1869" w:type="dxa"/>
          </w:tcPr>
          <w:p w14:paraId="6925428A"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Моя компания</w:t>
            </w:r>
          </w:p>
        </w:tc>
      </w:tr>
      <w:tr w:rsidR="00490277" w:rsidRPr="00294907" w14:paraId="46C79064" w14:textId="77777777" w:rsidTr="00490277">
        <w:tc>
          <w:tcPr>
            <w:tcW w:w="2230" w:type="dxa"/>
          </w:tcPr>
          <w:p w14:paraId="7E1F480C" w14:textId="2D3EE5DF" w:rsidR="00490277" w:rsidRPr="00294907" w:rsidRDefault="00490277">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Адрес местоположения </w:t>
            </w:r>
          </w:p>
        </w:tc>
        <w:tc>
          <w:tcPr>
            <w:tcW w:w="1869" w:type="dxa"/>
          </w:tcPr>
          <w:p w14:paraId="111C01D4" w14:textId="77777777" w:rsidR="00490277" w:rsidRPr="00294907" w:rsidRDefault="00490277">
            <w:pPr>
              <w:rPr>
                <w:rFonts w:ascii="Times New Roman" w:eastAsia="Times New Roman" w:hAnsi="Times New Roman" w:cs="Times New Roman"/>
                <w:sz w:val="24"/>
                <w:szCs w:val="24"/>
              </w:rPr>
            </w:pPr>
          </w:p>
        </w:tc>
        <w:tc>
          <w:tcPr>
            <w:tcW w:w="1869" w:type="dxa"/>
          </w:tcPr>
          <w:p w14:paraId="7A7ED317" w14:textId="77777777" w:rsidR="00490277" w:rsidRPr="00294907" w:rsidRDefault="00490277">
            <w:pPr>
              <w:rPr>
                <w:rFonts w:ascii="Times New Roman" w:eastAsia="Times New Roman" w:hAnsi="Times New Roman" w:cs="Times New Roman"/>
                <w:sz w:val="24"/>
                <w:szCs w:val="24"/>
              </w:rPr>
            </w:pPr>
          </w:p>
        </w:tc>
        <w:tc>
          <w:tcPr>
            <w:tcW w:w="1869" w:type="dxa"/>
          </w:tcPr>
          <w:p w14:paraId="6E751895" w14:textId="77777777" w:rsidR="00490277" w:rsidRPr="00294907" w:rsidRDefault="00490277">
            <w:pPr>
              <w:rPr>
                <w:rFonts w:ascii="Times New Roman" w:eastAsia="Times New Roman" w:hAnsi="Times New Roman" w:cs="Times New Roman"/>
                <w:sz w:val="24"/>
                <w:szCs w:val="24"/>
              </w:rPr>
            </w:pPr>
          </w:p>
        </w:tc>
        <w:tc>
          <w:tcPr>
            <w:tcW w:w="1869" w:type="dxa"/>
          </w:tcPr>
          <w:p w14:paraId="1D3CF674" w14:textId="77777777" w:rsidR="00490277" w:rsidRPr="00294907" w:rsidRDefault="00490277">
            <w:pPr>
              <w:rPr>
                <w:rFonts w:ascii="Times New Roman" w:eastAsia="Times New Roman" w:hAnsi="Times New Roman" w:cs="Times New Roman"/>
                <w:b/>
                <w:sz w:val="24"/>
                <w:szCs w:val="24"/>
              </w:rPr>
            </w:pPr>
          </w:p>
        </w:tc>
      </w:tr>
      <w:tr w:rsidR="00407FB9" w:rsidRPr="00294907" w14:paraId="4BB4C17A" w14:textId="77777777" w:rsidTr="00490277">
        <w:trPr>
          <w:trHeight w:val="485"/>
        </w:trPr>
        <w:tc>
          <w:tcPr>
            <w:tcW w:w="2230" w:type="dxa"/>
          </w:tcPr>
          <w:p w14:paraId="42759050" w14:textId="49C0EDDD" w:rsidR="00407FB9" w:rsidRPr="00294907" w:rsidRDefault="00490277">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Цена услуги(продукта) от</w:t>
            </w:r>
          </w:p>
        </w:tc>
        <w:tc>
          <w:tcPr>
            <w:tcW w:w="1869" w:type="dxa"/>
          </w:tcPr>
          <w:p w14:paraId="332E2ACD" w14:textId="77777777" w:rsidR="00407FB9" w:rsidRPr="00294907" w:rsidRDefault="00407FB9">
            <w:pPr>
              <w:rPr>
                <w:rFonts w:ascii="Times New Roman" w:eastAsia="Times New Roman" w:hAnsi="Times New Roman" w:cs="Times New Roman"/>
                <w:sz w:val="24"/>
                <w:szCs w:val="24"/>
              </w:rPr>
            </w:pPr>
          </w:p>
        </w:tc>
        <w:tc>
          <w:tcPr>
            <w:tcW w:w="1869" w:type="dxa"/>
          </w:tcPr>
          <w:p w14:paraId="0D2CB6DE" w14:textId="77777777" w:rsidR="00407FB9" w:rsidRPr="00294907" w:rsidRDefault="00407FB9">
            <w:pPr>
              <w:rPr>
                <w:rFonts w:ascii="Times New Roman" w:eastAsia="Times New Roman" w:hAnsi="Times New Roman" w:cs="Times New Roman"/>
                <w:sz w:val="24"/>
                <w:szCs w:val="24"/>
              </w:rPr>
            </w:pPr>
          </w:p>
        </w:tc>
        <w:tc>
          <w:tcPr>
            <w:tcW w:w="1869" w:type="dxa"/>
          </w:tcPr>
          <w:p w14:paraId="07702590" w14:textId="77777777" w:rsidR="00407FB9" w:rsidRPr="00294907" w:rsidRDefault="00407FB9">
            <w:pPr>
              <w:rPr>
                <w:rFonts w:ascii="Times New Roman" w:eastAsia="Times New Roman" w:hAnsi="Times New Roman" w:cs="Times New Roman"/>
                <w:sz w:val="24"/>
                <w:szCs w:val="24"/>
              </w:rPr>
            </w:pPr>
          </w:p>
        </w:tc>
        <w:tc>
          <w:tcPr>
            <w:tcW w:w="1869" w:type="dxa"/>
          </w:tcPr>
          <w:p w14:paraId="745DC0A7" w14:textId="77777777" w:rsidR="00407FB9" w:rsidRPr="00294907" w:rsidRDefault="00407FB9">
            <w:pPr>
              <w:rPr>
                <w:rFonts w:ascii="Times New Roman" w:eastAsia="Times New Roman" w:hAnsi="Times New Roman" w:cs="Times New Roman"/>
                <w:b/>
                <w:sz w:val="24"/>
                <w:szCs w:val="24"/>
              </w:rPr>
            </w:pPr>
          </w:p>
        </w:tc>
      </w:tr>
      <w:tr w:rsidR="00407FB9" w:rsidRPr="00294907" w14:paraId="1759E61C" w14:textId="77777777" w:rsidTr="00490277">
        <w:tc>
          <w:tcPr>
            <w:tcW w:w="2230" w:type="dxa"/>
          </w:tcPr>
          <w:p w14:paraId="706F3411" w14:textId="40C0962F"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Марка косметики</w:t>
            </w:r>
            <w:r w:rsidR="00490277" w:rsidRPr="00294907">
              <w:rPr>
                <w:rFonts w:ascii="Times New Roman" w:eastAsia="Times New Roman" w:hAnsi="Times New Roman" w:cs="Times New Roman"/>
                <w:sz w:val="24"/>
                <w:szCs w:val="24"/>
              </w:rPr>
              <w:t xml:space="preserve"> (оборудования) </w:t>
            </w:r>
          </w:p>
        </w:tc>
        <w:tc>
          <w:tcPr>
            <w:tcW w:w="1869" w:type="dxa"/>
          </w:tcPr>
          <w:p w14:paraId="752D6CB4" w14:textId="77777777" w:rsidR="00407FB9" w:rsidRPr="00294907" w:rsidRDefault="00407FB9">
            <w:pPr>
              <w:rPr>
                <w:rFonts w:ascii="Times New Roman" w:eastAsia="Times New Roman" w:hAnsi="Times New Roman" w:cs="Times New Roman"/>
                <w:sz w:val="24"/>
                <w:szCs w:val="24"/>
              </w:rPr>
            </w:pPr>
          </w:p>
        </w:tc>
        <w:tc>
          <w:tcPr>
            <w:tcW w:w="1869" w:type="dxa"/>
          </w:tcPr>
          <w:p w14:paraId="6AB03165" w14:textId="77777777" w:rsidR="00407FB9" w:rsidRPr="00294907" w:rsidRDefault="00407FB9">
            <w:pPr>
              <w:rPr>
                <w:rFonts w:ascii="Times New Roman" w:eastAsia="Times New Roman" w:hAnsi="Times New Roman" w:cs="Times New Roman"/>
                <w:sz w:val="24"/>
                <w:szCs w:val="24"/>
              </w:rPr>
            </w:pPr>
          </w:p>
        </w:tc>
        <w:tc>
          <w:tcPr>
            <w:tcW w:w="1869" w:type="dxa"/>
          </w:tcPr>
          <w:p w14:paraId="0463E136" w14:textId="77777777" w:rsidR="00407FB9" w:rsidRPr="00294907" w:rsidRDefault="00407FB9">
            <w:pPr>
              <w:rPr>
                <w:rFonts w:ascii="Times New Roman" w:eastAsia="Times New Roman" w:hAnsi="Times New Roman" w:cs="Times New Roman"/>
                <w:sz w:val="24"/>
                <w:szCs w:val="24"/>
              </w:rPr>
            </w:pPr>
          </w:p>
        </w:tc>
        <w:tc>
          <w:tcPr>
            <w:tcW w:w="1869" w:type="dxa"/>
          </w:tcPr>
          <w:p w14:paraId="06C38F37" w14:textId="77777777" w:rsidR="00407FB9" w:rsidRPr="00294907" w:rsidRDefault="00407FB9">
            <w:pPr>
              <w:rPr>
                <w:rFonts w:ascii="Times New Roman" w:eastAsia="Times New Roman" w:hAnsi="Times New Roman" w:cs="Times New Roman"/>
                <w:b/>
                <w:sz w:val="24"/>
                <w:szCs w:val="24"/>
              </w:rPr>
            </w:pPr>
          </w:p>
        </w:tc>
      </w:tr>
      <w:tr w:rsidR="00407FB9" w:rsidRPr="00294907" w14:paraId="01173B47" w14:textId="77777777" w:rsidTr="00490277">
        <w:tc>
          <w:tcPr>
            <w:tcW w:w="2230" w:type="dxa"/>
          </w:tcPr>
          <w:p w14:paraId="6EDD6B5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График работы</w:t>
            </w:r>
          </w:p>
        </w:tc>
        <w:tc>
          <w:tcPr>
            <w:tcW w:w="1869" w:type="dxa"/>
          </w:tcPr>
          <w:p w14:paraId="3F6B6755" w14:textId="77777777" w:rsidR="00407FB9" w:rsidRPr="00294907" w:rsidRDefault="00407FB9">
            <w:pPr>
              <w:rPr>
                <w:rFonts w:ascii="Times New Roman" w:eastAsia="Times New Roman" w:hAnsi="Times New Roman" w:cs="Times New Roman"/>
                <w:sz w:val="24"/>
                <w:szCs w:val="24"/>
              </w:rPr>
            </w:pPr>
          </w:p>
        </w:tc>
        <w:tc>
          <w:tcPr>
            <w:tcW w:w="1869" w:type="dxa"/>
          </w:tcPr>
          <w:p w14:paraId="1667FE6D" w14:textId="77777777" w:rsidR="00407FB9" w:rsidRPr="00294907" w:rsidRDefault="00407FB9">
            <w:pPr>
              <w:rPr>
                <w:rFonts w:ascii="Times New Roman" w:eastAsia="Times New Roman" w:hAnsi="Times New Roman" w:cs="Times New Roman"/>
                <w:sz w:val="24"/>
                <w:szCs w:val="24"/>
              </w:rPr>
            </w:pPr>
          </w:p>
        </w:tc>
        <w:tc>
          <w:tcPr>
            <w:tcW w:w="1869" w:type="dxa"/>
          </w:tcPr>
          <w:p w14:paraId="2E984735" w14:textId="77777777" w:rsidR="00407FB9" w:rsidRPr="00294907" w:rsidRDefault="00407FB9">
            <w:pPr>
              <w:rPr>
                <w:rFonts w:ascii="Times New Roman" w:eastAsia="Times New Roman" w:hAnsi="Times New Roman" w:cs="Times New Roman"/>
                <w:sz w:val="24"/>
                <w:szCs w:val="24"/>
              </w:rPr>
            </w:pPr>
          </w:p>
        </w:tc>
        <w:tc>
          <w:tcPr>
            <w:tcW w:w="1869" w:type="dxa"/>
          </w:tcPr>
          <w:p w14:paraId="22F08B28" w14:textId="77777777" w:rsidR="00407FB9" w:rsidRPr="00294907" w:rsidRDefault="00407FB9">
            <w:pPr>
              <w:rPr>
                <w:rFonts w:ascii="Times New Roman" w:eastAsia="Times New Roman" w:hAnsi="Times New Roman" w:cs="Times New Roman"/>
                <w:b/>
                <w:sz w:val="24"/>
                <w:szCs w:val="24"/>
              </w:rPr>
            </w:pPr>
          </w:p>
        </w:tc>
      </w:tr>
      <w:tr w:rsidR="00407FB9" w:rsidRPr="00294907" w14:paraId="753BEFB7" w14:textId="77777777" w:rsidTr="00490277">
        <w:tc>
          <w:tcPr>
            <w:tcW w:w="2230" w:type="dxa"/>
          </w:tcPr>
          <w:p w14:paraId="7349B9A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Условия записи</w:t>
            </w:r>
          </w:p>
        </w:tc>
        <w:tc>
          <w:tcPr>
            <w:tcW w:w="1869" w:type="dxa"/>
          </w:tcPr>
          <w:p w14:paraId="6E652C77" w14:textId="77777777" w:rsidR="00407FB9" w:rsidRPr="00294907" w:rsidRDefault="00407FB9">
            <w:pPr>
              <w:rPr>
                <w:rFonts w:ascii="Times New Roman" w:eastAsia="Times New Roman" w:hAnsi="Times New Roman" w:cs="Times New Roman"/>
                <w:sz w:val="24"/>
                <w:szCs w:val="24"/>
              </w:rPr>
            </w:pPr>
          </w:p>
        </w:tc>
        <w:tc>
          <w:tcPr>
            <w:tcW w:w="1869" w:type="dxa"/>
          </w:tcPr>
          <w:p w14:paraId="3A67B7F5" w14:textId="77777777" w:rsidR="00407FB9" w:rsidRPr="00294907" w:rsidRDefault="00407FB9">
            <w:pPr>
              <w:rPr>
                <w:rFonts w:ascii="Times New Roman" w:eastAsia="Times New Roman" w:hAnsi="Times New Roman" w:cs="Times New Roman"/>
                <w:sz w:val="24"/>
                <w:szCs w:val="24"/>
              </w:rPr>
            </w:pPr>
          </w:p>
        </w:tc>
        <w:tc>
          <w:tcPr>
            <w:tcW w:w="1869" w:type="dxa"/>
          </w:tcPr>
          <w:p w14:paraId="38090D0B" w14:textId="77777777" w:rsidR="00407FB9" w:rsidRPr="00294907" w:rsidRDefault="00407FB9">
            <w:pPr>
              <w:rPr>
                <w:rFonts w:ascii="Times New Roman" w:eastAsia="Times New Roman" w:hAnsi="Times New Roman" w:cs="Times New Roman"/>
                <w:sz w:val="24"/>
                <w:szCs w:val="24"/>
              </w:rPr>
            </w:pPr>
          </w:p>
        </w:tc>
        <w:tc>
          <w:tcPr>
            <w:tcW w:w="1869" w:type="dxa"/>
          </w:tcPr>
          <w:p w14:paraId="4E462D12" w14:textId="77777777" w:rsidR="00407FB9" w:rsidRPr="00294907" w:rsidRDefault="00407FB9">
            <w:pPr>
              <w:rPr>
                <w:rFonts w:ascii="Times New Roman" w:eastAsia="Times New Roman" w:hAnsi="Times New Roman" w:cs="Times New Roman"/>
                <w:b/>
                <w:sz w:val="24"/>
                <w:szCs w:val="24"/>
              </w:rPr>
            </w:pPr>
          </w:p>
        </w:tc>
      </w:tr>
      <w:tr w:rsidR="00490277" w:rsidRPr="00294907" w14:paraId="20D5E3A0" w14:textId="77777777" w:rsidTr="00490277">
        <w:tc>
          <w:tcPr>
            <w:tcW w:w="2230" w:type="dxa"/>
          </w:tcPr>
          <w:p w14:paraId="0CF9AAB4" w14:textId="4771B441" w:rsidR="00490277" w:rsidRPr="00294907" w:rsidRDefault="00490277">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Наличие (ведение социальных сетей)</w:t>
            </w:r>
          </w:p>
        </w:tc>
        <w:tc>
          <w:tcPr>
            <w:tcW w:w="1869" w:type="dxa"/>
          </w:tcPr>
          <w:p w14:paraId="61167C34" w14:textId="77777777" w:rsidR="00490277" w:rsidRPr="00294907" w:rsidRDefault="00490277">
            <w:pPr>
              <w:rPr>
                <w:rFonts w:ascii="Times New Roman" w:eastAsia="Times New Roman" w:hAnsi="Times New Roman" w:cs="Times New Roman"/>
                <w:sz w:val="24"/>
                <w:szCs w:val="24"/>
              </w:rPr>
            </w:pPr>
          </w:p>
        </w:tc>
        <w:tc>
          <w:tcPr>
            <w:tcW w:w="1869" w:type="dxa"/>
          </w:tcPr>
          <w:p w14:paraId="36A7B54D" w14:textId="77777777" w:rsidR="00490277" w:rsidRPr="00294907" w:rsidRDefault="00490277">
            <w:pPr>
              <w:rPr>
                <w:rFonts w:ascii="Times New Roman" w:eastAsia="Times New Roman" w:hAnsi="Times New Roman" w:cs="Times New Roman"/>
                <w:sz w:val="24"/>
                <w:szCs w:val="24"/>
              </w:rPr>
            </w:pPr>
          </w:p>
        </w:tc>
        <w:tc>
          <w:tcPr>
            <w:tcW w:w="1869" w:type="dxa"/>
          </w:tcPr>
          <w:p w14:paraId="5AE31FB7" w14:textId="77777777" w:rsidR="00490277" w:rsidRPr="00294907" w:rsidRDefault="00490277">
            <w:pPr>
              <w:rPr>
                <w:rFonts w:ascii="Times New Roman" w:eastAsia="Times New Roman" w:hAnsi="Times New Roman" w:cs="Times New Roman"/>
                <w:sz w:val="24"/>
                <w:szCs w:val="24"/>
              </w:rPr>
            </w:pPr>
          </w:p>
        </w:tc>
        <w:tc>
          <w:tcPr>
            <w:tcW w:w="1869" w:type="dxa"/>
          </w:tcPr>
          <w:p w14:paraId="56449A07" w14:textId="77777777" w:rsidR="00490277" w:rsidRPr="00294907" w:rsidRDefault="00490277">
            <w:pPr>
              <w:rPr>
                <w:rFonts w:ascii="Times New Roman" w:eastAsia="Times New Roman" w:hAnsi="Times New Roman" w:cs="Times New Roman"/>
                <w:b/>
                <w:sz w:val="24"/>
                <w:szCs w:val="24"/>
              </w:rPr>
            </w:pPr>
          </w:p>
        </w:tc>
      </w:tr>
      <w:tr w:rsidR="00490277" w:rsidRPr="00294907" w14:paraId="3B1A5EFA" w14:textId="77777777" w:rsidTr="00490277">
        <w:tc>
          <w:tcPr>
            <w:tcW w:w="2230" w:type="dxa"/>
          </w:tcPr>
          <w:p w14:paraId="1E2714A4" w14:textId="36E1CE07" w:rsidR="00490277" w:rsidRPr="00294907" w:rsidRDefault="0024059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И др </w:t>
            </w:r>
          </w:p>
        </w:tc>
        <w:tc>
          <w:tcPr>
            <w:tcW w:w="1869" w:type="dxa"/>
          </w:tcPr>
          <w:p w14:paraId="5C4F8835" w14:textId="77777777" w:rsidR="00490277" w:rsidRPr="00294907" w:rsidRDefault="00490277">
            <w:pPr>
              <w:rPr>
                <w:rFonts w:ascii="Times New Roman" w:eastAsia="Times New Roman" w:hAnsi="Times New Roman" w:cs="Times New Roman"/>
                <w:sz w:val="24"/>
                <w:szCs w:val="24"/>
              </w:rPr>
            </w:pPr>
          </w:p>
        </w:tc>
        <w:tc>
          <w:tcPr>
            <w:tcW w:w="1869" w:type="dxa"/>
          </w:tcPr>
          <w:p w14:paraId="72292EAB" w14:textId="77777777" w:rsidR="00490277" w:rsidRPr="00294907" w:rsidRDefault="00490277">
            <w:pPr>
              <w:rPr>
                <w:rFonts w:ascii="Times New Roman" w:eastAsia="Times New Roman" w:hAnsi="Times New Roman" w:cs="Times New Roman"/>
                <w:sz w:val="24"/>
                <w:szCs w:val="24"/>
              </w:rPr>
            </w:pPr>
          </w:p>
        </w:tc>
        <w:tc>
          <w:tcPr>
            <w:tcW w:w="1869" w:type="dxa"/>
          </w:tcPr>
          <w:p w14:paraId="30F05906" w14:textId="77777777" w:rsidR="00490277" w:rsidRPr="00294907" w:rsidRDefault="00490277">
            <w:pPr>
              <w:rPr>
                <w:rFonts w:ascii="Times New Roman" w:eastAsia="Times New Roman" w:hAnsi="Times New Roman" w:cs="Times New Roman"/>
                <w:sz w:val="24"/>
                <w:szCs w:val="24"/>
              </w:rPr>
            </w:pPr>
          </w:p>
        </w:tc>
        <w:tc>
          <w:tcPr>
            <w:tcW w:w="1869" w:type="dxa"/>
          </w:tcPr>
          <w:p w14:paraId="0F93FB3F" w14:textId="77777777" w:rsidR="00490277" w:rsidRPr="00294907" w:rsidRDefault="00490277">
            <w:pPr>
              <w:rPr>
                <w:rFonts w:ascii="Times New Roman" w:eastAsia="Times New Roman" w:hAnsi="Times New Roman" w:cs="Times New Roman"/>
                <w:b/>
                <w:sz w:val="24"/>
                <w:szCs w:val="24"/>
              </w:rPr>
            </w:pPr>
          </w:p>
        </w:tc>
      </w:tr>
    </w:tbl>
    <w:p w14:paraId="17683A11" w14:textId="77777777" w:rsidR="00407FB9" w:rsidRPr="00294907" w:rsidRDefault="00407FB9">
      <w:pPr>
        <w:spacing w:after="160" w:line="259" w:lineRule="auto"/>
        <w:rPr>
          <w:rFonts w:ascii="Times New Roman" w:eastAsia="Times New Roman" w:hAnsi="Times New Roman" w:cs="Times New Roman"/>
          <w:b/>
          <w:sz w:val="24"/>
          <w:szCs w:val="24"/>
        </w:rPr>
      </w:pPr>
    </w:p>
    <w:p w14:paraId="148857F3" w14:textId="77777777" w:rsidR="00407FB9" w:rsidRPr="00294907" w:rsidRDefault="00B13B3D">
      <w:pPr>
        <w:spacing w:after="160" w:line="259" w:lineRule="auto"/>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 xml:space="preserve">Торговая политика – </w:t>
      </w:r>
      <w:r w:rsidRPr="00294907">
        <w:rPr>
          <w:rFonts w:ascii="Times New Roman" w:eastAsia="Times New Roman" w:hAnsi="Times New Roman" w:cs="Times New Roman"/>
          <w:sz w:val="24"/>
          <w:szCs w:val="24"/>
          <w:highlight w:val="yellow"/>
        </w:rPr>
        <w:t>это краткое описание того, как Вы будете конкурировать.</w:t>
      </w:r>
    </w:p>
    <w:p w14:paraId="4DA2BA7A" w14:textId="7EFA3E45" w:rsidR="00407FB9" w:rsidRPr="00294907" w:rsidRDefault="00B13B3D">
      <w:pPr>
        <w:spacing w:after="160" w:line="259" w:lineRule="auto"/>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 xml:space="preserve">Послепродажное обслуживание </w:t>
      </w:r>
      <w:r w:rsidRPr="00294907">
        <w:rPr>
          <w:rFonts w:ascii="Times New Roman" w:eastAsia="Times New Roman" w:hAnsi="Times New Roman" w:cs="Times New Roman"/>
          <w:sz w:val="24"/>
          <w:szCs w:val="24"/>
          <w:highlight w:val="yellow"/>
        </w:rPr>
        <w:t>(если оно предусмотрено)</w:t>
      </w:r>
      <w:r w:rsidRPr="00294907">
        <w:rPr>
          <w:rFonts w:ascii="Times New Roman" w:eastAsia="Times New Roman" w:hAnsi="Times New Roman" w:cs="Times New Roman"/>
          <w:b/>
          <w:sz w:val="24"/>
          <w:szCs w:val="24"/>
          <w:highlight w:val="yellow"/>
        </w:rPr>
        <w:t xml:space="preserve">- </w:t>
      </w:r>
      <w:r w:rsidR="00240590" w:rsidRPr="00294907">
        <w:rPr>
          <w:rFonts w:ascii="Times New Roman" w:eastAsia="Times New Roman" w:hAnsi="Times New Roman" w:cs="Times New Roman"/>
          <w:sz w:val="24"/>
          <w:szCs w:val="24"/>
          <w:highlight w:val="yellow"/>
        </w:rPr>
        <w:t>включает (</w:t>
      </w:r>
      <w:r w:rsidRPr="00294907">
        <w:rPr>
          <w:rFonts w:ascii="Times New Roman" w:eastAsia="Times New Roman" w:hAnsi="Times New Roman" w:cs="Times New Roman"/>
          <w:sz w:val="24"/>
          <w:szCs w:val="24"/>
          <w:highlight w:val="yellow"/>
        </w:rPr>
        <w:t>консультацию, гарантийный срок, службу поддержки).</w:t>
      </w:r>
    </w:p>
    <w:p w14:paraId="76D8B2CF" w14:textId="7CC0B24C" w:rsidR="00407FB9" w:rsidRDefault="00AD61B3" w:rsidP="005D4513">
      <w:pPr>
        <w:spacing w:line="36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Таблица 9. </w:t>
      </w:r>
      <w:r w:rsidR="00B13B3D" w:rsidRPr="00294907">
        <w:rPr>
          <w:rFonts w:ascii="Times New Roman" w:eastAsia="Times New Roman" w:hAnsi="Times New Roman" w:cs="Times New Roman"/>
          <w:b/>
          <w:sz w:val="24"/>
          <w:szCs w:val="24"/>
        </w:rPr>
        <w:t>Маркетинговый анализ (SWOT-анализ)</w:t>
      </w:r>
    </w:p>
    <w:tbl>
      <w:tblPr>
        <w:tblStyle w:val="af4"/>
        <w:tblW w:w="9525" w:type="dxa"/>
        <w:tblInd w:w="-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39"/>
        <w:gridCol w:w="3386"/>
      </w:tblGrid>
      <w:tr w:rsidR="00221CEF" w14:paraId="38AEC999" w14:textId="77777777" w:rsidTr="00D72D01">
        <w:tc>
          <w:tcPr>
            <w:tcW w:w="6139" w:type="dxa"/>
            <w:shd w:val="clear" w:color="auto" w:fill="auto"/>
            <w:tcMar>
              <w:top w:w="100" w:type="dxa"/>
              <w:left w:w="100" w:type="dxa"/>
              <w:bottom w:w="100" w:type="dxa"/>
              <w:right w:w="100" w:type="dxa"/>
            </w:tcMar>
          </w:tcPr>
          <w:p w14:paraId="692416D4" w14:textId="77777777" w:rsidR="00221CEF" w:rsidRDefault="00221CEF" w:rsidP="00D72D01">
            <w:pPr>
              <w:shd w:val="clear" w:color="auto" w:fill="FFFFFF"/>
              <w:jc w:val="both"/>
              <w:rPr>
                <w:rFonts w:ascii="Times New Roman" w:eastAsia="Times New Roman" w:hAnsi="Times New Roman" w:cs="Times New Roman"/>
                <w:b/>
              </w:rPr>
            </w:pPr>
            <w:r>
              <w:rPr>
                <w:rFonts w:ascii="Times New Roman" w:eastAsia="Times New Roman" w:hAnsi="Times New Roman" w:cs="Times New Roman"/>
                <w:b/>
              </w:rPr>
              <w:t>Сильные стороны</w:t>
            </w:r>
          </w:p>
        </w:tc>
        <w:tc>
          <w:tcPr>
            <w:tcW w:w="3386" w:type="dxa"/>
            <w:shd w:val="clear" w:color="auto" w:fill="auto"/>
            <w:tcMar>
              <w:top w:w="100" w:type="dxa"/>
              <w:left w:w="100" w:type="dxa"/>
              <w:bottom w:w="100" w:type="dxa"/>
              <w:right w:w="100" w:type="dxa"/>
            </w:tcMar>
          </w:tcPr>
          <w:p w14:paraId="288CB2A9" w14:textId="77777777" w:rsidR="00221CEF" w:rsidRDefault="00221CEF" w:rsidP="00D72D01">
            <w:pPr>
              <w:shd w:val="clear" w:color="auto" w:fill="FFFFFF"/>
              <w:jc w:val="both"/>
              <w:rPr>
                <w:rFonts w:ascii="Times New Roman" w:eastAsia="Times New Roman" w:hAnsi="Times New Roman" w:cs="Times New Roman"/>
                <w:b/>
              </w:rPr>
            </w:pPr>
            <w:r>
              <w:rPr>
                <w:rFonts w:ascii="Times New Roman" w:eastAsia="Times New Roman" w:hAnsi="Times New Roman" w:cs="Times New Roman"/>
                <w:b/>
              </w:rPr>
              <w:t>Слабые стороны</w:t>
            </w:r>
          </w:p>
        </w:tc>
      </w:tr>
      <w:tr w:rsidR="00221CEF" w14:paraId="5F6BB158" w14:textId="77777777" w:rsidTr="00D72D01">
        <w:tc>
          <w:tcPr>
            <w:tcW w:w="6139" w:type="dxa"/>
            <w:shd w:val="clear" w:color="auto" w:fill="auto"/>
            <w:tcMar>
              <w:top w:w="100" w:type="dxa"/>
              <w:left w:w="100" w:type="dxa"/>
              <w:bottom w:w="100" w:type="dxa"/>
              <w:right w:w="100" w:type="dxa"/>
            </w:tcMar>
          </w:tcPr>
          <w:p w14:paraId="2478C202" w14:textId="77777777" w:rsidR="00221CEF" w:rsidRPr="00221CEF" w:rsidRDefault="00221CEF" w:rsidP="00D72D01">
            <w:pPr>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 xml:space="preserve">Ассортимент продукции, который обладает в настоящее время повышенным спросом. </w:t>
            </w:r>
          </w:p>
          <w:p w14:paraId="47B78EE2" w14:textId="77777777" w:rsidR="00221CEF" w:rsidRPr="00221CEF" w:rsidRDefault="00221CEF" w:rsidP="00D72D01">
            <w:pPr>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 xml:space="preserve">Возможность замены моделей товара иными, в случае падения спроса и в зависимости от сезонности. </w:t>
            </w:r>
          </w:p>
          <w:p w14:paraId="67F14ADE" w14:textId="77777777" w:rsidR="00221CEF" w:rsidRPr="00221CEF" w:rsidRDefault="00221CEF" w:rsidP="00D72D01">
            <w:pPr>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Хорошее месторасположение производства – удобное с точки зрения сотрудников и логистики.</w:t>
            </w:r>
          </w:p>
          <w:p w14:paraId="2ED20D87" w14:textId="77777777" w:rsidR="00221CEF" w:rsidRPr="00221CEF" w:rsidRDefault="00221CEF" w:rsidP="00D72D01">
            <w:pPr>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Новое оборудование.</w:t>
            </w:r>
          </w:p>
          <w:p w14:paraId="4B5DB694" w14:textId="77777777" w:rsidR="00221CEF" w:rsidRPr="00221CEF" w:rsidRDefault="00221CEF" w:rsidP="00D72D01">
            <w:pPr>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Формирование собственного бренда.</w:t>
            </w:r>
          </w:p>
          <w:p w14:paraId="653230FE" w14:textId="77777777" w:rsidR="00221CEF" w:rsidRPr="00221CEF" w:rsidRDefault="00221CEF" w:rsidP="00D72D01">
            <w:pPr>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Наличие опыта ведения бизнеса.</w:t>
            </w:r>
          </w:p>
          <w:p w14:paraId="518E6952"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Налаженные поставки материалов и фурнитуры.</w:t>
            </w:r>
          </w:p>
          <w:p w14:paraId="5F6B61F4"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Знание рынка, контакты с потенциальными покупателями.</w:t>
            </w:r>
          </w:p>
          <w:p w14:paraId="3599AE73"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Развитая реклама посредством соцсетей, современный подход к рекламе.</w:t>
            </w:r>
          </w:p>
          <w:p w14:paraId="63C63F54"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lastRenderedPageBreak/>
              <w:t>Опыт и навыки.</w:t>
            </w:r>
          </w:p>
          <w:p w14:paraId="47785348"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Отсутствие сильной и развитой сети конкурентов.</w:t>
            </w:r>
          </w:p>
          <w:p w14:paraId="6E1FBBDB"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Статус самозанятого не предполагает лишних издержек на заработную плату бухгалтеру.</w:t>
            </w:r>
          </w:p>
        </w:tc>
        <w:tc>
          <w:tcPr>
            <w:tcW w:w="3386" w:type="dxa"/>
            <w:shd w:val="clear" w:color="auto" w:fill="auto"/>
            <w:tcMar>
              <w:top w:w="100" w:type="dxa"/>
              <w:left w:w="100" w:type="dxa"/>
              <w:bottom w:w="100" w:type="dxa"/>
              <w:right w:w="100" w:type="dxa"/>
            </w:tcMar>
          </w:tcPr>
          <w:p w14:paraId="5276C46E"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lastRenderedPageBreak/>
              <w:t>Отсутствие узнаваемого бренда.</w:t>
            </w:r>
          </w:p>
          <w:p w14:paraId="315AA42D"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Ограниченные финансовые возможности.</w:t>
            </w:r>
          </w:p>
          <w:p w14:paraId="7D59219E" w14:textId="77777777" w:rsidR="00221CEF" w:rsidRPr="00221CEF" w:rsidRDefault="00221CEF" w:rsidP="00D72D01">
            <w:pPr>
              <w:shd w:val="clear" w:color="auto" w:fill="FFFFFF"/>
              <w:jc w:val="both"/>
              <w:rPr>
                <w:rFonts w:ascii="Times New Roman" w:eastAsia="Times New Roman" w:hAnsi="Times New Roman" w:cs="Times New Roman"/>
                <w:b/>
                <w:highlight w:val="yellow"/>
              </w:rPr>
            </w:pPr>
            <w:r w:rsidRPr="00221CEF">
              <w:rPr>
                <w:rFonts w:ascii="Times New Roman" w:eastAsia="Times New Roman" w:hAnsi="Times New Roman" w:cs="Times New Roman"/>
                <w:highlight w:val="yellow"/>
              </w:rPr>
              <w:t>Высокая конкуренция.</w:t>
            </w:r>
          </w:p>
        </w:tc>
      </w:tr>
      <w:tr w:rsidR="00221CEF" w14:paraId="3C987CC0" w14:textId="77777777" w:rsidTr="00D72D01">
        <w:tc>
          <w:tcPr>
            <w:tcW w:w="6139" w:type="dxa"/>
            <w:shd w:val="clear" w:color="auto" w:fill="auto"/>
            <w:tcMar>
              <w:top w:w="100" w:type="dxa"/>
              <w:left w:w="100" w:type="dxa"/>
              <w:bottom w:w="100" w:type="dxa"/>
              <w:right w:w="100" w:type="dxa"/>
            </w:tcMar>
          </w:tcPr>
          <w:p w14:paraId="417F5C0E" w14:textId="77777777" w:rsidR="00221CEF" w:rsidRDefault="00221CEF" w:rsidP="00D72D01">
            <w:pPr>
              <w:shd w:val="clear" w:color="auto" w:fill="FFFFFF"/>
              <w:jc w:val="both"/>
              <w:rPr>
                <w:rFonts w:ascii="Times New Roman" w:eastAsia="Times New Roman" w:hAnsi="Times New Roman" w:cs="Times New Roman"/>
                <w:b/>
              </w:rPr>
            </w:pPr>
            <w:r>
              <w:rPr>
                <w:rFonts w:ascii="Times New Roman" w:eastAsia="Times New Roman" w:hAnsi="Times New Roman" w:cs="Times New Roman"/>
                <w:b/>
              </w:rPr>
              <w:lastRenderedPageBreak/>
              <w:t>Возможности</w:t>
            </w:r>
          </w:p>
        </w:tc>
        <w:tc>
          <w:tcPr>
            <w:tcW w:w="3386" w:type="dxa"/>
            <w:shd w:val="clear" w:color="auto" w:fill="auto"/>
            <w:tcMar>
              <w:top w:w="100" w:type="dxa"/>
              <w:left w:w="100" w:type="dxa"/>
              <w:bottom w:w="100" w:type="dxa"/>
              <w:right w:w="100" w:type="dxa"/>
            </w:tcMar>
          </w:tcPr>
          <w:p w14:paraId="4DFB4BD1" w14:textId="77777777" w:rsidR="00221CEF" w:rsidRDefault="00221CEF" w:rsidP="00D72D01">
            <w:pPr>
              <w:shd w:val="clear" w:color="auto" w:fill="FFFFFF"/>
              <w:jc w:val="both"/>
              <w:rPr>
                <w:rFonts w:ascii="Times New Roman" w:eastAsia="Times New Roman" w:hAnsi="Times New Roman" w:cs="Times New Roman"/>
                <w:b/>
              </w:rPr>
            </w:pPr>
            <w:r>
              <w:rPr>
                <w:rFonts w:ascii="Times New Roman" w:eastAsia="Times New Roman" w:hAnsi="Times New Roman" w:cs="Times New Roman"/>
                <w:b/>
              </w:rPr>
              <w:t>Угрозы</w:t>
            </w:r>
          </w:p>
        </w:tc>
      </w:tr>
      <w:tr w:rsidR="00221CEF" w14:paraId="2F6A887B" w14:textId="77777777" w:rsidTr="00D72D01">
        <w:tc>
          <w:tcPr>
            <w:tcW w:w="6139" w:type="dxa"/>
            <w:shd w:val="clear" w:color="auto" w:fill="auto"/>
            <w:tcMar>
              <w:top w:w="100" w:type="dxa"/>
              <w:left w:w="100" w:type="dxa"/>
              <w:bottom w:w="100" w:type="dxa"/>
              <w:right w:w="100" w:type="dxa"/>
            </w:tcMar>
          </w:tcPr>
          <w:p w14:paraId="40F693D6"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Создание узнаваемого бренда.</w:t>
            </w:r>
          </w:p>
          <w:p w14:paraId="4E925A86"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Работа с корпоративными заказами.</w:t>
            </w:r>
          </w:p>
          <w:p w14:paraId="5FA7A217"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Развитие посредством рекламы у узнаваемых блогеров.</w:t>
            </w:r>
          </w:p>
          <w:p w14:paraId="3D023D46"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Расширение ассортимента и большой ценовой диапазон.</w:t>
            </w:r>
          </w:p>
          <w:p w14:paraId="19F57602" w14:textId="77777777" w:rsidR="00221CEF" w:rsidRPr="00221CEF" w:rsidRDefault="00221CEF" w:rsidP="00D72D01">
            <w:pPr>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 xml:space="preserve">Имеется возможность снижения себестоимости изделий за счет увеличения объемов закупаемых материалов. </w:t>
            </w:r>
          </w:p>
          <w:p w14:paraId="78BCDA74" w14:textId="77777777" w:rsidR="00221CEF" w:rsidRPr="00221CEF" w:rsidRDefault="00221CEF" w:rsidP="00D72D01">
            <w:pPr>
              <w:shd w:val="clear" w:color="auto" w:fill="FFFFFF"/>
              <w:jc w:val="both"/>
              <w:rPr>
                <w:rFonts w:ascii="Times New Roman" w:eastAsia="Times New Roman" w:hAnsi="Times New Roman" w:cs="Times New Roman"/>
                <w:highlight w:val="yellow"/>
              </w:rPr>
            </w:pPr>
          </w:p>
        </w:tc>
        <w:tc>
          <w:tcPr>
            <w:tcW w:w="3386" w:type="dxa"/>
            <w:shd w:val="clear" w:color="auto" w:fill="auto"/>
            <w:tcMar>
              <w:top w:w="100" w:type="dxa"/>
              <w:left w:w="100" w:type="dxa"/>
              <w:bottom w:w="100" w:type="dxa"/>
              <w:right w:w="100" w:type="dxa"/>
            </w:tcMar>
          </w:tcPr>
          <w:p w14:paraId="00158908"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Выход на рынок новых конкурентов.</w:t>
            </w:r>
          </w:p>
          <w:p w14:paraId="70613390" w14:textId="77777777" w:rsid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Низкая покупательская способность из-за экономической ситуации.</w:t>
            </w:r>
          </w:p>
          <w:p w14:paraId="5536B92B" w14:textId="72A66E10" w:rsidR="00221CEF" w:rsidRPr="00221CEF" w:rsidRDefault="00221CEF" w:rsidP="00D72D01">
            <w:pPr>
              <w:shd w:val="clear" w:color="auto" w:fill="FFFFFF"/>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Болезнь инициатора проекта.</w:t>
            </w:r>
          </w:p>
        </w:tc>
      </w:tr>
    </w:tbl>
    <w:p w14:paraId="13D11E1F" w14:textId="77777777" w:rsidR="00221CEF" w:rsidRDefault="00221CEF">
      <w:pPr>
        <w:spacing w:before="88" w:after="160" w:line="259" w:lineRule="auto"/>
        <w:jc w:val="center"/>
        <w:rPr>
          <w:rFonts w:ascii="Times New Roman" w:eastAsia="Times New Roman" w:hAnsi="Times New Roman" w:cs="Times New Roman"/>
          <w:b/>
          <w:sz w:val="24"/>
          <w:szCs w:val="24"/>
          <w:highlight w:val="yellow"/>
        </w:rPr>
      </w:pPr>
    </w:p>
    <w:p w14:paraId="57BD1A1F" w14:textId="77777777" w:rsidR="00221CEF" w:rsidRDefault="00221CEF">
      <w:pP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br w:type="page"/>
      </w:r>
    </w:p>
    <w:p w14:paraId="58345D23" w14:textId="587D3DEA" w:rsidR="00407FB9" w:rsidRDefault="00B13B3D">
      <w:pPr>
        <w:spacing w:before="88" w:after="160" w:line="259"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highlight w:val="yellow"/>
        </w:rPr>
        <w:lastRenderedPageBreak/>
        <w:t>ПРИМЕР</w:t>
      </w:r>
    </w:p>
    <w:p w14:paraId="4B22E459" w14:textId="77777777" w:rsidR="008248E5" w:rsidRPr="00F27E26" w:rsidRDefault="008248E5" w:rsidP="008248E5">
      <w:pPr>
        <w:pStyle w:val="11"/>
        <w:spacing w:after="160"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2.МАРКЕТИНГОВЫЙ ПЛАН И ОПИСАНИЕ РЫНКА СБЫТА.</w:t>
      </w:r>
    </w:p>
    <w:p w14:paraId="3372DF20" w14:textId="77777777" w:rsidR="008248E5" w:rsidRPr="001F612A" w:rsidRDefault="008248E5" w:rsidP="008248E5">
      <w:pPr>
        <w:pStyle w:val="affe"/>
        <w:jc w:val="both"/>
        <w:rPr>
          <w:rFonts w:ascii="Times New Roman" w:eastAsia="Times New Roman" w:hAnsi="Times New Roman"/>
          <w:b/>
          <w:sz w:val="24"/>
          <w:szCs w:val="24"/>
        </w:rPr>
      </w:pPr>
      <w:bookmarkStart w:id="16" w:name="_26in1rg" w:colFirst="0" w:colLast="0"/>
      <w:bookmarkEnd w:id="16"/>
      <w:r w:rsidRPr="00615436">
        <w:rPr>
          <w:rFonts w:ascii="Times New Roman" w:eastAsia="Times New Roman" w:hAnsi="Times New Roman"/>
          <w:b/>
          <w:sz w:val="24"/>
          <w:szCs w:val="24"/>
        </w:rPr>
        <w:t>Характеристика рынка и продукта</w:t>
      </w:r>
    </w:p>
    <w:p w14:paraId="58E693EF" w14:textId="77777777" w:rsidR="008248E5" w:rsidRPr="001F612A" w:rsidRDefault="008248E5" w:rsidP="008248E5">
      <w:pPr>
        <w:spacing w:line="360" w:lineRule="auto"/>
        <w:ind w:firstLine="708"/>
        <w:jc w:val="both"/>
        <w:rPr>
          <w:rFonts w:ascii="Times New Roman" w:hAnsi="Times New Roman" w:cs="Times New Roman"/>
          <w:sz w:val="24"/>
          <w:szCs w:val="24"/>
          <w:shd w:val="clear" w:color="auto" w:fill="FFFFFF"/>
        </w:rPr>
      </w:pPr>
      <w:r w:rsidRPr="001F612A">
        <w:rPr>
          <w:rFonts w:ascii="Times New Roman" w:hAnsi="Times New Roman" w:cs="Times New Roman"/>
          <w:sz w:val="24"/>
          <w:szCs w:val="24"/>
          <w:shd w:val="clear" w:color="auto" w:fill="FFFFFF"/>
        </w:rPr>
        <w:t>Сегодня доставка еды домой пользуется большой популярностью и спрос на данные услуги растет. Об этом говорит статистика рынка, а также изменившаяся культура потребления.</w:t>
      </w:r>
    </w:p>
    <w:p w14:paraId="20C61257" w14:textId="77777777" w:rsidR="008248E5" w:rsidRPr="001F612A" w:rsidRDefault="008248E5" w:rsidP="008248E5">
      <w:pPr>
        <w:spacing w:line="360" w:lineRule="auto"/>
        <w:ind w:firstLine="708"/>
        <w:jc w:val="both"/>
        <w:rPr>
          <w:rFonts w:ascii="Times New Roman" w:hAnsi="Times New Roman" w:cs="Times New Roman"/>
          <w:sz w:val="24"/>
          <w:szCs w:val="24"/>
          <w:shd w:val="clear" w:color="auto" w:fill="FFFFFF"/>
        </w:rPr>
      </w:pPr>
      <w:r w:rsidRPr="001F612A">
        <w:rPr>
          <w:rFonts w:ascii="Times New Roman" w:hAnsi="Times New Roman" w:cs="Times New Roman"/>
          <w:sz w:val="24"/>
          <w:szCs w:val="24"/>
          <w:shd w:val="clear" w:color="auto" w:fill="FFFFFF"/>
        </w:rPr>
        <w:t>Основной услугой и продукцией является доставка роллов и пиццы. Создание помещения для гостей заведения не предполагается. Это позволит существенно сэкономить на старте и увеличить прибыльность бизнеса.</w:t>
      </w:r>
    </w:p>
    <w:p w14:paraId="69BA5743" w14:textId="77777777" w:rsidR="008248E5" w:rsidRPr="001F612A" w:rsidRDefault="008248E5" w:rsidP="008248E5">
      <w:pPr>
        <w:shd w:val="clear" w:color="auto" w:fill="FFFFFF"/>
        <w:spacing w:line="360" w:lineRule="auto"/>
        <w:ind w:firstLine="567"/>
        <w:rPr>
          <w:rFonts w:ascii="Times New Roman" w:hAnsi="Times New Roman" w:cs="Times New Roman"/>
          <w:sz w:val="24"/>
          <w:szCs w:val="24"/>
          <w:shd w:val="clear" w:color="auto" w:fill="FFFFFF"/>
        </w:rPr>
      </w:pPr>
      <w:r w:rsidRPr="001F612A">
        <w:rPr>
          <w:rFonts w:ascii="Times New Roman" w:hAnsi="Times New Roman" w:cs="Times New Roman"/>
          <w:sz w:val="24"/>
          <w:szCs w:val="24"/>
          <w:shd w:val="clear" w:color="auto" w:fill="FFFFFF"/>
        </w:rPr>
        <w:t>Основной ассортимент предлагаемой продукции:</w:t>
      </w:r>
    </w:p>
    <w:p w14:paraId="2CB2A65E" w14:textId="77777777" w:rsidR="008248E5" w:rsidRPr="001F612A" w:rsidRDefault="008248E5" w:rsidP="008248E5">
      <w:pPr>
        <w:numPr>
          <w:ilvl w:val="0"/>
          <w:numId w:val="23"/>
        </w:numPr>
        <w:shd w:val="clear" w:color="auto" w:fill="FFFFFF"/>
        <w:tabs>
          <w:tab w:val="clear" w:pos="720"/>
          <w:tab w:val="num" w:pos="851"/>
        </w:tabs>
        <w:spacing w:line="360" w:lineRule="auto"/>
        <w:ind w:left="993" w:hanging="426"/>
        <w:rPr>
          <w:rFonts w:ascii="Times New Roman" w:hAnsi="Times New Roman" w:cs="Times New Roman"/>
          <w:sz w:val="24"/>
          <w:szCs w:val="24"/>
          <w:shd w:val="clear" w:color="auto" w:fill="FFFFFF"/>
        </w:rPr>
      </w:pPr>
      <w:r w:rsidRPr="001F612A">
        <w:rPr>
          <w:rFonts w:ascii="Times New Roman" w:hAnsi="Times New Roman" w:cs="Times New Roman"/>
          <w:sz w:val="24"/>
          <w:szCs w:val="24"/>
          <w:shd w:val="clear" w:color="auto" w:fill="FFFFFF"/>
        </w:rPr>
        <w:t>классические роллы;</w:t>
      </w:r>
    </w:p>
    <w:p w14:paraId="5CA535BE" w14:textId="77777777" w:rsidR="008248E5" w:rsidRPr="001F612A" w:rsidRDefault="008248E5" w:rsidP="008248E5">
      <w:pPr>
        <w:numPr>
          <w:ilvl w:val="0"/>
          <w:numId w:val="23"/>
        </w:numPr>
        <w:shd w:val="clear" w:color="auto" w:fill="FFFFFF"/>
        <w:tabs>
          <w:tab w:val="clear" w:pos="720"/>
          <w:tab w:val="num" w:pos="851"/>
        </w:tabs>
        <w:spacing w:line="360" w:lineRule="auto"/>
        <w:ind w:left="993" w:hanging="426"/>
        <w:rPr>
          <w:rFonts w:ascii="Times New Roman" w:hAnsi="Times New Roman" w:cs="Times New Roman"/>
          <w:sz w:val="24"/>
          <w:szCs w:val="24"/>
          <w:shd w:val="clear" w:color="auto" w:fill="FFFFFF"/>
        </w:rPr>
      </w:pPr>
      <w:r w:rsidRPr="001F612A">
        <w:rPr>
          <w:rFonts w:ascii="Times New Roman" w:hAnsi="Times New Roman" w:cs="Times New Roman"/>
          <w:sz w:val="24"/>
          <w:szCs w:val="24"/>
          <w:shd w:val="clear" w:color="auto" w:fill="FFFFFF"/>
        </w:rPr>
        <w:t xml:space="preserve">роллы запеченные; </w:t>
      </w:r>
    </w:p>
    <w:p w14:paraId="490BB2CF" w14:textId="77777777" w:rsidR="008248E5" w:rsidRPr="001F612A" w:rsidRDefault="008248E5" w:rsidP="008248E5">
      <w:pPr>
        <w:numPr>
          <w:ilvl w:val="0"/>
          <w:numId w:val="23"/>
        </w:numPr>
        <w:shd w:val="clear" w:color="auto" w:fill="FFFFFF"/>
        <w:tabs>
          <w:tab w:val="clear" w:pos="720"/>
          <w:tab w:val="num" w:pos="851"/>
        </w:tabs>
        <w:spacing w:line="360" w:lineRule="auto"/>
        <w:ind w:left="993" w:hanging="426"/>
        <w:rPr>
          <w:rFonts w:ascii="Times New Roman" w:hAnsi="Times New Roman" w:cs="Times New Roman"/>
          <w:sz w:val="24"/>
          <w:szCs w:val="24"/>
          <w:shd w:val="clear" w:color="auto" w:fill="FFFFFF"/>
        </w:rPr>
      </w:pPr>
      <w:r w:rsidRPr="001F612A">
        <w:rPr>
          <w:rFonts w:ascii="Times New Roman" w:hAnsi="Times New Roman" w:cs="Times New Roman"/>
          <w:sz w:val="24"/>
          <w:szCs w:val="24"/>
          <w:shd w:val="clear" w:color="auto" w:fill="FFFFFF"/>
        </w:rPr>
        <w:t>горячие роллы (жаренные во фритюре);</w:t>
      </w:r>
    </w:p>
    <w:p w14:paraId="60D7818B" w14:textId="77777777" w:rsidR="008248E5" w:rsidRPr="001F612A" w:rsidRDefault="008248E5" w:rsidP="008248E5">
      <w:pPr>
        <w:numPr>
          <w:ilvl w:val="0"/>
          <w:numId w:val="23"/>
        </w:numPr>
        <w:shd w:val="clear" w:color="auto" w:fill="FFFFFF"/>
        <w:tabs>
          <w:tab w:val="clear" w:pos="720"/>
          <w:tab w:val="num" w:pos="851"/>
        </w:tabs>
        <w:spacing w:line="360" w:lineRule="auto"/>
        <w:ind w:left="993" w:hanging="426"/>
        <w:rPr>
          <w:rFonts w:ascii="Times New Roman" w:hAnsi="Times New Roman" w:cs="Times New Roman"/>
          <w:sz w:val="24"/>
          <w:szCs w:val="24"/>
          <w:shd w:val="clear" w:color="auto" w:fill="FFFFFF"/>
        </w:rPr>
      </w:pPr>
      <w:r w:rsidRPr="001F612A">
        <w:rPr>
          <w:rFonts w:ascii="Times New Roman" w:hAnsi="Times New Roman" w:cs="Times New Roman"/>
          <w:sz w:val="24"/>
          <w:szCs w:val="24"/>
          <w:shd w:val="clear" w:color="auto" w:fill="FFFFFF"/>
        </w:rPr>
        <w:t>сеты роллов (наборы);</w:t>
      </w:r>
    </w:p>
    <w:p w14:paraId="4691A33D" w14:textId="77777777" w:rsidR="008248E5" w:rsidRPr="001F612A" w:rsidRDefault="008248E5" w:rsidP="008248E5">
      <w:pPr>
        <w:numPr>
          <w:ilvl w:val="0"/>
          <w:numId w:val="23"/>
        </w:numPr>
        <w:shd w:val="clear" w:color="auto" w:fill="FFFFFF"/>
        <w:tabs>
          <w:tab w:val="clear" w:pos="720"/>
          <w:tab w:val="num" w:pos="851"/>
        </w:tabs>
        <w:spacing w:line="360" w:lineRule="auto"/>
        <w:ind w:left="993" w:hanging="426"/>
        <w:rPr>
          <w:rFonts w:ascii="Times New Roman" w:hAnsi="Times New Roman" w:cs="Times New Roman"/>
          <w:sz w:val="24"/>
          <w:szCs w:val="24"/>
          <w:shd w:val="clear" w:color="auto" w:fill="FFFFFF"/>
        </w:rPr>
      </w:pPr>
      <w:r w:rsidRPr="001F612A">
        <w:rPr>
          <w:rFonts w:ascii="Times New Roman" w:hAnsi="Times New Roman" w:cs="Times New Roman"/>
          <w:sz w:val="24"/>
          <w:szCs w:val="24"/>
          <w:shd w:val="clear" w:color="auto" w:fill="FFFFFF"/>
        </w:rPr>
        <w:t>пицца (представлена в двух размерах: 25 и 33 см);</w:t>
      </w:r>
    </w:p>
    <w:p w14:paraId="5C302AA8" w14:textId="77777777" w:rsidR="008248E5" w:rsidRPr="001F612A" w:rsidRDefault="008248E5" w:rsidP="008248E5">
      <w:pPr>
        <w:numPr>
          <w:ilvl w:val="0"/>
          <w:numId w:val="23"/>
        </w:numPr>
        <w:shd w:val="clear" w:color="auto" w:fill="FFFFFF"/>
        <w:tabs>
          <w:tab w:val="clear" w:pos="720"/>
          <w:tab w:val="num" w:pos="851"/>
        </w:tabs>
        <w:spacing w:line="360" w:lineRule="auto"/>
        <w:ind w:left="993" w:hanging="426"/>
        <w:rPr>
          <w:rFonts w:ascii="Times New Roman" w:hAnsi="Times New Roman" w:cs="Times New Roman"/>
          <w:sz w:val="24"/>
          <w:szCs w:val="24"/>
          <w:shd w:val="clear" w:color="auto" w:fill="FFFFFF"/>
        </w:rPr>
      </w:pPr>
      <w:r w:rsidRPr="001F612A">
        <w:rPr>
          <w:rFonts w:ascii="Times New Roman" w:hAnsi="Times New Roman" w:cs="Times New Roman"/>
          <w:sz w:val="24"/>
          <w:szCs w:val="24"/>
          <w:shd w:val="clear" w:color="auto" w:fill="FFFFFF"/>
        </w:rPr>
        <w:t>нагетсы;</w:t>
      </w:r>
    </w:p>
    <w:p w14:paraId="3EE16485" w14:textId="77777777" w:rsidR="008248E5" w:rsidRPr="001F612A" w:rsidRDefault="008248E5" w:rsidP="008248E5">
      <w:pPr>
        <w:numPr>
          <w:ilvl w:val="0"/>
          <w:numId w:val="23"/>
        </w:numPr>
        <w:shd w:val="clear" w:color="auto" w:fill="FFFFFF"/>
        <w:tabs>
          <w:tab w:val="clear" w:pos="720"/>
          <w:tab w:val="num" w:pos="851"/>
        </w:tabs>
        <w:spacing w:line="360" w:lineRule="auto"/>
        <w:ind w:left="993" w:hanging="426"/>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картофель фри.</w:t>
      </w:r>
    </w:p>
    <w:p w14:paraId="67DA14F6" w14:textId="77777777" w:rsidR="008248E5" w:rsidRPr="001F612A" w:rsidRDefault="008248E5" w:rsidP="008248E5">
      <w:pPr>
        <w:shd w:val="clear" w:color="auto" w:fill="FFFFFF"/>
        <w:spacing w:line="360" w:lineRule="auto"/>
        <w:ind w:firstLine="567"/>
        <w:jc w:val="both"/>
        <w:rPr>
          <w:rFonts w:ascii="Times New Roman" w:hAnsi="Times New Roman" w:cs="Times New Roman"/>
          <w:sz w:val="24"/>
          <w:szCs w:val="24"/>
          <w:shd w:val="clear" w:color="auto" w:fill="FFFFFF"/>
        </w:rPr>
      </w:pPr>
      <w:r w:rsidRPr="001F612A">
        <w:rPr>
          <w:rFonts w:ascii="Times New Roman" w:hAnsi="Times New Roman" w:cs="Times New Roman"/>
          <w:sz w:val="24"/>
          <w:szCs w:val="24"/>
          <w:shd w:val="clear" w:color="auto" w:fill="FFFFFF"/>
        </w:rPr>
        <w:t>Доставка по с. Уйское составляет 100 рублей, а по Уйскому району в зависимости от отдаленности.  Средний чек заказа, по предварительной оценке, составляет 1000 рублей. Доставка осуществляется с 11:00 до 19:00.</w:t>
      </w:r>
    </w:p>
    <w:p w14:paraId="3463089F" w14:textId="77777777" w:rsidR="008248E5" w:rsidRPr="001F612A" w:rsidRDefault="008248E5" w:rsidP="008248E5">
      <w:pPr>
        <w:spacing w:line="360" w:lineRule="auto"/>
        <w:ind w:firstLine="567"/>
        <w:jc w:val="both"/>
        <w:rPr>
          <w:rFonts w:ascii="Times New Roman" w:eastAsia="Times New Roman" w:hAnsi="Times New Roman" w:cs="Times New Roman"/>
          <w:b/>
          <w:sz w:val="24"/>
          <w:szCs w:val="24"/>
        </w:rPr>
      </w:pPr>
      <w:r w:rsidRPr="001F612A">
        <w:rPr>
          <w:rFonts w:ascii="Times New Roman" w:eastAsia="Times New Roman" w:hAnsi="Times New Roman" w:cs="Times New Roman"/>
          <w:b/>
          <w:sz w:val="24"/>
          <w:szCs w:val="24"/>
        </w:rPr>
        <w:t>Характеристика продукции с точки зрения потребителя</w:t>
      </w:r>
    </w:p>
    <w:p w14:paraId="564E7AC6" w14:textId="3A0251F4" w:rsidR="008248E5" w:rsidRDefault="008248E5" w:rsidP="008248E5">
      <w:pPr>
        <w:spacing w:line="360" w:lineRule="auto"/>
        <w:ind w:firstLine="567"/>
        <w:jc w:val="both"/>
        <w:rPr>
          <w:rFonts w:ascii="Times New Roman" w:eastAsia="Times New Roman" w:hAnsi="Times New Roman" w:cs="Times New Roman"/>
          <w:b/>
          <w:sz w:val="24"/>
          <w:szCs w:val="24"/>
        </w:rPr>
      </w:pPr>
      <w:r w:rsidRPr="001F612A">
        <w:rPr>
          <w:rFonts w:ascii="Times New Roman" w:hAnsi="Times New Roman" w:cs="Times New Roman"/>
          <w:sz w:val="24"/>
          <w:szCs w:val="24"/>
          <w:shd w:val="clear" w:color="auto" w:fill="FFFFFF"/>
        </w:rPr>
        <w:t xml:space="preserve">Лицо бизнеса </w:t>
      </w:r>
      <w:r w:rsidR="00221CEF" w:rsidRPr="001F612A">
        <w:rPr>
          <w:rFonts w:ascii="Times New Roman" w:hAnsi="Times New Roman" w:cs="Times New Roman"/>
          <w:sz w:val="24"/>
          <w:szCs w:val="24"/>
          <w:shd w:val="clear" w:color="auto" w:fill="FFFFFF"/>
        </w:rPr>
        <w:t>— это</w:t>
      </w:r>
      <w:r w:rsidRPr="001F612A">
        <w:rPr>
          <w:rFonts w:ascii="Times New Roman" w:hAnsi="Times New Roman" w:cs="Times New Roman"/>
          <w:sz w:val="24"/>
          <w:szCs w:val="24"/>
          <w:shd w:val="clear" w:color="auto" w:fill="FFFFFF"/>
        </w:rPr>
        <w:t xml:space="preserve"> продукт. В нашем случае в качестве этого продукта выступают роллы и пицца. Они всегда должны быть вкусными, приготовленными из свежих и качественных продуктов. Для того чтобы делать свой продукт еще лучше, обязательно нужно прислушиваться к мнению недовольных клиентов. Анализ отрицательных отзывов позволяет взглянуть на работу со стороны клиентов. Все минусы и недостатки следует быстро исправлять и устранять, что поможет оставаться конкурентоспособным в данной сфере.</w:t>
      </w:r>
      <w:r w:rsidRPr="001F612A">
        <w:rPr>
          <w:rFonts w:ascii="Times New Roman" w:eastAsia="Times New Roman" w:hAnsi="Times New Roman" w:cs="Times New Roman"/>
          <w:b/>
          <w:sz w:val="24"/>
          <w:szCs w:val="24"/>
        </w:rPr>
        <w:t xml:space="preserve"> </w:t>
      </w:r>
    </w:p>
    <w:p w14:paraId="1BC8F4EB" w14:textId="730134CD" w:rsidR="008248E5" w:rsidRDefault="008248E5" w:rsidP="008248E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Численность населения Уйского района составляет 21 704 человека (по статистическим данным 2021 года) </w:t>
      </w:r>
      <w:r w:rsidR="005D4513">
        <w:rPr>
          <w:rFonts w:ascii="Times New Roman" w:eastAsia="Times New Roman" w:hAnsi="Times New Roman" w:cs="Times New Roman"/>
          <w:sz w:val="24"/>
          <w:szCs w:val="24"/>
        </w:rPr>
        <w:t>поэтому</w:t>
      </w:r>
      <w:r>
        <w:rPr>
          <w:rFonts w:ascii="Times New Roman" w:eastAsia="Times New Roman" w:hAnsi="Times New Roman" w:cs="Times New Roman"/>
          <w:sz w:val="24"/>
          <w:szCs w:val="24"/>
        </w:rPr>
        <w:t xml:space="preserve"> использовать данные сервиса аналитики спроса было бы неуместно. Является ли спрос на доставку готовой еды на дом актуальным можно выяснить с помощью социального опроса. Был проведен опрос местного населения, где 60 человек из 100 дали положительный ответ и готовы заказывать еду с доставкой на дом.  </w:t>
      </w:r>
    </w:p>
    <w:p w14:paraId="07689FEF" w14:textId="77777777" w:rsidR="008248E5" w:rsidRDefault="008248E5" w:rsidP="008248E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же в поисковике Яндекс в поисковой строке при поиске статистической информации о спросе на роллы в с. Уйское «</w:t>
      </w:r>
      <w:r w:rsidRPr="00AC1784">
        <w:rPr>
          <w:rFonts w:ascii="Times New Roman" w:eastAsia="Times New Roman" w:hAnsi="Times New Roman" w:cs="Times New Roman"/>
          <w:sz w:val="24"/>
          <w:szCs w:val="24"/>
        </w:rPr>
        <w:t xml:space="preserve">статистическая </w:t>
      </w:r>
      <w:r>
        <w:rPr>
          <w:rFonts w:ascii="Times New Roman" w:eastAsia="Times New Roman" w:hAnsi="Times New Roman" w:cs="Times New Roman"/>
          <w:sz w:val="24"/>
          <w:szCs w:val="24"/>
        </w:rPr>
        <w:t xml:space="preserve">информация о спросе на роллы в </w:t>
      </w:r>
      <w:r>
        <w:rPr>
          <w:rFonts w:ascii="Times New Roman" w:eastAsia="Times New Roman" w:hAnsi="Times New Roman" w:cs="Times New Roman"/>
          <w:sz w:val="24"/>
          <w:szCs w:val="24"/>
        </w:rPr>
        <w:lastRenderedPageBreak/>
        <w:t>У</w:t>
      </w:r>
      <w:r w:rsidRPr="00AC1784">
        <w:rPr>
          <w:rFonts w:ascii="Times New Roman" w:eastAsia="Times New Roman" w:hAnsi="Times New Roman" w:cs="Times New Roman"/>
          <w:sz w:val="24"/>
          <w:szCs w:val="24"/>
        </w:rPr>
        <w:t>йском районе</w:t>
      </w:r>
      <w:r>
        <w:rPr>
          <w:rFonts w:ascii="Times New Roman" w:eastAsia="Times New Roman" w:hAnsi="Times New Roman" w:cs="Times New Roman"/>
          <w:sz w:val="24"/>
          <w:szCs w:val="24"/>
        </w:rPr>
        <w:t>» сразу появляется информация о существующих фирмах, предоставляющих данные услуги (рисунок 1).</w:t>
      </w:r>
    </w:p>
    <w:p w14:paraId="53CC4F04" w14:textId="77777777" w:rsidR="008248E5" w:rsidRPr="00E569F2" w:rsidRDefault="008248E5" w:rsidP="008248E5">
      <w:pPr>
        <w:spacing w:line="360" w:lineRule="auto"/>
        <w:ind w:firstLine="567"/>
        <w:jc w:val="both"/>
        <w:rPr>
          <w:rFonts w:ascii="Times New Roman" w:eastAsia="Times New Roman" w:hAnsi="Times New Roman" w:cs="Times New Roman"/>
          <w:b/>
          <w:color w:val="000000" w:themeColor="text1"/>
          <w:sz w:val="24"/>
          <w:szCs w:val="24"/>
        </w:rPr>
      </w:pPr>
      <w:r w:rsidRPr="00E569F2">
        <w:rPr>
          <w:rFonts w:ascii="Times New Roman" w:eastAsia="Times New Roman" w:hAnsi="Times New Roman" w:cs="Times New Roman"/>
          <w:b/>
          <w:color w:val="000000" w:themeColor="text1"/>
          <w:sz w:val="24"/>
          <w:szCs w:val="24"/>
        </w:rPr>
        <w:t>Покупатель</w:t>
      </w:r>
    </w:p>
    <w:p w14:paraId="72815CCD" w14:textId="430D3FA2" w:rsidR="008248E5" w:rsidRPr="005D4513" w:rsidRDefault="008248E5" w:rsidP="005D4513">
      <w:pPr>
        <w:spacing w:line="360" w:lineRule="auto"/>
        <w:ind w:firstLine="567"/>
        <w:jc w:val="both"/>
        <w:rPr>
          <w:rFonts w:ascii="Times New Roman" w:eastAsia="Times New Roman" w:hAnsi="Times New Roman" w:cs="Times New Roman"/>
          <w:color w:val="000000" w:themeColor="text1"/>
          <w:sz w:val="24"/>
          <w:szCs w:val="24"/>
        </w:rPr>
      </w:pPr>
      <w:r w:rsidRPr="00E569F2">
        <w:rPr>
          <w:rFonts w:ascii="Times New Roman" w:eastAsia="Times New Roman" w:hAnsi="Times New Roman" w:cs="Times New Roman"/>
          <w:color w:val="000000" w:themeColor="text1"/>
          <w:sz w:val="24"/>
          <w:szCs w:val="24"/>
        </w:rPr>
        <w:t xml:space="preserve">Основная категория потребителей суши и роллов – молодежь 18-30 лет обоих полов (немного преобладают женщины). </w:t>
      </w:r>
      <w:r w:rsidRPr="00E569F2">
        <w:rPr>
          <w:rFonts w:ascii="Times New Roman" w:hAnsi="Times New Roman" w:cs="Times New Roman"/>
          <w:color w:val="000000" w:themeColor="text1"/>
          <w:sz w:val="24"/>
          <w:szCs w:val="24"/>
          <w:shd w:val="clear" w:color="auto" w:fill="FFFFFF"/>
        </w:rPr>
        <w:t>Если это роллы, то в большинстве случаев это женщины, если пицца,</w:t>
      </w:r>
      <w:r>
        <w:rPr>
          <w:rFonts w:ascii="Times New Roman" w:hAnsi="Times New Roman" w:cs="Times New Roman"/>
          <w:color w:val="000000" w:themeColor="text1"/>
          <w:sz w:val="24"/>
          <w:szCs w:val="24"/>
          <w:shd w:val="clear" w:color="auto" w:fill="FFFFFF"/>
        </w:rPr>
        <w:t xml:space="preserve"> то это мужчины и дети. </w:t>
      </w:r>
      <w:r w:rsidRPr="00E569F2">
        <w:rPr>
          <w:rFonts w:ascii="Times New Roman" w:hAnsi="Times New Roman" w:cs="Times New Roman"/>
          <w:color w:val="000000" w:themeColor="text1"/>
          <w:sz w:val="24"/>
          <w:szCs w:val="24"/>
          <w:shd w:val="clear" w:color="auto" w:fill="FFFFFF"/>
        </w:rPr>
        <w:t xml:space="preserve">Пицца, сеты и наборы </w:t>
      </w:r>
      <w:r w:rsidR="005D4513" w:rsidRPr="00E569F2">
        <w:rPr>
          <w:rFonts w:ascii="Times New Roman" w:hAnsi="Times New Roman" w:cs="Times New Roman"/>
          <w:color w:val="000000" w:themeColor="text1"/>
          <w:sz w:val="24"/>
          <w:szCs w:val="24"/>
          <w:shd w:val="clear" w:color="auto" w:fill="FFFFFF"/>
        </w:rPr>
        <w:t>— это</w:t>
      </w:r>
      <w:r w:rsidRPr="00E569F2">
        <w:rPr>
          <w:rFonts w:ascii="Times New Roman" w:hAnsi="Times New Roman" w:cs="Times New Roman"/>
          <w:color w:val="000000" w:themeColor="text1"/>
          <w:sz w:val="24"/>
          <w:szCs w:val="24"/>
          <w:shd w:val="clear" w:color="auto" w:fill="FFFFFF"/>
        </w:rPr>
        <w:t xml:space="preserve"> блюда для групп друзей или коллег. </w:t>
      </w:r>
    </w:p>
    <w:p w14:paraId="67D20906" w14:textId="77777777" w:rsidR="008248E5" w:rsidRDefault="008248E5" w:rsidP="008248E5">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Ценовая политика</w:t>
      </w:r>
    </w:p>
    <w:p w14:paraId="7FB12263" w14:textId="77777777" w:rsidR="008248E5" w:rsidRPr="00F926A6" w:rsidRDefault="008248E5" w:rsidP="008248E5">
      <w:pPr>
        <w:spacing w:line="360" w:lineRule="auto"/>
        <w:ind w:firstLine="567"/>
        <w:contextualSpacing/>
        <w:jc w:val="both"/>
        <w:rPr>
          <w:rFonts w:ascii="Times New Roman" w:hAnsi="Times New Roman"/>
          <w:color w:val="FF0000"/>
          <w:sz w:val="24"/>
          <w:szCs w:val="24"/>
        </w:rPr>
      </w:pPr>
      <w:r w:rsidRPr="000077C7">
        <w:rPr>
          <w:rFonts w:ascii="Times New Roman" w:hAnsi="Times New Roman"/>
          <w:bCs/>
          <w:sz w:val="24"/>
          <w:szCs w:val="24"/>
        </w:rPr>
        <w:t>Ценовая политика</w:t>
      </w:r>
      <w:r w:rsidRPr="000077C7">
        <w:rPr>
          <w:rFonts w:ascii="Times New Roman" w:hAnsi="Times New Roman"/>
          <w:sz w:val="24"/>
          <w:szCs w:val="24"/>
        </w:rPr>
        <w:t xml:space="preserve"> складывается из нескольких факторов и ориентирована на потребителей. При составлении ценовой политики был проведен анализ конкурентов. По результатам анализа цены нашего товара в среднем немного выше конкурентов, это объясняется тем, что нами используются продукты высокого качества, предо</w:t>
      </w:r>
      <w:r>
        <w:rPr>
          <w:rFonts w:ascii="Times New Roman" w:hAnsi="Times New Roman"/>
          <w:sz w:val="24"/>
          <w:szCs w:val="24"/>
        </w:rPr>
        <w:t>ставляемые надежным поставщиком. Наше меню разработано и ориентировано для всех и на любой вкус: огромное количество роллов, специально разработанные готовые сеты для тех, кто хочет сэкономить свое время, детское меню. Меню постоянно расширяется и дополняется. Для своих клиентов мы постоянно проводим акции и розыгрыши. И каждому изменнику мы дарим ролл в подарок.</w:t>
      </w:r>
    </w:p>
    <w:p w14:paraId="49812FCB" w14:textId="77777777" w:rsidR="008248E5" w:rsidRPr="000077C7" w:rsidRDefault="008248E5" w:rsidP="008248E5">
      <w:pPr>
        <w:shd w:val="clear" w:color="auto" w:fill="FFFFFF"/>
        <w:spacing w:line="360" w:lineRule="auto"/>
        <w:ind w:firstLine="567"/>
        <w:jc w:val="both"/>
        <w:rPr>
          <w:rFonts w:ascii="Times New Roman" w:hAnsi="Times New Roman" w:cs="Times New Roman"/>
          <w:sz w:val="24"/>
          <w:szCs w:val="28"/>
          <w:shd w:val="clear" w:color="auto" w:fill="FFFFFF"/>
        </w:rPr>
      </w:pPr>
      <w:r w:rsidRPr="000077C7">
        <w:rPr>
          <w:rFonts w:ascii="Times New Roman" w:hAnsi="Times New Roman" w:cs="Times New Roman"/>
          <w:sz w:val="24"/>
          <w:szCs w:val="28"/>
          <w:shd w:val="clear" w:color="auto" w:fill="FFFFFF"/>
        </w:rPr>
        <w:t xml:space="preserve">В таблице 5 приведена стоимость самым популярных и часто заказываемых позиций. </w:t>
      </w:r>
    </w:p>
    <w:p w14:paraId="7C135416" w14:textId="77777777" w:rsidR="008248E5" w:rsidRDefault="008248E5" w:rsidP="008248E5">
      <w:pPr>
        <w:shd w:val="clear" w:color="auto" w:fill="FFFFFF"/>
        <w:spacing w:line="360" w:lineRule="auto"/>
        <w:jc w:val="right"/>
        <w:rPr>
          <w:rFonts w:ascii="Times New Roman" w:hAnsi="Times New Roman" w:cs="Times New Roman"/>
          <w:sz w:val="24"/>
          <w:szCs w:val="28"/>
          <w:shd w:val="clear" w:color="auto" w:fill="FFFFFF"/>
        </w:rPr>
      </w:pPr>
    </w:p>
    <w:p w14:paraId="0C8DCBED" w14:textId="77777777" w:rsidR="008248E5" w:rsidRPr="002F2724" w:rsidRDefault="008248E5" w:rsidP="002F2724">
      <w:pPr>
        <w:shd w:val="clear" w:color="auto" w:fill="FFFFFF"/>
        <w:spacing w:line="360" w:lineRule="auto"/>
        <w:rPr>
          <w:rFonts w:ascii="Times New Roman" w:hAnsi="Times New Roman" w:cs="Times New Roman"/>
          <w:b/>
          <w:bCs/>
          <w:sz w:val="24"/>
          <w:szCs w:val="28"/>
          <w:shd w:val="clear" w:color="auto" w:fill="FFFFFF"/>
        </w:rPr>
      </w:pPr>
      <w:r w:rsidRPr="002F2724">
        <w:rPr>
          <w:rFonts w:ascii="Times New Roman" w:hAnsi="Times New Roman" w:cs="Times New Roman"/>
          <w:b/>
          <w:bCs/>
          <w:sz w:val="24"/>
          <w:szCs w:val="28"/>
          <w:shd w:val="clear" w:color="auto" w:fill="FFFFFF"/>
        </w:rPr>
        <w:t>Таблица 5. Стоимость роллов и пиццы</w:t>
      </w:r>
    </w:p>
    <w:tbl>
      <w:tblPr>
        <w:tblStyle w:val="afff0"/>
        <w:tblW w:w="0" w:type="auto"/>
        <w:tblLook w:val="04A0" w:firstRow="1" w:lastRow="0" w:firstColumn="1" w:lastColumn="0" w:noHBand="0" w:noVBand="1"/>
      </w:tblPr>
      <w:tblGrid>
        <w:gridCol w:w="988"/>
        <w:gridCol w:w="5103"/>
        <w:gridCol w:w="3373"/>
      </w:tblGrid>
      <w:tr w:rsidR="008248E5" w14:paraId="4AE811E4" w14:textId="77777777" w:rsidTr="00CF0302">
        <w:tc>
          <w:tcPr>
            <w:tcW w:w="988" w:type="dxa"/>
            <w:shd w:val="clear" w:color="auto" w:fill="C6D9F1" w:themeFill="text2" w:themeFillTint="33"/>
          </w:tcPr>
          <w:p w14:paraId="36D5075C" w14:textId="77777777" w:rsidR="008248E5" w:rsidRPr="00E7520C" w:rsidRDefault="008248E5" w:rsidP="00CF0302">
            <w:pPr>
              <w:pStyle w:val="afff2"/>
              <w:spacing w:before="0" w:beforeAutospacing="0" w:after="0" w:afterAutospacing="0" w:line="360" w:lineRule="auto"/>
              <w:jc w:val="center"/>
              <w:rPr>
                <w:b/>
              </w:rPr>
            </w:pPr>
            <w:r w:rsidRPr="00E7520C">
              <w:rPr>
                <w:b/>
              </w:rPr>
              <w:t>№</w:t>
            </w:r>
          </w:p>
        </w:tc>
        <w:tc>
          <w:tcPr>
            <w:tcW w:w="5103" w:type="dxa"/>
            <w:shd w:val="clear" w:color="auto" w:fill="C6D9F1" w:themeFill="text2" w:themeFillTint="33"/>
          </w:tcPr>
          <w:p w14:paraId="25881A1B" w14:textId="77777777" w:rsidR="008248E5" w:rsidRPr="00E7520C" w:rsidRDefault="008248E5" w:rsidP="00CF0302">
            <w:pPr>
              <w:pStyle w:val="afff2"/>
              <w:spacing w:before="0" w:beforeAutospacing="0" w:after="0" w:afterAutospacing="0" w:line="360" w:lineRule="auto"/>
              <w:jc w:val="center"/>
              <w:rPr>
                <w:b/>
              </w:rPr>
            </w:pPr>
            <w:r w:rsidRPr="00E7520C">
              <w:rPr>
                <w:b/>
              </w:rPr>
              <w:t>Ассортимент изделий</w:t>
            </w:r>
          </w:p>
        </w:tc>
        <w:tc>
          <w:tcPr>
            <w:tcW w:w="3373" w:type="dxa"/>
            <w:shd w:val="clear" w:color="auto" w:fill="C6D9F1" w:themeFill="text2" w:themeFillTint="33"/>
          </w:tcPr>
          <w:p w14:paraId="715E54CC" w14:textId="77777777" w:rsidR="008248E5" w:rsidRPr="00E7520C" w:rsidRDefault="008248E5" w:rsidP="00CF0302">
            <w:pPr>
              <w:pStyle w:val="afff2"/>
              <w:tabs>
                <w:tab w:val="left" w:pos="600"/>
                <w:tab w:val="center" w:pos="2157"/>
              </w:tabs>
              <w:spacing w:before="0" w:beforeAutospacing="0" w:after="0" w:afterAutospacing="0" w:line="360" w:lineRule="auto"/>
              <w:jc w:val="center"/>
              <w:rPr>
                <w:b/>
              </w:rPr>
            </w:pPr>
            <w:r w:rsidRPr="00E7520C">
              <w:rPr>
                <w:b/>
              </w:rPr>
              <w:t>Цена (руб.)</w:t>
            </w:r>
          </w:p>
        </w:tc>
      </w:tr>
      <w:tr w:rsidR="008248E5" w14:paraId="13B7133E" w14:textId="77777777" w:rsidTr="00CF0302">
        <w:tc>
          <w:tcPr>
            <w:tcW w:w="988" w:type="dxa"/>
          </w:tcPr>
          <w:p w14:paraId="4403345D"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1</w:t>
            </w:r>
          </w:p>
        </w:tc>
        <w:tc>
          <w:tcPr>
            <w:tcW w:w="5103" w:type="dxa"/>
          </w:tcPr>
          <w:p w14:paraId="49FCBA23" w14:textId="77777777" w:rsidR="008248E5" w:rsidRPr="004B6CA4" w:rsidRDefault="008248E5" w:rsidP="00CF0302">
            <w:pPr>
              <w:spacing w:line="360" w:lineRule="auto"/>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Ролл «Филадельфия»</w:t>
            </w:r>
          </w:p>
        </w:tc>
        <w:tc>
          <w:tcPr>
            <w:tcW w:w="3373" w:type="dxa"/>
          </w:tcPr>
          <w:p w14:paraId="7F7DAF32"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410</w:t>
            </w:r>
          </w:p>
        </w:tc>
      </w:tr>
      <w:tr w:rsidR="008248E5" w14:paraId="31411668" w14:textId="77777777" w:rsidTr="00CF0302">
        <w:tc>
          <w:tcPr>
            <w:tcW w:w="988" w:type="dxa"/>
          </w:tcPr>
          <w:p w14:paraId="7169F196"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2</w:t>
            </w:r>
          </w:p>
        </w:tc>
        <w:tc>
          <w:tcPr>
            <w:tcW w:w="5103" w:type="dxa"/>
          </w:tcPr>
          <w:p w14:paraId="0865ECF3" w14:textId="77777777" w:rsidR="008248E5" w:rsidRPr="004B6CA4" w:rsidRDefault="008248E5" w:rsidP="00CF0302">
            <w:pPr>
              <w:tabs>
                <w:tab w:val="left" w:pos="435"/>
              </w:tabs>
              <w:spacing w:line="360" w:lineRule="auto"/>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Ролл «Флорида»</w:t>
            </w:r>
          </w:p>
        </w:tc>
        <w:tc>
          <w:tcPr>
            <w:tcW w:w="3373" w:type="dxa"/>
          </w:tcPr>
          <w:p w14:paraId="493FD7A8"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330</w:t>
            </w:r>
          </w:p>
        </w:tc>
      </w:tr>
      <w:tr w:rsidR="008248E5" w14:paraId="2860F74D" w14:textId="77777777" w:rsidTr="00CF0302">
        <w:tc>
          <w:tcPr>
            <w:tcW w:w="988" w:type="dxa"/>
          </w:tcPr>
          <w:p w14:paraId="29056D79"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3</w:t>
            </w:r>
          </w:p>
        </w:tc>
        <w:tc>
          <w:tcPr>
            <w:tcW w:w="5103" w:type="dxa"/>
          </w:tcPr>
          <w:p w14:paraId="50457EB1" w14:textId="77777777" w:rsidR="008248E5" w:rsidRPr="004B6CA4" w:rsidRDefault="008248E5" w:rsidP="00CF0302">
            <w:pPr>
              <w:spacing w:line="360" w:lineRule="auto"/>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Ролл «Окинава»</w:t>
            </w:r>
          </w:p>
        </w:tc>
        <w:tc>
          <w:tcPr>
            <w:tcW w:w="3373" w:type="dxa"/>
          </w:tcPr>
          <w:p w14:paraId="151A2DEF"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310</w:t>
            </w:r>
          </w:p>
        </w:tc>
      </w:tr>
      <w:tr w:rsidR="008248E5" w14:paraId="1496E29B" w14:textId="77777777" w:rsidTr="00CF0302">
        <w:tc>
          <w:tcPr>
            <w:tcW w:w="988" w:type="dxa"/>
          </w:tcPr>
          <w:p w14:paraId="2AFC17C5"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4</w:t>
            </w:r>
          </w:p>
        </w:tc>
        <w:tc>
          <w:tcPr>
            <w:tcW w:w="5103" w:type="dxa"/>
          </w:tcPr>
          <w:p w14:paraId="2428AF65" w14:textId="77777777" w:rsidR="008248E5" w:rsidRPr="004B6CA4" w:rsidRDefault="008248E5" w:rsidP="00CF0302">
            <w:pPr>
              <w:spacing w:line="360" w:lineRule="auto"/>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Ролл «Эби темпура»</w:t>
            </w:r>
          </w:p>
        </w:tc>
        <w:tc>
          <w:tcPr>
            <w:tcW w:w="3373" w:type="dxa"/>
          </w:tcPr>
          <w:p w14:paraId="47DD6C77"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290</w:t>
            </w:r>
          </w:p>
        </w:tc>
      </w:tr>
      <w:tr w:rsidR="008248E5" w14:paraId="565F65C5" w14:textId="77777777" w:rsidTr="00CF0302">
        <w:tc>
          <w:tcPr>
            <w:tcW w:w="988" w:type="dxa"/>
          </w:tcPr>
          <w:p w14:paraId="7B8011D2"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5</w:t>
            </w:r>
          </w:p>
        </w:tc>
        <w:tc>
          <w:tcPr>
            <w:tcW w:w="5103" w:type="dxa"/>
          </w:tcPr>
          <w:p w14:paraId="7B38AA5C" w14:textId="77777777" w:rsidR="008248E5" w:rsidRPr="004B6CA4" w:rsidRDefault="008248E5" w:rsidP="00CF0302">
            <w:pPr>
              <w:spacing w:line="360" w:lineRule="auto"/>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Сет «Африка»</w:t>
            </w:r>
          </w:p>
        </w:tc>
        <w:tc>
          <w:tcPr>
            <w:tcW w:w="3373" w:type="dxa"/>
          </w:tcPr>
          <w:p w14:paraId="47EC7C0A"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1350</w:t>
            </w:r>
          </w:p>
        </w:tc>
      </w:tr>
      <w:tr w:rsidR="008248E5" w14:paraId="642D32F5" w14:textId="77777777" w:rsidTr="00CF0302">
        <w:tc>
          <w:tcPr>
            <w:tcW w:w="988" w:type="dxa"/>
          </w:tcPr>
          <w:p w14:paraId="24D0241D"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6</w:t>
            </w:r>
          </w:p>
        </w:tc>
        <w:tc>
          <w:tcPr>
            <w:tcW w:w="5103" w:type="dxa"/>
          </w:tcPr>
          <w:p w14:paraId="60063570" w14:textId="77777777" w:rsidR="008248E5" w:rsidRPr="004B6CA4" w:rsidRDefault="008248E5" w:rsidP="00CF0302">
            <w:pPr>
              <w:spacing w:line="360" w:lineRule="auto"/>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Сет «Тет-а-тет»</w:t>
            </w:r>
          </w:p>
        </w:tc>
        <w:tc>
          <w:tcPr>
            <w:tcW w:w="3373" w:type="dxa"/>
          </w:tcPr>
          <w:p w14:paraId="693CFFC6"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900</w:t>
            </w:r>
          </w:p>
        </w:tc>
      </w:tr>
      <w:tr w:rsidR="008248E5" w14:paraId="0D2C44B7" w14:textId="77777777" w:rsidTr="00CF0302">
        <w:tc>
          <w:tcPr>
            <w:tcW w:w="988" w:type="dxa"/>
          </w:tcPr>
          <w:p w14:paraId="3508CDA7"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7</w:t>
            </w:r>
          </w:p>
        </w:tc>
        <w:tc>
          <w:tcPr>
            <w:tcW w:w="5103" w:type="dxa"/>
          </w:tcPr>
          <w:p w14:paraId="2DC641AE" w14:textId="77777777" w:rsidR="008248E5" w:rsidRPr="004B6CA4" w:rsidRDefault="008248E5" w:rsidP="00CF0302">
            <w:pPr>
              <w:spacing w:line="360" w:lineRule="auto"/>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Пицца «Мясная»</w:t>
            </w:r>
          </w:p>
        </w:tc>
        <w:tc>
          <w:tcPr>
            <w:tcW w:w="3373" w:type="dxa"/>
          </w:tcPr>
          <w:p w14:paraId="29D28B07"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500</w:t>
            </w:r>
          </w:p>
        </w:tc>
      </w:tr>
      <w:tr w:rsidR="008248E5" w14:paraId="01B194B3" w14:textId="77777777" w:rsidTr="00CF0302">
        <w:tc>
          <w:tcPr>
            <w:tcW w:w="988" w:type="dxa"/>
          </w:tcPr>
          <w:p w14:paraId="7654EAA8"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8</w:t>
            </w:r>
          </w:p>
        </w:tc>
        <w:tc>
          <w:tcPr>
            <w:tcW w:w="5103" w:type="dxa"/>
          </w:tcPr>
          <w:p w14:paraId="32BB287E" w14:textId="77777777" w:rsidR="008248E5" w:rsidRPr="004B6CA4" w:rsidRDefault="008248E5" w:rsidP="00CF0302">
            <w:pPr>
              <w:spacing w:line="360" w:lineRule="auto"/>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Пицца «Ветчина/грибы»</w:t>
            </w:r>
          </w:p>
        </w:tc>
        <w:tc>
          <w:tcPr>
            <w:tcW w:w="3373" w:type="dxa"/>
          </w:tcPr>
          <w:p w14:paraId="510D2E2F"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480</w:t>
            </w:r>
          </w:p>
        </w:tc>
      </w:tr>
      <w:tr w:rsidR="008248E5" w14:paraId="17349269" w14:textId="77777777" w:rsidTr="00CF0302">
        <w:tc>
          <w:tcPr>
            <w:tcW w:w="988" w:type="dxa"/>
          </w:tcPr>
          <w:p w14:paraId="14A23F6B"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9</w:t>
            </w:r>
          </w:p>
        </w:tc>
        <w:tc>
          <w:tcPr>
            <w:tcW w:w="5103" w:type="dxa"/>
          </w:tcPr>
          <w:p w14:paraId="2F679BAE" w14:textId="77777777" w:rsidR="008248E5" w:rsidRPr="004B6CA4" w:rsidRDefault="008248E5" w:rsidP="00CF0302">
            <w:p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Пицца «Маргарита»</w:t>
            </w:r>
          </w:p>
        </w:tc>
        <w:tc>
          <w:tcPr>
            <w:tcW w:w="3373" w:type="dxa"/>
          </w:tcPr>
          <w:p w14:paraId="34CC2858"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410</w:t>
            </w:r>
          </w:p>
        </w:tc>
      </w:tr>
      <w:tr w:rsidR="008248E5" w14:paraId="77505CA5" w14:textId="77777777" w:rsidTr="00CF0302">
        <w:tc>
          <w:tcPr>
            <w:tcW w:w="988" w:type="dxa"/>
          </w:tcPr>
          <w:p w14:paraId="56E182D6"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10</w:t>
            </w:r>
          </w:p>
        </w:tc>
        <w:tc>
          <w:tcPr>
            <w:tcW w:w="5103" w:type="dxa"/>
          </w:tcPr>
          <w:p w14:paraId="24652A87" w14:textId="77777777" w:rsidR="008248E5" w:rsidRPr="004B6CA4" w:rsidRDefault="008248E5" w:rsidP="00CF0302">
            <w:pPr>
              <w:spacing w:line="360" w:lineRule="auto"/>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Картофель фри 120 гр</w:t>
            </w:r>
          </w:p>
        </w:tc>
        <w:tc>
          <w:tcPr>
            <w:tcW w:w="3373" w:type="dxa"/>
          </w:tcPr>
          <w:p w14:paraId="581D4E44"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120</w:t>
            </w:r>
          </w:p>
        </w:tc>
      </w:tr>
    </w:tbl>
    <w:p w14:paraId="60FF0CE4" w14:textId="77777777" w:rsidR="008248E5" w:rsidRDefault="008248E5" w:rsidP="008248E5">
      <w:pPr>
        <w:shd w:val="clear" w:color="auto" w:fill="FFFFFF"/>
        <w:spacing w:line="360" w:lineRule="auto"/>
        <w:ind w:firstLine="567"/>
        <w:jc w:val="right"/>
        <w:rPr>
          <w:rFonts w:ascii="Times New Roman" w:hAnsi="Times New Roman" w:cs="Times New Roman"/>
          <w:sz w:val="28"/>
          <w:szCs w:val="28"/>
          <w:shd w:val="clear" w:color="auto" w:fill="FFFFFF"/>
        </w:rPr>
      </w:pPr>
    </w:p>
    <w:p w14:paraId="339E76D9" w14:textId="77777777" w:rsidR="008248E5" w:rsidRDefault="008248E5" w:rsidP="008248E5">
      <w:pPr>
        <w:ind w:firstLine="708"/>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продаж</w:t>
      </w:r>
    </w:p>
    <w:p w14:paraId="428C21C6" w14:textId="6E4F11B3" w:rsidR="008248E5" w:rsidRPr="00FD5AB7" w:rsidRDefault="008248E5" w:rsidP="005D4513">
      <w:pPr>
        <w:spacing w:line="360" w:lineRule="auto"/>
        <w:ind w:firstLine="708"/>
        <w:jc w:val="both"/>
        <w:rPr>
          <w:rFonts w:ascii="Times New Roman" w:hAnsi="Times New Roman"/>
          <w:sz w:val="24"/>
          <w:szCs w:val="24"/>
        </w:rPr>
      </w:pPr>
      <w:r w:rsidRPr="000077C7">
        <w:rPr>
          <w:rFonts w:ascii="Times New Roman" w:hAnsi="Times New Roman"/>
          <w:sz w:val="24"/>
          <w:szCs w:val="24"/>
        </w:rPr>
        <w:t>Планируемый объём продаж в рамках проекта рассмотрен в таблице 6.</w:t>
      </w:r>
    </w:p>
    <w:p w14:paraId="14F872F6" w14:textId="77777777" w:rsidR="008248E5" w:rsidRPr="002F2724" w:rsidRDefault="008248E5" w:rsidP="005D4513">
      <w:pPr>
        <w:spacing w:line="360" w:lineRule="auto"/>
        <w:rPr>
          <w:rFonts w:ascii="Times New Roman" w:hAnsi="Times New Roman"/>
          <w:b/>
          <w:bCs/>
          <w:sz w:val="24"/>
          <w:szCs w:val="24"/>
        </w:rPr>
      </w:pPr>
      <w:r w:rsidRPr="002F2724">
        <w:rPr>
          <w:rFonts w:ascii="Times New Roman" w:hAnsi="Times New Roman"/>
          <w:b/>
          <w:bCs/>
          <w:sz w:val="24"/>
          <w:szCs w:val="24"/>
        </w:rPr>
        <w:t>Таблица 6. Планируемый объём продаж</w:t>
      </w:r>
    </w:p>
    <w:tbl>
      <w:tblPr>
        <w:tblW w:w="9356" w:type="dxa"/>
        <w:tblInd w:w="108" w:type="dxa"/>
        <w:tblLook w:val="04A0" w:firstRow="1" w:lastRow="0" w:firstColumn="1" w:lastColumn="0" w:noHBand="0" w:noVBand="1"/>
      </w:tblPr>
      <w:tblGrid>
        <w:gridCol w:w="959"/>
        <w:gridCol w:w="3152"/>
        <w:gridCol w:w="1701"/>
        <w:gridCol w:w="1985"/>
        <w:gridCol w:w="1559"/>
      </w:tblGrid>
      <w:tr w:rsidR="008248E5" w:rsidRPr="00E7520C" w14:paraId="1C967CF9" w14:textId="77777777" w:rsidTr="00CF0302">
        <w:trPr>
          <w:trHeight w:val="645"/>
        </w:trPr>
        <w:tc>
          <w:tcPr>
            <w:tcW w:w="959"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1A5F0C87" w14:textId="77777777" w:rsidR="008248E5" w:rsidRPr="00E7520C" w:rsidRDefault="008248E5" w:rsidP="00CF0302">
            <w:pPr>
              <w:jc w:val="center"/>
              <w:rPr>
                <w:rFonts w:ascii="Times New Roman" w:eastAsia="Times New Roman" w:hAnsi="Times New Roman" w:cs="Times New Roman"/>
                <w:b/>
                <w:color w:val="000000"/>
                <w:sz w:val="24"/>
                <w:szCs w:val="24"/>
              </w:rPr>
            </w:pPr>
            <w:r w:rsidRPr="00E7520C">
              <w:rPr>
                <w:rFonts w:ascii="Times New Roman" w:eastAsia="Times New Roman" w:hAnsi="Times New Roman" w:cs="Times New Roman"/>
                <w:b/>
                <w:color w:val="000000"/>
                <w:sz w:val="24"/>
                <w:szCs w:val="24"/>
              </w:rPr>
              <w:lastRenderedPageBreak/>
              <w:t>№ п/п</w:t>
            </w:r>
          </w:p>
        </w:tc>
        <w:tc>
          <w:tcPr>
            <w:tcW w:w="3152"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4B70639F" w14:textId="77777777" w:rsidR="008248E5" w:rsidRPr="00E7520C" w:rsidRDefault="008248E5" w:rsidP="00CF0302">
            <w:pPr>
              <w:jc w:val="center"/>
              <w:rPr>
                <w:rFonts w:ascii="Times New Roman" w:eastAsia="Times New Roman" w:hAnsi="Times New Roman" w:cs="Times New Roman"/>
                <w:b/>
                <w:color w:val="000000"/>
                <w:sz w:val="24"/>
                <w:szCs w:val="24"/>
              </w:rPr>
            </w:pPr>
            <w:r w:rsidRPr="00E7520C">
              <w:rPr>
                <w:rFonts w:ascii="Times New Roman" w:eastAsia="Times New Roman" w:hAnsi="Times New Roman" w:cs="Times New Roman"/>
                <w:b/>
                <w:color w:val="000000"/>
                <w:sz w:val="24"/>
                <w:szCs w:val="24"/>
              </w:rPr>
              <w:t>Наименование продукции</w:t>
            </w:r>
          </w:p>
        </w:tc>
        <w:tc>
          <w:tcPr>
            <w:tcW w:w="1701"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31AA96AA" w14:textId="77777777" w:rsidR="008248E5" w:rsidRPr="00E7520C" w:rsidRDefault="008248E5" w:rsidP="00CF0302">
            <w:pPr>
              <w:jc w:val="center"/>
              <w:rPr>
                <w:rFonts w:ascii="Times New Roman" w:eastAsia="Times New Roman" w:hAnsi="Times New Roman" w:cs="Times New Roman"/>
                <w:b/>
                <w:color w:val="000000"/>
                <w:sz w:val="24"/>
                <w:szCs w:val="24"/>
              </w:rPr>
            </w:pPr>
            <w:r w:rsidRPr="00E7520C">
              <w:rPr>
                <w:rFonts w:ascii="Times New Roman" w:eastAsia="Times New Roman" w:hAnsi="Times New Roman" w:cs="Times New Roman"/>
                <w:b/>
                <w:color w:val="000000"/>
                <w:sz w:val="24"/>
                <w:szCs w:val="24"/>
              </w:rPr>
              <w:t>Количество, штук (месяц)</w:t>
            </w:r>
          </w:p>
        </w:tc>
        <w:tc>
          <w:tcPr>
            <w:tcW w:w="1985"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7862D1AB" w14:textId="77777777" w:rsidR="008248E5" w:rsidRPr="00E7520C" w:rsidRDefault="008248E5" w:rsidP="00CF0302">
            <w:pPr>
              <w:jc w:val="center"/>
              <w:rPr>
                <w:rFonts w:ascii="Times New Roman" w:eastAsia="Times New Roman" w:hAnsi="Times New Roman" w:cs="Times New Roman"/>
                <w:b/>
                <w:color w:val="000000"/>
                <w:sz w:val="24"/>
                <w:szCs w:val="24"/>
              </w:rPr>
            </w:pPr>
            <w:r w:rsidRPr="00E7520C">
              <w:rPr>
                <w:rFonts w:ascii="Times New Roman" w:eastAsia="Times New Roman" w:hAnsi="Times New Roman" w:cs="Times New Roman"/>
                <w:b/>
                <w:color w:val="000000"/>
                <w:sz w:val="24"/>
                <w:szCs w:val="24"/>
              </w:rPr>
              <w:t>Стоимость, рублей</w:t>
            </w:r>
          </w:p>
        </w:tc>
        <w:tc>
          <w:tcPr>
            <w:tcW w:w="1559"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02128C21" w14:textId="77777777" w:rsidR="008248E5" w:rsidRPr="00E7520C" w:rsidRDefault="008248E5" w:rsidP="00CF0302">
            <w:pPr>
              <w:jc w:val="center"/>
              <w:rPr>
                <w:rFonts w:ascii="Times New Roman" w:eastAsia="Times New Roman" w:hAnsi="Times New Roman" w:cs="Times New Roman"/>
                <w:b/>
                <w:color w:val="000000"/>
                <w:sz w:val="24"/>
                <w:szCs w:val="24"/>
              </w:rPr>
            </w:pPr>
            <w:r w:rsidRPr="00E7520C">
              <w:rPr>
                <w:rFonts w:ascii="Times New Roman" w:eastAsia="Times New Roman" w:hAnsi="Times New Roman" w:cs="Times New Roman"/>
                <w:b/>
                <w:color w:val="000000"/>
                <w:sz w:val="24"/>
                <w:szCs w:val="24"/>
              </w:rPr>
              <w:t>Итого, рублей</w:t>
            </w:r>
          </w:p>
        </w:tc>
      </w:tr>
      <w:tr w:rsidR="008248E5" w:rsidRPr="005F1E30" w14:paraId="5ED50F3C" w14:textId="77777777" w:rsidTr="00CF0302">
        <w:trPr>
          <w:trHeight w:val="330"/>
        </w:trPr>
        <w:tc>
          <w:tcPr>
            <w:tcW w:w="959" w:type="dxa"/>
            <w:tcBorders>
              <w:top w:val="nil"/>
              <w:left w:val="single" w:sz="8" w:space="0" w:color="auto"/>
              <w:bottom w:val="single" w:sz="8" w:space="0" w:color="auto"/>
              <w:right w:val="single" w:sz="8" w:space="0" w:color="auto"/>
            </w:tcBorders>
            <w:shd w:val="clear" w:color="auto" w:fill="auto"/>
            <w:vAlign w:val="center"/>
            <w:hideMark/>
          </w:tcPr>
          <w:p w14:paraId="54450BAA"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1</w:t>
            </w:r>
          </w:p>
        </w:tc>
        <w:tc>
          <w:tcPr>
            <w:tcW w:w="3152" w:type="dxa"/>
            <w:tcBorders>
              <w:top w:val="nil"/>
              <w:left w:val="nil"/>
              <w:bottom w:val="single" w:sz="8" w:space="0" w:color="auto"/>
              <w:right w:val="single" w:sz="8" w:space="0" w:color="auto"/>
            </w:tcBorders>
            <w:shd w:val="clear" w:color="auto" w:fill="auto"/>
            <w:vAlign w:val="center"/>
            <w:hideMark/>
          </w:tcPr>
          <w:p w14:paraId="77DD53DE"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Ролл «Филадельфия»</w:t>
            </w:r>
          </w:p>
        </w:tc>
        <w:tc>
          <w:tcPr>
            <w:tcW w:w="1701" w:type="dxa"/>
            <w:tcBorders>
              <w:top w:val="nil"/>
              <w:left w:val="nil"/>
              <w:bottom w:val="single" w:sz="8" w:space="0" w:color="auto"/>
              <w:right w:val="single" w:sz="8" w:space="0" w:color="auto"/>
            </w:tcBorders>
            <w:shd w:val="clear" w:color="auto" w:fill="auto"/>
            <w:vAlign w:val="center"/>
            <w:hideMark/>
          </w:tcPr>
          <w:p w14:paraId="00E7670F"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40</w:t>
            </w:r>
          </w:p>
        </w:tc>
        <w:tc>
          <w:tcPr>
            <w:tcW w:w="1985" w:type="dxa"/>
            <w:tcBorders>
              <w:top w:val="nil"/>
              <w:left w:val="nil"/>
              <w:bottom w:val="single" w:sz="8" w:space="0" w:color="auto"/>
              <w:right w:val="single" w:sz="8" w:space="0" w:color="auto"/>
            </w:tcBorders>
            <w:shd w:val="clear" w:color="auto" w:fill="auto"/>
            <w:vAlign w:val="center"/>
            <w:hideMark/>
          </w:tcPr>
          <w:p w14:paraId="48696438"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410</w:t>
            </w:r>
          </w:p>
        </w:tc>
        <w:tc>
          <w:tcPr>
            <w:tcW w:w="1559" w:type="dxa"/>
            <w:tcBorders>
              <w:top w:val="nil"/>
              <w:left w:val="nil"/>
              <w:bottom w:val="single" w:sz="8" w:space="0" w:color="auto"/>
              <w:right w:val="single" w:sz="8" w:space="0" w:color="auto"/>
            </w:tcBorders>
            <w:shd w:val="clear" w:color="auto" w:fill="auto"/>
            <w:vAlign w:val="center"/>
            <w:hideMark/>
          </w:tcPr>
          <w:p w14:paraId="0E3693E9"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16400</w:t>
            </w:r>
          </w:p>
        </w:tc>
      </w:tr>
      <w:tr w:rsidR="008248E5" w:rsidRPr="005F1E30" w14:paraId="47D60D20" w14:textId="77777777" w:rsidTr="00CF0302">
        <w:trPr>
          <w:trHeight w:val="330"/>
        </w:trPr>
        <w:tc>
          <w:tcPr>
            <w:tcW w:w="959" w:type="dxa"/>
            <w:tcBorders>
              <w:top w:val="nil"/>
              <w:left w:val="single" w:sz="8" w:space="0" w:color="auto"/>
              <w:bottom w:val="single" w:sz="8" w:space="0" w:color="auto"/>
              <w:right w:val="single" w:sz="8" w:space="0" w:color="auto"/>
            </w:tcBorders>
            <w:shd w:val="clear" w:color="auto" w:fill="auto"/>
            <w:vAlign w:val="center"/>
            <w:hideMark/>
          </w:tcPr>
          <w:p w14:paraId="2EB6567A"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2</w:t>
            </w:r>
          </w:p>
        </w:tc>
        <w:tc>
          <w:tcPr>
            <w:tcW w:w="3152" w:type="dxa"/>
            <w:tcBorders>
              <w:top w:val="nil"/>
              <w:left w:val="nil"/>
              <w:bottom w:val="single" w:sz="8" w:space="0" w:color="auto"/>
              <w:right w:val="single" w:sz="8" w:space="0" w:color="auto"/>
            </w:tcBorders>
            <w:shd w:val="clear" w:color="auto" w:fill="auto"/>
            <w:vAlign w:val="center"/>
            <w:hideMark/>
          </w:tcPr>
          <w:p w14:paraId="24204C75"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Ролл «Флорида»</w:t>
            </w:r>
          </w:p>
        </w:tc>
        <w:tc>
          <w:tcPr>
            <w:tcW w:w="1701" w:type="dxa"/>
            <w:tcBorders>
              <w:top w:val="nil"/>
              <w:left w:val="nil"/>
              <w:bottom w:val="single" w:sz="8" w:space="0" w:color="auto"/>
              <w:right w:val="single" w:sz="8" w:space="0" w:color="auto"/>
            </w:tcBorders>
            <w:shd w:val="clear" w:color="auto" w:fill="auto"/>
            <w:vAlign w:val="center"/>
            <w:hideMark/>
          </w:tcPr>
          <w:p w14:paraId="0621D895"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50</w:t>
            </w:r>
          </w:p>
        </w:tc>
        <w:tc>
          <w:tcPr>
            <w:tcW w:w="1985" w:type="dxa"/>
            <w:tcBorders>
              <w:top w:val="nil"/>
              <w:left w:val="nil"/>
              <w:bottom w:val="single" w:sz="8" w:space="0" w:color="auto"/>
              <w:right w:val="single" w:sz="8" w:space="0" w:color="auto"/>
            </w:tcBorders>
            <w:shd w:val="clear" w:color="auto" w:fill="auto"/>
            <w:vAlign w:val="center"/>
            <w:hideMark/>
          </w:tcPr>
          <w:p w14:paraId="5B7E88D2"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330</w:t>
            </w:r>
          </w:p>
        </w:tc>
        <w:tc>
          <w:tcPr>
            <w:tcW w:w="1559" w:type="dxa"/>
            <w:tcBorders>
              <w:top w:val="nil"/>
              <w:left w:val="nil"/>
              <w:bottom w:val="single" w:sz="8" w:space="0" w:color="auto"/>
              <w:right w:val="single" w:sz="8" w:space="0" w:color="auto"/>
            </w:tcBorders>
            <w:shd w:val="clear" w:color="auto" w:fill="auto"/>
            <w:vAlign w:val="center"/>
            <w:hideMark/>
          </w:tcPr>
          <w:p w14:paraId="2053BF13"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16500</w:t>
            </w:r>
          </w:p>
        </w:tc>
      </w:tr>
      <w:tr w:rsidR="008248E5" w:rsidRPr="005F1E30" w14:paraId="1161D672" w14:textId="77777777" w:rsidTr="00CF0302">
        <w:trPr>
          <w:trHeight w:val="330"/>
        </w:trPr>
        <w:tc>
          <w:tcPr>
            <w:tcW w:w="959" w:type="dxa"/>
            <w:tcBorders>
              <w:top w:val="nil"/>
              <w:left w:val="single" w:sz="8" w:space="0" w:color="auto"/>
              <w:bottom w:val="single" w:sz="8" w:space="0" w:color="auto"/>
              <w:right w:val="single" w:sz="8" w:space="0" w:color="auto"/>
            </w:tcBorders>
            <w:shd w:val="clear" w:color="auto" w:fill="auto"/>
            <w:vAlign w:val="center"/>
            <w:hideMark/>
          </w:tcPr>
          <w:p w14:paraId="79C25A91"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3</w:t>
            </w:r>
          </w:p>
        </w:tc>
        <w:tc>
          <w:tcPr>
            <w:tcW w:w="3152" w:type="dxa"/>
            <w:tcBorders>
              <w:top w:val="nil"/>
              <w:left w:val="nil"/>
              <w:bottom w:val="single" w:sz="8" w:space="0" w:color="auto"/>
              <w:right w:val="single" w:sz="8" w:space="0" w:color="auto"/>
            </w:tcBorders>
            <w:shd w:val="clear" w:color="auto" w:fill="auto"/>
            <w:vAlign w:val="center"/>
            <w:hideMark/>
          </w:tcPr>
          <w:p w14:paraId="301953A1"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Сет «Африка»</w:t>
            </w:r>
          </w:p>
        </w:tc>
        <w:tc>
          <w:tcPr>
            <w:tcW w:w="1701" w:type="dxa"/>
            <w:tcBorders>
              <w:top w:val="nil"/>
              <w:left w:val="nil"/>
              <w:bottom w:val="single" w:sz="8" w:space="0" w:color="auto"/>
              <w:right w:val="single" w:sz="8" w:space="0" w:color="auto"/>
            </w:tcBorders>
            <w:shd w:val="clear" w:color="auto" w:fill="auto"/>
            <w:vAlign w:val="center"/>
            <w:hideMark/>
          </w:tcPr>
          <w:p w14:paraId="56AA1124"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25</w:t>
            </w:r>
          </w:p>
        </w:tc>
        <w:tc>
          <w:tcPr>
            <w:tcW w:w="1985" w:type="dxa"/>
            <w:tcBorders>
              <w:top w:val="nil"/>
              <w:left w:val="nil"/>
              <w:bottom w:val="single" w:sz="8" w:space="0" w:color="auto"/>
              <w:right w:val="single" w:sz="8" w:space="0" w:color="auto"/>
            </w:tcBorders>
            <w:shd w:val="clear" w:color="auto" w:fill="auto"/>
            <w:vAlign w:val="center"/>
            <w:hideMark/>
          </w:tcPr>
          <w:p w14:paraId="5560811F"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1350</w:t>
            </w:r>
          </w:p>
        </w:tc>
        <w:tc>
          <w:tcPr>
            <w:tcW w:w="1559" w:type="dxa"/>
            <w:tcBorders>
              <w:top w:val="nil"/>
              <w:left w:val="nil"/>
              <w:bottom w:val="single" w:sz="8" w:space="0" w:color="auto"/>
              <w:right w:val="single" w:sz="8" w:space="0" w:color="auto"/>
            </w:tcBorders>
            <w:shd w:val="clear" w:color="auto" w:fill="auto"/>
            <w:vAlign w:val="center"/>
            <w:hideMark/>
          </w:tcPr>
          <w:p w14:paraId="72466371"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33750</w:t>
            </w:r>
          </w:p>
        </w:tc>
      </w:tr>
      <w:tr w:rsidR="008248E5" w:rsidRPr="005F1E30" w14:paraId="5800FE4C" w14:textId="77777777" w:rsidTr="00CF0302">
        <w:trPr>
          <w:trHeight w:val="330"/>
        </w:trPr>
        <w:tc>
          <w:tcPr>
            <w:tcW w:w="959" w:type="dxa"/>
            <w:tcBorders>
              <w:top w:val="nil"/>
              <w:left w:val="single" w:sz="8" w:space="0" w:color="auto"/>
              <w:bottom w:val="single" w:sz="8" w:space="0" w:color="auto"/>
              <w:right w:val="single" w:sz="8" w:space="0" w:color="auto"/>
            </w:tcBorders>
            <w:shd w:val="clear" w:color="auto" w:fill="auto"/>
            <w:vAlign w:val="center"/>
            <w:hideMark/>
          </w:tcPr>
          <w:p w14:paraId="716C9892"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4</w:t>
            </w:r>
          </w:p>
        </w:tc>
        <w:tc>
          <w:tcPr>
            <w:tcW w:w="3152" w:type="dxa"/>
            <w:tcBorders>
              <w:top w:val="nil"/>
              <w:left w:val="nil"/>
              <w:bottom w:val="single" w:sz="8" w:space="0" w:color="auto"/>
              <w:right w:val="single" w:sz="8" w:space="0" w:color="auto"/>
            </w:tcBorders>
            <w:shd w:val="clear" w:color="auto" w:fill="auto"/>
            <w:vAlign w:val="center"/>
            <w:hideMark/>
          </w:tcPr>
          <w:p w14:paraId="6E260BFA"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Сет «БигСет»</w:t>
            </w:r>
          </w:p>
        </w:tc>
        <w:tc>
          <w:tcPr>
            <w:tcW w:w="1701" w:type="dxa"/>
            <w:tcBorders>
              <w:top w:val="nil"/>
              <w:left w:val="nil"/>
              <w:bottom w:val="single" w:sz="8" w:space="0" w:color="auto"/>
              <w:right w:val="single" w:sz="8" w:space="0" w:color="auto"/>
            </w:tcBorders>
            <w:shd w:val="clear" w:color="auto" w:fill="auto"/>
            <w:vAlign w:val="center"/>
            <w:hideMark/>
          </w:tcPr>
          <w:p w14:paraId="44A6683C"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12</w:t>
            </w:r>
          </w:p>
        </w:tc>
        <w:tc>
          <w:tcPr>
            <w:tcW w:w="1985" w:type="dxa"/>
            <w:tcBorders>
              <w:top w:val="nil"/>
              <w:left w:val="nil"/>
              <w:bottom w:val="single" w:sz="8" w:space="0" w:color="auto"/>
              <w:right w:val="single" w:sz="8" w:space="0" w:color="auto"/>
            </w:tcBorders>
            <w:shd w:val="clear" w:color="auto" w:fill="auto"/>
            <w:vAlign w:val="center"/>
            <w:hideMark/>
          </w:tcPr>
          <w:p w14:paraId="3EF9ADB9"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2900</w:t>
            </w:r>
          </w:p>
        </w:tc>
        <w:tc>
          <w:tcPr>
            <w:tcW w:w="1559" w:type="dxa"/>
            <w:tcBorders>
              <w:top w:val="nil"/>
              <w:left w:val="nil"/>
              <w:bottom w:val="single" w:sz="8" w:space="0" w:color="auto"/>
              <w:right w:val="single" w:sz="8" w:space="0" w:color="auto"/>
            </w:tcBorders>
            <w:shd w:val="clear" w:color="auto" w:fill="auto"/>
            <w:vAlign w:val="center"/>
            <w:hideMark/>
          </w:tcPr>
          <w:p w14:paraId="0B8A6994"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34800</w:t>
            </w:r>
          </w:p>
        </w:tc>
      </w:tr>
      <w:tr w:rsidR="008248E5" w:rsidRPr="005F1E30" w14:paraId="489D73ED" w14:textId="77777777" w:rsidTr="00CF0302">
        <w:trPr>
          <w:trHeight w:val="330"/>
        </w:trPr>
        <w:tc>
          <w:tcPr>
            <w:tcW w:w="959" w:type="dxa"/>
            <w:tcBorders>
              <w:top w:val="nil"/>
              <w:left w:val="single" w:sz="8" w:space="0" w:color="auto"/>
              <w:bottom w:val="single" w:sz="8" w:space="0" w:color="auto"/>
              <w:right w:val="single" w:sz="8" w:space="0" w:color="auto"/>
            </w:tcBorders>
            <w:shd w:val="clear" w:color="auto" w:fill="auto"/>
            <w:vAlign w:val="center"/>
            <w:hideMark/>
          </w:tcPr>
          <w:p w14:paraId="392897E8"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5</w:t>
            </w:r>
          </w:p>
        </w:tc>
        <w:tc>
          <w:tcPr>
            <w:tcW w:w="3152" w:type="dxa"/>
            <w:tcBorders>
              <w:top w:val="nil"/>
              <w:left w:val="nil"/>
              <w:bottom w:val="single" w:sz="8" w:space="0" w:color="auto"/>
              <w:right w:val="single" w:sz="8" w:space="0" w:color="auto"/>
            </w:tcBorders>
            <w:shd w:val="clear" w:color="auto" w:fill="auto"/>
            <w:vAlign w:val="center"/>
            <w:hideMark/>
          </w:tcPr>
          <w:p w14:paraId="65586124"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Пицца «Мясная»</w:t>
            </w:r>
          </w:p>
        </w:tc>
        <w:tc>
          <w:tcPr>
            <w:tcW w:w="1701" w:type="dxa"/>
            <w:tcBorders>
              <w:top w:val="nil"/>
              <w:left w:val="nil"/>
              <w:bottom w:val="single" w:sz="8" w:space="0" w:color="auto"/>
              <w:right w:val="single" w:sz="8" w:space="0" w:color="auto"/>
            </w:tcBorders>
            <w:shd w:val="clear" w:color="auto" w:fill="auto"/>
            <w:vAlign w:val="center"/>
            <w:hideMark/>
          </w:tcPr>
          <w:p w14:paraId="0A939552"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30</w:t>
            </w:r>
          </w:p>
        </w:tc>
        <w:tc>
          <w:tcPr>
            <w:tcW w:w="1985" w:type="dxa"/>
            <w:tcBorders>
              <w:top w:val="nil"/>
              <w:left w:val="nil"/>
              <w:bottom w:val="single" w:sz="8" w:space="0" w:color="auto"/>
              <w:right w:val="single" w:sz="8" w:space="0" w:color="auto"/>
            </w:tcBorders>
            <w:shd w:val="clear" w:color="auto" w:fill="auto"/>
            <w:vAlign w:val="center"/>
            <w:hideMark/>
          </w:tcPr>
          <w:p w14:paraId="5AD42C33"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500</w:t>
            </w:r>
          </w:p>
        </w:tc>
        <w:tc>
          <w:tcPr>
            <w:tcW w:w="1559" w:type="dxa"/>
            <w:tcBorders>
              <w:top w:val="nil"/>
              <w:left w:val="nil"/>
              <w:bottom w:val="single" w:sz="8" w:space="0" w:color="auto"/>
              <w:right w:val="single" w:sz="8" w:space="0" w:color="auto"/>
            </w:tcBorders>
            <w:shd w:val="clear" w:color="auto" w:fill="auto"/>
            <w:vAlign w:val="center"/>
            <w:hideMark/>
          </w:tcPr>
          <w:p w14:paraId="18B09053"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15000</w:t>
            </w:r>
          </w:p>
        </w:tc>
      </w:tr>
      <w:tr w:rsidR="008248E5" w:rsidRPr="005F1E30" w14:paraId="7C1E2395" w14:textId="77777777" w:rsidTr="00CF0302">
        <w:trPr>
          <w:trHeight w:val="330"/>
        </w:trPr>
        <w:tc>
          <w:tcPr>
            <w:tcW w:w="959" w:type="dxa"/>
            <w:tcBorders>
              <w:top w:val="nil"/>
              <w:left w:val="single" w:sz="8" w:space="0" w:color="auto"/>
              <w:bottom w:val="single" w:sz="8" w:space="0" w:color="auto"/>
              <w:right w:val="single" w:sz="8" w:space="0" w:color="auto"/>
            </w:tcBorders>
            <w:shd w:val="clear" w:color="auto" w:fill="auto"/>
            <w:vAlign w:val="center"/>
            <w:hideMark/>
          </w:tcPr>
          <w:p w14:paraId="5B7538A4"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6</w:t>
            </w:r>
          </w:p>
        </w:tc>
        <w:tc>
          <w:tcPr>
            <w:tcW w:w="3152" w:type="dxa"/>
            <w:tcBorders>
              <w:top w:val="nil"/>
              <w:left w:val="nil"/>
              <w:bottom w:val="single" w:sz="8" w:space="0" w:color="auto"/>
              <w:right w:val="single" w:sz="8" w:space="0" w:color="auto"/>
            </w:tcBorders>
            <w:shd w:val="clear" w:color="auto" w:fill="auto"/>
            <w:vAlign w:val="center"/>
            <w:hideMark/>
          </w:tcPr>
          <w:p w14:paraId="3B0ADAD9"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Пицца «Маргарита»</w:t>
            </w:r>
          </w:p>
        </w:tc>
        <w:tc>
          <w:tcPr>
            <w:tcW w:w="1701" w:type="dxa"/>
            <w:tcBorders>
              <w:top w:val="nil"/>
              <w:left w:val="nil"/>
              <w:bottom w:val="single" w:sz="8" w:space="0" w:color="auto"/>
              <w:right w:val="single" w:sz="8" w:space="0" w:color="auto"/>
            </w:tcBorders>
            <w:shd w:val="clear" w:color="auto" w:fill="auto"/>
            <w:vAlign w:val="center"/>
            <w:hideMark/>
          </w:tcPr>
          <w:p w14:paraId="2A7A868F"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30</w:t>
            </w:r>
          </w:p>
        </w:tc>
        <w:tc>
          <w:tcPr>
            <w:tcW w:w="1985" w:type="dxa"/>
            <w:tcBorders>
              <w:top w:val="nil"/>
              <w:left w:val="nil"/>
              <w:bottom w:val="single" w:sz="8" w:space="0" w:color="auto"/>
              <w:right w:val="single" w:sz="8" w:space="0" w:color="auto"/>
            </w:tcBorders>
            <w:shd w:val="clear" w:color="auto" w:fill="auto"/>
            <w:vAlign w:val="center"/>
            <w:hideMark/>
          </w:tcPr>
          <w:p w14:paraId="3988D99E"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410</w:t>
            </w:r>
          </w:p>
        </w:tc>
        <w:tc>
          <w:tcPr>
            <w:tcW w:w="1559" w:type="dxa"/>
            <w:tcBorders>
              <w:top w:val="nil"/>
              <w:left w:val="nil"/>
              <w:bottom w:val="single" w:sz="8" w:space="0" w:color="auto"/>
              <w:right w:val="single" w:sz="8" w:space="0" w:color="auto"/>
            </w:tcBorders>
            <w:shd w:val="clear" w:color="auto" w:fill="auto"/>
            <w:vAlign w:val="center"/>
            <w:hideMark/>
          </w:tcPr>
          <w:p w14:paraId="521148AE"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12300</w:t>
            </w:r>
          </w:p>
        </w:tc>
      </w:tr>
      <w:tr w:rsidR="008248E5" w:rsidRPr="005F1E30" w14:paraId="4D58447B" w14:textId="77777777" w:rsidTr="00CF0302">
        <w:trPr>
          <w:trHeight w:val="330"/>
        </w:trPr>
        <w:tc>
          <w:tcPr>
            <w:tcW w:w="959" w:type="dxa"/>
            <w:tcBorders>
              <w:top w:val="nil"/>
              <w:left w:val="single" w:sz="8" w:space="0" w:color="auto"/>
              <w:bottom w:val="single" w:sz="8" w:space="0" w:color="auto"/>
              <w:right w:val="single" w:sz="8" w:space="0" w:color="auto"/>
            </w:tcBorders>
            <w:shd w:val="clear" w:color="auto" w:fill="auto"/>
            <w:vAlign w:val="center"/>
            <w:hideMark/>
          </w:tcPr>
          <w:p w14:paraId="2B480C4F"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7</w:t>
            </w:r>
          </w:p>
        </w:tc>
        <w:tc>
          <w:tcPr>
            <w:tcW w:w="3152" w:type="dxa"/>
            <w:tcBorders>
              <w:top w:val="nil"/>
              <w:left w:val="nil"/>
              <w:bottom w:val="single" w:sz="8" w:space="0" w:color="auto"/>
              <w:right w:val="single" w:sz="8" w:space="0" w:color="auto"/>
            </w:tcBorders>
            <w:shd w:val="clear" w:color="auto" w:fill="auto"/>
            <w:vAlign w:val="center"/>
            <w:hideMark/>
          </w:tcPr>
          <w:p w14:paraId="060CEBE0"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Картофель фри 120 гр</w:t>
            </w:r>
          </w:p>
        </w:tc>
        <w:tc>
          <w:tcPr>
            <w:tcW w:w="1701" w:type="dxa"/>
            <w:tcBorders>
              <w:top w:val="nil"/>
              <w:left w:val="nil"/>
              <w:bottom w:val="single" w:sz="8" w:space="0" w:color="auto"/>
              <w:right w:val="single" w:sz="8" w:space="0" w:color="auto"/>
            </w:tcBorders>
            <w:shd w:val="clear" w:color="auto" w:fill="auto"/>
            <w:vAlign w:val="center"/>
            <w:hideMark/>
          </w:tcPr>
          <w:p w14:paraId="38C19431"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40</w:t>
            </w:r>
          </w:p>
        </w:tc>
        <w:tc>
          <w:tcPr>
            <w:tcW w:w="1985" w:type="dxa"/>
            <w:tcBorders>
              <w:top w:val="nil"/>
              <w:left w:val="nil"/>
              <w:bottom w:val="single" w:sz="8" w:space="0" w:color="auto"/>
              <w:right w:val="single" w:sz="8" w:space="0" w:color="auto"/>
            </w:tcBorders>
            <w:shd w:val="clear" w:color="auto" w:fill="auto"/>
            <w:vAlign w:val="center"/>
            <w:hideMark/>
          </w:tcPr>
          <w:p w14:paraId="755EEEE5"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120</w:t>
            </w:r>
          </w:p>
        </w:tc>
        <w:tc>
          <w:tcPr>
            <w:tcW w:w="1559" w:type="dxa"/>
            <w:tcBorders>
              <w:top w:val="nil"/>
              <w:left w:val="nil"/>
              <w:bottom w:val="single" w:sz="8" w:space="0" w:color="auto"/>
              <w:right w:val="single" w:sz="8" w:space="0" w:color="auto"/>
            </w:tcBorders>
            <w:shd w:val="clear" w:color="auto" w:fill="auto"/>
            <w:vAlign w:val="center"/>
            <w:hideMark/>
          </w:tcPr>
          <w:p w14:paraId="55FFB1E3"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4800</w:t>
            </w:r>
          </w:p>
        </w:tc>
      </w:tr>
      <w:tr w:rsidR="008248E5" w:rsidRPr="005F1E30" w14:paraId="0F60D6C3" w14:textId="77777777" w:rsidTr="00CF0302">
        <w:trPr>
          <w:trHeight w:val="330"/>
        </w:trPr>
        <w:tc>
          <w:tcPr>
            <w:tcW w:w="959" w:type="dxa"/>
            <w:tcBorders>
              <w:top w:val="nil"/>
              <w:left w:val="single" w:sz="8" w:space="0" w:color="auto"/>
              <w:bottom w:val="single" w:sz="8" w:space="0" w:color="auto"/>
              <w:right w:val="single" w:sz="8" w:space="0" w:color="auto"/>
            </w:tcBorders>
            <w:shd w:val="clear" w:color="auto" w:fill="auto"/>
            <w:vAlign w:val="center"/>
            <w:hideMark/>
          </w:tcPr>
          <w:p w14:paraId="4E47F58E" w14:textId="77777777" w:rsidR="008248E5" w:rsidRPr="005F1E30" w:rsidRDefault="008248E5" w:rsidP="00CF0302">
            <w:pPr>
              <w:jc w:val="both"/>
              <w:rPr>
                <w:rFonts w:ascii="Times New Roman" w:eastAsia="Times New Roman" w:hAnsi="Times New Roman" w:cs="Times New Roman"/>
                <w:b/>
                <w:bCs/>
                <w:color w:val="000000"/>
                <w:sz w:val="24"/>
                <w:szCs w:val="24"/>
              </w:rPr>
            </w:pPr>
            <w:r w:rsidRPr="005F1E30">
              <w:rPr>
                <w:rFonts w:ascii="Times New Roman" w:eastAsia="Times New Roman" w:hAnsi="Times New Roman" w:cs="Times New Roman"/>
                <w:b/>
                <w:bCs/>
                <w:color w:val="000000"/>
                <w:sz w:val="24"/>
                <w:szCs w:val="24"/>
              </w:rPr>
              <w:t> </w:t>
            </w:r>
          </w:p>
        </w:tc>
        <w:tc>
          <w:tcPr>
            <w:tcW w:w="3152" w:type="dxa"/>
            <w:tcBorders>
              <w:top w:val="nil"/>
              <w:left w:val="nil"/>
              <w:bottom w:val="single" w:sz="8" w:space="0" w:color="auto"/>
              <w:right w:val="single" w:sz="8" w:space="0" w:color="auto"/>
            </w:tcBorders>
            <w:shd w:val="clear" w:color="auto" w:fill="auto"/>
            <w:vAlign w:val="center"/>
            <w:hideMark/>
          </w:tcPr>
          <w:p w14:paraId="39A41E61" w14:textId="77777777" w:rsidR="008248E5" w:rsidRPr="005F1E30" w:rsidRDefault="008248E5" w:rsidP="00CF0302">
            <w:pPr>
              <w:jc w:val="both"/>
              <w:rPr>
                <w:rFonts w:ascii="Times New Roman" w:eastAsia="Times New Roman" w:hAnsi="Times New Roman" w:cs="Times New Roman"/>
                <w:b/>
                <w:bCs/>
                <w:color w:val="000000"/>
                <w:sz w:val="24"/>
                <w:szCs w:val="24"/>
              </w:rPr>
            </w:pPr>
            <w:r w:rsidRPr="005F1E30">
              <w:rPr>
                <w:rFonts w:ascii="Times New Roman" w:eastAsia="Times New Roman" w:hAnsi="Times New Roman" w:cs="Times New Roman"/>
                <w:b/>
                <w:bCs/>
                <w:color w:val="000000"/>
                <w:sz w:val="24"/>
                <w:szCs w:val="24"/>
              </w:rPr>
              <w:t> </w:t>
            </w:r>
          </w:p>
        </w:tc>
        <w:tc>
          <w:tcPr>
            <w:tcW w:w="1701" w:type="dxa"/>
            <w:tcBorders>
              <w:top w:val="nil"/>
              <w:left w:val="nil"/>
              <w:bottom w:val="single" w:sz="8" w:space="0" w:color="auto"/>
              <w:right w:val="single" w:sz="8" w:space="0" w:color="auto"/>
            </w:tcBorders>
            <w:shd w:val="clear" w:color="auto" w:fill="auto"/>
            <w:vAlign w:val="center"/>
            <w:hideMark/>
          </w:tcPr>
          <w:p w14:paraId="682E4840" w14:textId="77777777" w:rsidR="008248E5" w:rsidRPr="005F1E30" w:rsidRDefault="008248E5" w:rsidP="00CF0302">
            <w:pPr>
              <w:jc w:val="both"/>
              <w:rPr>
                <w:rFonts w:ascii="Times New Roman" w:eastAsia="Times New Roman" w:hAnsi="Times New Roman" w:cs="Times New Roman"/>
                <w:b/>
                <w:bCs/>
                <w:color w:val="000000"/>
                <w:sz w:val="24"/>
                <w:szCs w:val="24"/>
              </w:rPr>
            </w:pPr>
            <w:r w:rsidRPr="005F1E30">
              <w:rPr>
                <w:rFonts w:ascii="Times New Roman" w:eastAsia="Times New Roman" w:hAnsi="Times New Roman" w:cs="Times New Roman"/>
                <w:b/>
                <w:bCs/>
                <w:color w:val="000000"/>
                <w:sz w:val="24"/>
                <w:szCs w:val="24"/>
              </w:rPr>
              <w:t> </w:t>
            </w:r>
          </w:p>
        </w:tc>
        <w:tc>
          <w:tcPr>
            <w:tcW w:w="1985" w:type="dxa"/>
            <w:tcBorders>
              <w:top w:val="nil"/>
              <w:left w:val="nil"/>
              <w:bottom w:val="single" w:sz="8" w:space="0" w:color="auto"/>
              <w:right w:val="single" w:sz="8" w:space="0" w:color="auto"/>
            </w:tcBorders>
            <w:shd w:val="clear" w:color="auto" w:fill="auto"/>
            <w:vAlign w:val="center"/>
            <w:hideMark/>
          </w:tcPr>
          <w:p w14:paraId="5296B75C"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Итого</w:t>
            </w:r>
          </w:p>
        </w:tc>
        <w:tc>
          <w:tcPr>
            <w:tcW w:w="1559" w:type="dxa"/>
            <w:tcBorders>
              <w:top w:val="nil"/>
              <w:left w:val="nil"/>
              <w:bottom w:val="single" w:sz="8" w:space="0" w:color="auto"/>
              <w:right w:val="single" w:sz="8" w:space="0" w:color="auto"/>
            </w:tcBorders>
            <w:shd w:val="clear" w:color="auto" w:fill="auto"/>
            <w:vAlign w:val="center"/>
            <w:hideMark/>
          </w:tcPr>
          <w:p w14:paraId="7B0524C7"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133550</w:t>
            </w:r>
          </w:p>
        </w:tc>
      </w:tr>
    </w:tbl>
    <w:p w14:paraId="111BC30C" w14:textId="77777777" w:rsidR="008248E5" w:rsidRDefault="008248E5" w:rsidP="008248E5">
      <w:pPr>
        <w:spacing w:line="360" w:lineRule="auto"/>
        <w:rPr>
          <w:rFonts w:ascii="Times New Roman" w:hAnsi="Times New Roman"/>
          <w:sz w:val="28"/>
          <w:szCs w:val="24"/>
        </w:rPr>
      </w:pPr>
    </w:p>
    <w:p w14:paraId="71164C6B" w14:textId="77777777" w:rsidR="008248E5" w:rsidRPr="000077C7" w:rsidRDefault="008248E5" w:rsidP="008248E5">
      <w:pPr>
        <w:spacing w:line="360" w:lineRule="auto"/>
        <w:ind w:firstLine="708"/>
        <w:rPr>
          <w:rFonts w:ascii="Times New Roman" w:eastAsia="Times New Roman" w:hAnsi="Times New Roman" w:cs="Times New Roman"/>
          <w:b/>
          <w:sz w:val="24"/>
          <w:szCs w:val="24"/>
        </w:rPr>
      </w:pPr>
      <w:r w:rsidRPr="000077C7">
        <w:rPr>
          <w:rFonts w:ascii="Times New Roman" w:eastAsia="Times New Roman" w:hAnsi="Times New Roman" w:cs="Times New Roman"/>
          <w:b/>
          <w:sz w:val="24"/>
          <w:szCs w:val="24"/>
        </w:rPr>
        <w:t>Реклама и продвижения товара на рынок</w:t>
      </w:r>
    </w:p>
    <w:p w14:paraId="7F7E9363" w14:textId="77777777" w:rsidR="008248E5" w:rsidRPr="000077C7" w:rsidRDefault="008248E5" w:rsidP="008248E5">
      <w:pPr>
        <w:shd w:val="clear" w:color="auto" w:fill="FFFFFF"/>
        <w:spacing w:line="360" w:lineRule="auto"/>
        <w:ind w:firstLine="708"/>
        <w:jc w:val="both"/>
        <w:rPr>
          <w:rFonts w:ascii="Times New Roman" w:hAnsi="Times New Roman" w:cs="Times New Roman"/>
          <w:bCs/>
          <w:sz w:val="24"/>
          <w:szCs w:val="24"/>
        </w:rPr>
      </w:pPr>
      <w:r w:rsidRPr="000077C7">
        <w:rPr>
          <w:rFonts w:ascii="Times New Roman" w:hAnsi="Times New Roman" w:cs="Times New Roman"/>
          <w:sz w:val="24"/>
          <w:szCs w:val="24"/>
          <w:shd w:val="clear" w:color="auto" w:fill="FFFFFF"/>
        </w:rPr>
        <w:t>Ни одно дело сейчас не обходится без рекламы. Это основа всех продаж. Самый простой и перспективный вариант-</w:t>
      </w:r>
      <w:r w:rsidRPr="000077C7">
        <w:rPr>
          <w:rFonts w:ascii="Times New Roman" w:hAnsi="Times New Roman" w:cs="Times New Roman"/>
          <w:bCs/>
          <w:sz w:val="24"/>
          <w:szCs w:val="24"/>
        </w:rPr>
        <w:t>продвижение через интернет.</w:t>
      </w:r>
    </w:p>
    <w:p w14:paraId="35E93A2C" w14:textId="77777777" w:rsidR="008248E5" w:rsidRPr="000077C7" w:rsidRDefault="008248E5" w:rsidP="008248E5">
      <w:pPr>
        <w:spacing w:line="360" w:lineRule="auto"/>
        <w:ind w:firstLine="708"/>
        <w:jc w:val="both"/>
        <w:rPr>
          <w:rFonts w:ascii="Arial" w:eastAsia="Times New Roman" w:hAnsi="Arial" w:cs="Arial"/>
          <w:sz w:val="24"/>
          <w:szCs w:val="24"/>
          <w:shd w:val="clear" w:color="auto" w:fill="F2F2F2"/>
        </w:rPr>
      </w:pPr>
      <w:r w:rsidRPr="000077C7">
        <w:rPr>
          <w:rFonts w:ascii="Times New Roman" w:hAnsi="Times New Roman" w:cs="Times New Roman"/>
          <w:sz w:val="24"/>
          <w:szCs w:val="24"/>
          <w:shd w:val="clear" w:color="auto" w:fill="FFFFFF"/>
        </w:rPr>
        <w:t>В качестве маркетинговых инструментов могут выступать такие способы как:</w:t>
      </w:r>
    </w:p>
    <w:p w14:paraId="4F69718A" w14:textId="77777777" w:rsidR="008248E5" w:rsidRPr="000077C7" w:rsidRDefault="008248E5" w:rsidP="008248E5">
      <w:pPr>
        <w:pStyle w:val="affe"/>
        <w:numPr>
          <w:ilvl w:val="0"/>
          <w:numId w:val="24"/>
        </w:numPr>
        <w:shd w:val="clear" w:color="auto" w:fill="FFFFFF"/>
        <w:tabs>
          <w:tab w:val="left" w:pos="1134"/>
        </w:tabs>
        <w:spacing w:after="0" w:line="360" w:lineRule="auto"/>
        <w:ind w:left="0" w:firstLine="709"/>
        <w:jc w:val="both"/>
        <w:textAlignment w:val="baseline"/>
        <w:rPr>
          <w:rFonts w:ascii="Times New Roman" w:eastAsia="Times New Roman" w:hAnsi="Times New Roman"/>
          <w:sz w:val="24"/>
          <w:szCs w:val="24"/>
          <w:lang w:eastAsia="ru-RU"/>
        </w:rPr>
      </w:pPr>
      <w:r w:rsidRPr="000077C7">
        <w:rPr>
          <w:rFonts w:ascii="Times New Roman" w:eastAsia="Times New Roman" w:hAnsi="Times New Roman"/>
          <w:sz w:val="24"/>
          <w:szCs w:val="24"/>
          <w:lang w:eastAsia="ru-RU"/>
        </w:rPr>
        <w:t>создание собственного логотипа (он должен быть запоминающимся и ярким);</w:t>
      </w:r>
    </w:p>
    <w:p w14:paraId="1B35A6E2" w14:textId="77777777" w:rsidR="008248E5" w:rsidRPr="000077C7" w:rsidRDefault="008248E5" w:rsidP="008248E5">
      <w:pPr>
        <w:pStyle w:val="affe"/>
        <w:numPr>
          <w:ilvl w:val="0"/>
          <w:numId w:val="24"/>
        </w:numPr>
        <w:shd w:val="clear" w:color="auto" w:fill="FFFFFF"/>
        <w:tabs>
          <w:tab w:val="left" w:pos="1134"/>
        </w:tabs>
        <w:spacing w:after="0" w:line="360" w:lineRule="auto"/>
        <w:ind w:left="0" w:firstLine="709"/>
        <w:jc w:val="both"/>
        <w:textAlignment w:val="baseline"/>
        <w:rPr>
          <w:rFonts w:ascii="Times New Roman" w:eastAsia="Times New Roman" w:hAnsi="Times New Roman"/>
          <w:sz w:val="24"/>
          <w:szCs w:val="24"/>
          <w:lang w:eastAsia="ru-RU"/>
        </w:rPr>
      </w:pPr>
      <w:r w:rsidRPr="000077C7">
        <w:rPr>
          <w:rFonts w:ascii="Times New Roman" w:eastAsia="Times New Roman" w:hAnsi="Times New Roman"/>
          <w:sz w:val="24"/>
          <w:szCs w:val="24"/>
          <w:lang w:eastAsia="ru-RU"/>
        </w:rPr>
        <w:t>раскручивание собственной странички в социальных сетях, с наполнением ее подробным описанием меню и ценами;</w:t>
      </w:r>
    </w:p>
    <w:p w14:paraId="744FE738" w14:textId="77777777" w:rsidR="008248E5" w:rsidRPr="000077C7" w:rsidRDefault="008248E5" w:rsidP="008248E5">
      <w:pPr>
        <w:pStyle w:val="affe"/>
        <w:numPr>
          <w:ilvl w:val="0"/>
          <w:numId w:val="24"/>
        </w:numPr>
        <w:shd w:val="clear" w:color="auto" w:fill="FFFFFF"/>
        <w:tabs>
          <w:tab w:val="left" w:pos="1134"/>
        </w:tabs>
        <w:spacing w:before="100" w:beforeAutospacing="1" w:after="100" w:afterAutospacing="1" w:line="360" w:lineRule="auto"/>
        <w:ind w:left="0" w:firstLine="709"/>
        <w:jc w:val="both"/>
        <w:rPr>
          <w:rFonts w:ascii="Times New Roman" w:eastAsia="Times New Roman" w:hAnsi="Times New Roman"/>
          <w:sz w:val="24"/>
          <w:szCs w:val="24"/>
          <w:lang w:eastAsia="ru-RU"/>
        </w:rPr>
      </w:pPr>
      <w:r w:rsidRPr="000077C7">
        <w:rPr>
          <w:rFonts w:ascii="Times New Roman" w:eastAsia="Times New Roman" w:hAnsi="Times New Roman"/>
          <w:sz w:val="24"/>
          <w:szCs w:val="24"/>
          <w:lang w:eastAsia="ru-RU"/>
        </w:rPr>
        <w:t>задействование наружной рекламы: заметной вывески;</w:t>
      </w:r>
    </w:p>
    <w:p w14:paraId="3866353F" w14:textId="77777777" w:rsidR="008248E5" w:rsidRPr="000077C7" w:rsidRDefault="008248E5" w:rsidP="008248E5">
      <w:pPr>
        <w:pStyle w:val="affe"/>
        <w:numPr>
          <w:ilvl w:val="0"/>
          <w:numId w:val="24"/>
        </w:numPr>
        <w:shd w:val="clear" w:color="auto" w:fill="FFFFFF"/>
        <w:tabs>
          <w:tab w:val="left" w:pos="1134"/>
        </w:tabs>
        <w:spacing w:before="100" w:beforeAutospacing="1" w:after="100" w:afterAutospacing="1" w:line="360" w:lineRule="auto"/>
        <w:ind w:left="0" w:firstLine="709"/>
        <w:jc w:val="both"/>
        <w:rPr>
          <w:rFonts w:ascii="Times New Roman" w:eastAsia="Times New Roman" w:hAnsi="Times New Roman"/>
          <w:sz w:val="24"/>
          <w:szCs w:val="24"/>
          <w:lang w:eastAsia="ru-RU"/>
        </w:rPr>
      </w:pPr>
      <w:r w:rsidRPr="000077C7">
        <w:rPr>
          <w:rFonts w:ascii="Times New Roman" w:eastAsia="Times New Roman" w:hAnsi="Times New Roman"/>
          <w:sz w:val="24"/>
          <w:szCs w:val="24"/>
          <w:lang w:eastAsia="ru-RU"/>
        </w:rPr>
        <w:t>распространения визиток, листовок в многолюдных местах;</w:t>
      </w:r>
    </w:p>
    <w:p w14:paraId="44158CED" w14:textId="77777777" w:rsidR="008248E5" w:rsidRPr="000077C7" w:rsidRDefault="008248E5" w:rsidP="008248E5">
      <w:pPr>
        <w:pStyle w:val="affe"/>
        <w:numPr>
          <w:ilvl w:val="0"/>
          <w:numId w:val="24"/>
        </w:numPr>
        <w:shd w:val="clear" w:color="auto" w:fill="FFFFFF"/>
        <w:tabs>
          <w:tab w:val="left" w:pos="1134"/>
        </w:tabs>
        <w:spacing w:before="100" w:beforeAutospacing="1" w:after="100" w:afterAutospacing="1" w:line="360" w:lineRule="auto"/>
        <w:ind w:left="0" w:firstLine="709"/>
        <w:jc w:val="both"/>
        <w:rPr>
          <w:rFonts w:ascii="Times New Roman" w:eastAsia="Times New Roman" w:hAnsi="Times New Roman"/>
          <w:sz w:val="24"/>
          <w:szCs w:val="24"/>
          <w:lang w:eastAsia="ru-RU"/>
        </w:rPr>
      </w:pPr>
      <w:r w:rsidRPr="000077C7">
        <w:rPr>
          <w:rFonts w:ascii="Times New Roman" w:eastAsia="Times New Roman" w:hAnsi="Times New Roman"/>
          <w:sz w:val="24"/>
          <w:szCs w:val="24"/>
          <w:lang w:eastAsia="ru-RU"/>
        </w:rPr>
        <w:t>реклама в местной газете;</w:t>
      </w:r>
    </w:p>
    <w:p w14:paraId="09CC2E2D" w14:textId="77777777" w:rsidR="008248E5" w:rsidRPr="000077C7" w:rsidRDefault="008248E5" w:rsidP="008248E5">
      <w:pPr>
        <w:pStyle w:val="affe"/>
        <w:numPr>
          <w:ilvl w:val="0"/>
          <w:numId w:val="24"/>
        </w:numPr>
        <w:shd w:val="clear" w:color="auto" w:fill="FFFFFF"/>
        <w:tabs>
          <w:tab w:val="left" w:pos="1134"/>
        </w:tabs>
        <w:spacing w:after="0" w:line="360" w:lineRule="auto"/>
        <w:ind w:left="0" w:firstLine="709"/>
        <w:jc w:val="both"/>
        <w:rPr>
          <w:rFonts w:ascii="Times New Roman" w:eastAsia="Times New Roman" w:hAnsi="Times New Roman"/>
          <w:sz w:val="24"/>
          <w:szCs w:val="24"/>
          <w:lang w:eastAsia="ru-RU"/>
        </w:rPr>
      </w:pPr>
      <w:r w:rsidRPr="000077C7">
        <w:rPr>
          <w:rFonts w:ascii="Times New Roman" w:eastAsia="Times New Roman" w:hAnsi="Times New Roman"/>
          <w:sz w:val="24"/>
          <w:szCs w:val="24"/>
          <w:lang w:eastAsia="ru-RU"/>
        </w:rPr>
        <w:t>использование сарафанного радио (акции «приведи друга» скидки и т.д.)</w:t>
      </w:r>
    </w:p>
    <w:p w14:paraId="79143229" w14:textId="77777777" w:rsidR="008248E5" w:rsidRPr="000077C7" w:rsidRDefault="008248E5" w:rsidP="008248E5">
      <w:pPr>
        <w:shd w:val="clear" w:color="auto" w:fill="FFFFFF"/>
        <w:spacing w:line="360" w:lineRule="auto"/>
        <w:ind w:firstLine="567"/>
        <w:jc w:val="both"/>
        <w:rPr>
          <w:rFonts w:ascii="Times New Roman" w:hAnsi="Times New Roman" w:cs="Times New Roman"/>
          <w:sz w:val="24"/>
          <w:szCs w:val="24"/>
          <w:shd w:val="clear" w:color="auto" w:fill="FFFFFF"/>
        </w:rPr>
      </w:pPr>
      <w:r w:rsidRPr="000077C7">
        <w:rPr>
          <w:rFonts w:ascii="Times New Roman" w:hAnsi="Times New Roman" w:cs="Times New Roman"/>
          <w:sz w:val="24"/>
          <w:szCs w:val="24"/>
          <w:shd w:val="clear" w:color="auto" w:fill="FFFFFF"/>
        </w:rPr>
        <w:t xml:space="preserve">Продвижение доставки еды «Дело Вкуса» осуществляется через социальную сеть «ВКонтакте». В группе есть удобная навигация, чтобы потенциальный покупатель мог в полной мере оценить меню и специальные предложения. </w:t>
      </w:r>
    </w:p>
    <w:p w14:paraId="16D5497B" w14:textId="77777777" w:rsidR="008248E5" w:rsidRPr="000077C7" w:rsidRDefault="008248E5" w:rsidP="008248E5">
      <w:pPr>
        <w:shd w:val="clear" w:color="auto" w:fill="FFFFFF"/>
        <w:spacing w:line="360" w:lineRule="auto"/>
        <w:ind w:firstLine="567"/>
        <w:jc w:val="both"/>
        <w:rPr>
          <w:rFonts w:ascii="Times New Roman" w:hAnsi="Times New Roman" w:cs="Times New Roman"/>
          <w:sz w:val="24"/>
          <w:szCs w:val="24"/>
          <w:shd w:val="clear" w:color="auto" w:fill="FFFFFF"/>
        </w:rPr>
      </w:pPr>
      <w:r w:rsidRPr="000077C7">
        <w:rPr>
          <w:rFonts w:ascii="Times New Roman" w:hAnsi="Times New Roman" w:cs="Times New Roman"/>
          <w:sz w:val="24"/>
          <w:szCs w:val="24"/>
          <w:shd w:val="clear" w:color="auto" w:fill="FFFFFF"/>
        </w:rPr>
        <w:t>Продвижение доставки можно и нужно вывести и в оффлайн-среду. Раздача листовок с уведомлениями об акциях или флаеров, дающих право на скидку, бонусы и бесплатные предложения постоянным покупателям, скидки при самостоятельном выносе заказа – эти и многочисленные другие маркетинговые «фишки» будут работать на увеличение нашей прибыли.</w:t>
      </w:r>
    </w:p>
    <w:p w14:paraId="0F70AD75" w14:textId="010B15E0" w:rsidR="008248E5" w:rsidRPr="000077C7" w:rsidRDefault="008248E5" w:rsidP="008248E5">
      <w:pPr>
        <w:shd w:val="clear" w:color="auto" w:fill="FFFFFF"/>
        <w:spacing w:line="360" w:lineRule="auto"/>
        <w:ind w:firstLine="708"/>
        <w:jc w:val="both"/>
        <w:rPr>
          <w:rFonts w:ascii="Times New Roman" w:hAnsi="Times New Roman" w:cs="Times New Roman"/>
          <w:sz w:val="24"/>
          <w:szCs w:val="24"/>
          <w:shd w:val="clear" w:color="auto" w:fill="FFFFFF"/>
        </w:rPr>
      </w:pPr>
      <w:r w:rsidRPr="000077C7">
        <w:rPr>
          <w:rFonts w:ascii="Times New Roman" w:hAnsi="Times New Roman" w:cs="Times New Roman"/>
          <w:sz w:val="24"/>
          <w:szCs w:val="24"/>
          <w:shd w:val="clear" w:color="auto" w:fill="FFFFFF"/>
        </w:rPr>
        <w:t xml:space="preserve">С каждым заказом клиенту прикрепляется визитка (приложение 1), на которой указана стоимость заказа и вся необходимая информация, такая как телефон и адрес </w:t>
      </w:r>
      <w:r w:rsidR="00A44631">
        <w:rPr>
          <w:rFonts w:ascii="Times New Roman" w:hAnsi="Times New Roman" w:cs="Times New Roman"/>
          <w:sz w:val="24"/>
          <w:szCs w:val="24"/>
          <w:shd w:val="clear" w:color="auto" w:fill="FFFFFF"/>
        </w:rPr>
        <w:t xml:space="preserve">социальной </w:t>
      </w:r>
      <w:r w:rsidRPr="000077C7">
        <w:rPr>
          <w:rFonts w:ascii="Times New Roman" w:hAnsi="Times New Roman" w:cs="Times New Roman"/>
          <w:sz w:val="24"/>
          <w:szCs w:val="24"/>
          <w:shd w:val="clear" w:color="auto" w:fill="FFFFFF"/>
        </w:rPr>
        <w:t>странички</w:t>
      </w:r>
      <w:r w:rsidR="00A44631">
        <w:rPr>
          <w:rFonts w:ascii="Times New Roman" w:hAnsi="Times New Roman" w:cs="Times New Roman"/>
          <w:sz w:val="24"/>
          <w:szCs w:val="24"/>
          <w:shd w:val="clear" w:color="auto" w:fill="FFFFFF"/>
        </w:rPr>
        <w:t>.</w:t>
      </w:r>
    </w:p>
    <w:p w14:paraId="5462CFE1" w14:textId="6A053444" w:rsidR="008248E5" w:rsidRPr="006272B7" w:rsidRDefault="008248E5" w:rsidP="008248E5">
      <w:pPr>
        <w:pStyle w:val="afff2"/>
        <w:shd w:val="clear" w:color="auto" w:fill="FFFFFF"/>
        <w:tabs>
          <w:tab w:val="left" w:pos="709"/>
        </w:tabs>
        <w:spacing w:before="0" w:beforeAutospacing="0" w:after="0" w:afterAutospacing="0" w:line="360" w:lineRule="auto"/>
        <w:jc w:val="both"/>
      </w:pPr>
      <w:r w:rsidRPr="000077C7">
        <w:tab/>
        <w:t xml:space="preserve">Для рекламы доставки еды «Дело Вкуса» будут использованы </w:t>
      </w:r>
      <w:r>
        <w:t>следующие инструменты (таблица 7).</w:t>
      </w:r>
    </w:p>
    <w:p w14:paraId="6DCDD881" w14:textId="77777777" w:rsidR="008248E5" w:rsidRPr="002F2724" w:rsidRDefault="008248E5" w:rsidP="005D4513">
      <w:pPr>
        <w:pStyle w:val="afff2"/>
        <w:shd w:val="clear" w:color="auto" w:fill="FFFFFF"/>
        <w:tabs>
          <w:tab w:val="left" w:pos="1134"/>
        </w:tabs>
        <w:spacing w:before="0" w:beforeAutospacing="0" w:after="0" w:afterAutospacing="0" w:line="360" w:lineRule="auto"/>
        <w:rPr>
          <w:b/>
          <w:bCs/>
          <w:szCs w:val="28"/>
        </w:rPr>
      </w:pPr>
      <w:r w:rsidRPr="002F2724">
        <w:rPr>
          <w:b/>
          <w:bCs/>
          <w:szCs w:val="28"/>
        </w:rPr>
        <w:t>Таблица 7. Реклама «Дело Вкуса»</w:t>
      </w:r>
    </w:p>
    <w:tbl>
      <w:tblPr>
        <w:tblStyle w:val="afff0"/>
        <w:tblW w:w="0" w:type="auto"/>
        <w:tblLook w:val="04A0" w:firstRow="1" w:lastRow="0" w:firstColumn="1" w:lastColumn="0" w:noHBand="0" w:noVBand="1"/>
      </w:tblPr>
      <w:tblGrid>
        <w:gridCol w:w="3964"/>
        <w:gridCol w:w="2977"/>
        <w:gridCol w:w="2404"/>
      </w:tblGrid>
      <w:tr w:rsidR="008248E5" w:rsidRPr="00E7520C" w14:paraId="2F091FAE" w14:textId="77777777" w:rsidTr="00CF0302">
        <w:tc>
          <w:tcPr>
            <w:tcW w:w="3964" w:type="dxa"/>
            <w:shd w:val="clear" w:color="auto" w:fill="C6D9F1" w:themeFill="text2" w:themeFillTint="33"/>
          </w:tcPr>
          <w:p w14:paraId="0CF7D10A" w14:textId="77777777" w:rsidR="008248E5" w:rsidRPr="00E7520C" w:rsidRDefault="008248E5" w:rsidP="00CF0302">
            <w:pPr>
              <w:pStyle w:val="afff2"/>
              <w:tabs>
                <w:tab w:val="left" w:pos="1134"/>
              </w:tabs>
              <w:spacing w:before="0" w:beforeAutospacing="0" w:after="0" w:afterAutospacing="0" w:line="360" w:lineRule="auto"/>
              <w:jc w:val="center"/>
              <w:rPr>
                <w:b/>
                <w:szCs w:val="28"/>
              </w:rPr>
            </w:pPr>
            <w:r w:rsidRPr="00E7520C">
              <w:rPr>
                <w:b/>
                <w:szCs w:val="28"/>
              </w:rPr>
              <w:t>Статья расходов</w:t>
            </w:r>
          </w:p>
        </w:tc>
        <w:tc>
          <w:tcPr>
            <w:tcW w:w="2977" w:type="dxa"/>
            <w:shd w:val="clear" w:color="auto" w:fill="C6D9F1" w:themeFill="text2" w:themeFillTint="33"/>
          </w:tcPr>
          <w:p w14:paraId="1A1B2FFF" w14:textId="77777777" w:rsidR="008248E5" w:rsidRPr="00E7520C" w:rsidRDefault="008248E5" w:rsidP="00CF0302">
            <w:pPr>
              <w:pStyle w:val="afff2"/>
              <w:tabs>
                <w:tab w:val="left" w:pos="1134"/>
              </w:tabs>
              <w:spacing w:before="0" w:beforeAutospacing="0" w:after="0" w:afterAutospacing="0" w:line="360" w:lineRule="auto"/>
              <w:jc w:val="center"/>
              <w:rPr>
                <w:b/>
                <w:szCs w:val="28"/>
              </w:rPr>
            </w:pPr>
            <w:r w:rsidRPr="00E7520C">
              <w:rPr>
                <w:b/>
                <w:szCs w:val="28"/>
              </w:rPr>
              <w:t>Количество (шт.)</w:t>
            </w:r>
          </w:p>
        </w:tc>
        <w:tc>
          <w:tcPr>
            <w:tcW w:w="2404" w:type="dxa"/>
            <w:shd w:val="clear" w:color="auto" w:fill="C6D9F1" w:themeFill="text2" w:themeFillTint="33"/>
          </w:tcPr>
          <w:p w14:paraId="200D086E" w14:textId="77777777" w:rsidR="008248E5" w:rsidRPr="00E7520C" w:rsidRDefault="008248E5" w:rsidP="00CF0302">
            <w:pPr>
              <w:pStyle w:val="afff2"/>
              <w:tabs>
                <w:tab w:val="left" w:pos="1134"/>
              </w:tabs>
              <w:spacing w:before="0" w:beforeAutospacing="0" w:after="0" w:afterAutospacing="0" w:line="360" w:lineRule="auto"/>
              <w:jc w:val="center"/>
              <w:rPr>
                <w:b/>
                <w:szCs w:val="28"/>
              </w:rPr>
            </w:pPr>
            <w:r w:rsidRPr="00E7520C">
              <w:rPr>
                <w:b/>
                <w:szCs w:val="28"/>
              </w:rPr>
              <w:t>Стоимость (руб.)</w:t>
            </w:r>
          </w:p>
        </w:tc>
      </w:tr>
      <w:tr w:rsidR="008248E5" w14:paraId="2E4B0BBA" w14:textId="77777777" w:rsidTr="00CF0302">
        <w:tc>
          <w:tcPr>
            <w:tcW w:w="3964" w:type="dxa"/>
          </w:tcPr>
          <w:p w14:paraId="0C112723" w14:textId="77777777" w:rsidR="008248E5" w:rsidRPr="004F12E7" w:rsidRDefault="008248E5" w:rsidP="00CF0302">
            <w:pPr>
              <w:pStyle w:val="afff2"/>
              <w:tabs>
                <w:tab w:val="left" w:pos="1134"/>
              </w:tabs>
              <w:spacing w:before="0" w:beforeAutospacing="0" w:after="0" w:afterAutospacing="0" w:line="360" w:lineRule="auto"/>
              <w:rPr>
                <w:szCs w:val="28"/>
              </w:rPr>
            </w:pPr>
            <w:r>
              <w:rPr>
                <w:szCs w:val="28"/>
              </w:rPr>
              <w:lastRenderedPageBreak/>
              <w:t>Распечатка листовок</w:t>
            </w:r>
          </w:p>
        </w:tc>
        <w:tc>
          <w:tcPr>
            <w:tcW w:w="2977" w:type="dxa"/>
          </w:tcPr>
          <w:p w14:paraId="091723CA" w14:textId="77777777" w:rsidR="008248E5" w:rsidRPr="004F12E7" w:rsidRDefault="008248E5" w:rsidP="00CF0302">
            <w:pPr>
              <w:pStyle w:val="afff2"/>
              <w:tabs>
                <w:tab w:val="left" w:pos="1134"/>
              </w:tabs>
              <w:spacing w:before="0" w:beforeAutospacing="0" w:after="0" w:afterAutospacing="0" w:line="360" w:lineRule="auto"/>
              <w:jc w:val="center"/>
              <w:rPr>
                <w:szCs w:val="28"/>
              </w:rPr>
            </w:pPr>
            <w:r>
              <w:rPr>
                <w:szCs w:val="28"/>
              </w:rPr>
              <w:t>500</w:t>
            </w:r>
          </w:p>
        </w:tc>
        <w:tc>
          <w:tcPr>
            <w:tcW w:w="2404" w:type="dxa"/>
          </w:tcPr>
          <w:p w14:paraId="57C4A717" w14:textId="77777777" w:rsidR="008248E5" w:rsidRPr="004F12E7" w:rsidRDefault="008248E5" w:rsidP="00CF0302">
            <w:pPr>
              <w:pStyle w:val="afff2"/>
              <w:tabs>
                <w:tab w:val="left" w:pos="1134"/>
              </w:tabs>
              <w:spacing w:before="0" w:beforeAutospacing="0" w:after="0" w:afterAutospacing="0" w:line="360" w:lineRule="auto"/>
              <w:jc w:val="center"/>
              <w:rPr>
                <w:szCs w:val="28"/>
              </w:rPr>
            </w:pPr>
            <w:r>
              <w:rPr>
                <w:szCs w:val="28"/>
              </w:rPr>
              <w:t>1 000</w:t>
            </w:r>
          </w:p>
        </w:tc>
      </w:tr>
      <w:tr w:rsidR="008248E5" w14:paraId="5C63BFC5" w14:textId="77777777" w:rsidTr="00CF0302">
        <w:tc>
          <w:tcPr>
            <w:tcW w:w="3964" w:type="dxa"/>
          </w:tcPr>
          <w:p w14:paraId="100DA767" w14:textId="77777777" w:rsidR="008248E5" w:rsidRPr="004F12E7" w:rsidRDefault="008248E5" w:rsidP="00CF0302">
            <w:pPr>
              <w:pStyle w:val="afff2"/>
              <w:tabs>
                <w:tab w:val="left" w:pos="1134"/>
              </w:tabs>
              <w:spacing w:before="0" w:beforeAutospacing="0" w:after="0" w:afterAutospacing="0" w:line="360" w:lineRule="auto"/>
              <w:rPr>
                <w:szCs w:val="28"/>
              </w:rPr>
            </w:pPr>
            <w:r>
              <w:rPr>
                <w:szCs w:val="28"/>
              </w:rPr>
              <w:t>Распечатка визиток</w:t>
            </w:r>
          </w:p>
        </w:tc>
        <w:tc>
          <w:tcPr>
            <w:tcW w:w="2977" w:type="dxa"/>
          </w:tcPr>
          <w:p w14:paraId="76DBE32C" w14:textId="77777777" w:rsidR="008248E5" w:rsidRPr="004F12E7" w:rsidRDefault="008248E5" w:rsidP="00CF0302">
            <w:pPr>
              <w:pStyle w:val="afff2"/>
              <w:tabs>
                <w:tab w:val="left" w:pos="1134"/>
              </w:tabs>
              <w:spacing w:before="0" w:beforeAutospacing="0" w:after="0" w:afterAutospacing="0" w:line="360" w:lineRule="auto"/>
              <w:jc w:val="center"/>
              <w:rPr>
                <w:szCs w:val="28"/>
              </w:rPr>
            </w:pPr>
            <w:r>
              <w:rPr>
                <w:szCs w:val="28"/>
              </w:rPr>
              <w:t>1 000</w:t>
            </w:r>
          </w:p>
        </w:tc>
        <w:tc>
          <w:tcPr>
            <w:tcW w:w="2404" w:type="dxa"/>
          </w:tcPr>
          <w:p w14:paraId="6CA6F722" w14:textId="77777777" w:rsidR="008248E5" w:rsidRPr="004F12E7" w:rsidRDefault="008248E5" w:rsidP="00CF0302">
            <w:pPr>
              <w:pStyle w:val="afff2"/>
              <w:tabs>
                <w:tab w:val="left" w:pos="1134"/>
              </w:tabs>
              <w:spacing w:before="0" w:beforeAutospacing="0" w:after="0" w:afterAutospacing="0" w:line="360" w:lineRule="auto"/>
              <w:jc w:val="center"/>
              <w:rPr>
                <w:szCs w:val="28"/>
              </w:rPr>
            </w:pPr>
            <w:r>
              <w:rPr>
                <w:szCs w:val="28"/>
              </w:rPr>
              <w:t>6 000</w:t>
            </w:r>
          </w:p>
        </w:tc>
      </w:tr>
      <w:tr w:rsidR="008248E5" w14:paraId="6E261E3B" w14:textId="77777777" w:rsidTr="00CF0302">
        <w:tc>
          <w:tcPr>
            <w:tcW w:w="3964" w:type="dxa"/>
          </w:tcPr>
          <w:p w14:paraId="79C0E279" w14:textId="77777777" w:rsidR="008248E5" w:rsidRPr="004F12E7" w:rsidRDefault="008248E5" w:rsidP="00CF0302">
            <w:pPr>
              <w:pStyle w:val="afff2"/>
              <w:tabs>
                <w:tab w:val="left" w:pos="1134"/>
              </w:tabs>
              <w:spacing w:before="0" w:beforeAutospacing="0" w:after="0" w:afterAutospacing="0" w:line="360" w:lineRule="auto"/>
              <w:rPr>
                <w:szCs w:val="28"/>
              </w:rPr>
            </w:pPr>
            <w:r>
              <w:rPr>
                <w:szCs w:val="28"/>
              </w:rPr>
              <w:t>Продвижение аккаунтов в социальных сетях</w:t>
            </w:r>
          </w:p>
        </w:tc>
        <w:tc>
          <w:tcPr>
            <w:tcW w:w="2977" w:type="dxa"/>
          </w:tcPr>
          <w:p w14:paraId="77BD2A19" w14:textId="77777777" w:rsidR="008248E5" w:rsidRPr="004F12E7" w:rsidRDefault="008248E5" w:rsidP="00CF0302">
            <w:pPr>
              <w:pStyle w:val="afff2"/>
              <w:tabs>
                <w:tab w:val="left" w:pos="1134"/>
              </w:tabs>
              <w:spacing w:before="0" w:beforeAutospacing="0" w:after="0" w:afterAutospacing="0" w:line="360" w:lineRule="auto"/>
              <w:jc w:val="center"/>
              <w:rPr>
                <w:szCs w:val="28"/>
              </w:rPr>
            </w:pPr>
            <w:r>
              <w:rPr>
                <w:szCs w:val="28"/>
              </w:rPr>
              <w:t>1</w:t>
            </w:r>
          </w:p>
        </w:tc>
        <w:tc>
          <w:tcPr>
            <w:tcW w:w="2404" w:type="dxa"/>
          </w:tcPr>
          <w:p w14:paraId="2F0501E3" w14:textId="77777777" w:rsidR="008248E5" w:rsidRPr="004F12E7" w:rsidRDefault="008248E5" w:rsidP="00CF0302">
            <w:pPr>
              <w:pStyle w:val="afff2"/>
              <w:tabs>
                <w:tab w:val="left" w:pos="1134"/>
              </w:tabs>
              <w:spacing w:before="0" w:beforeAutospacing="0" w:after="0" w:afterAutospacing="0" w:line="360" w:lineRule="auto"/>
              <w:jc w:val="center"/>
              <w:rPr>
                <w:szCs w:val="28"/>
              </w:rPr>
            </w:pPr>
            <w:r>
              <w:rPr>
                <w:szCs w:val="28"/>
              </w:rPr>
              <w:t>3 000</w:t>
            </w:r>
          </w:p>
        </w:tc>
      </w:tr>
      <w:tr w:rsidR="008248E5" w14:paraId="20ED83FE" w14:textId="77777777" w:rsidTr="00CF0302">
        <w:tc>
          <w:tcPr>
            <w:tcW w:w="3964" w:type="dxa"/>
          </w:tcPr>
          <w:p w14:paraId="4762A330" w14:textId="77777777" w:rsidR="008248E5" w:rsidRPr="004F12E7" w:rsidRDefault="008248E5" w:rsidP="00CF0302">
            <w:pPr>
              <w:pStyle w:val="afff2"/>
              <w:tabs>
                <w:tab w:val="left" w:pos="1134"/>
              </w:tabs>
              <w:spacing w:before="0" w:beforeAutospacing="0" w:after="0" w:afterAutospacing="0" w:line="360" w:lineRule="auto"/>
              <w:rPr>
                <w:szCs w:val="28"/>
              </w:rPr>
            </w:pPr>
            <w:r>
              <w:rPr>
                <w:szCs w:val="28"/>
              </w:rPr>
              <w:t>Итого</w:t>
            </w:r>
          </w:p>
        </w:tc>
        <w:tc>
          <w:tcPr>
            <w:tcW w:w="2977" w:type="dxa"/>
          </w:tcPr>
          <w:p w14:paraId="2E1B35B1" w14:textId="77777777" w:rsidR="008248E5" w:rsidRPr="004F12E7" w:rsidRDefault="008248E5" w:rsidP="00CF0302">
            <w:pPr>
              <w:pStyle w:val="afff2"/>
              <w:tabs>
                <w:tab w:val="left" w:pos="1134"/>
              </w:tabs>
              <w:spacing w:before="0" w:beforeAutospacing="0" w:after="0" w:afterAutospacing="0" w:line="360" w:lineRule="auto"/>
              <w:jc w:val="center"/>
              <w:rPr>
                <w:szCs w:val="28"/>
              </w:rPr>
            </w:pPr>
          </w:p>
        </w:tc>
        <w:tc>
          <w:tcPr>
            <w:tcW w:w="2404" w:type="dxa"/>
          </w:tcPr>
          <w:p w14:paraId="64E78531" w14:textId="77777777" w:rsidR="008248E5" w:rsidRPr="004F12E7" w:rsidRDefault="008248E5" w:rsidP="00CF0302">
            <w:pPr>
              <w:pStyle w:val="afff2"/>
              <w:tabs>
                <w:tab w:val="left" w:pos="1134"/>
              </w:tabs>
              <w:spacing w:before="0" w:beforeAutospacing="0" w:after="0" w:afterAutospacing="0" w:line="360" w:lineRule="auto"/>
              <w:jc w:val="center"/>
              <w:rPr>
                <w:szCs w:val="28"/>
              </w:rPr>
            </w:pPr>
            <w:r>
              <w:rPr>
                <w:szCs w:val="28"/>
              </w:rPr>
              <w:t>10 000</w:t>
            </w:r>
          </w:p>
        </w:tc>
      </w:tr>
    </w:tbl>
    <w:p w14:paraId="52ED5CEC" w14:textId="77777777" w:rsidR="008248E5" w:rsidRDefault="008248E5" w:rsidP="008248E5">
      <w:pPr>
        <w:shd w:val="clear" w:color="auto" w:fill="FFFFFF"/>
        <w:spacing w:line="360" w:lineRule="auto"/>
        <w:ind w:firstLine="567"/>
        <w:jc w:val="both"/>
        <w:rPr>
          <w:rFonts w:ascii="Times New Roman" w:hAnsi="Times New Roman" w:cs="Times New Roman"/>
          <w:sz w:val="28"/>
          <w:szCs w:val="28"/>
          <w:shd w:val="clear" w:color="auto" w:fill="FFFFFF"/>
        </w:rPr>
      </w:pPr>
    </w:p>
    <w:p w14:paraId="7712A5AB" w14:textId="77777777" w:rsidR="008248E5" w:rsidRPr="000077C7" w:rsidRDefault="008248E5" w:rsidP="008248E5">
      <w:pPr>
        <w:shd w:val="clear" w:color="auto" w:fill="FFFFFF"/>
        <w:spacing w:line="360" w:lineRule="auto"/>
        <w:ind w:firstLine="708"/>
        <w:jc w:val="both"/>
        <w:rPr>
          <w:rFonts w:ascii="Times New Roman" w:eastAsia="Times New Roman" w:hAnsi="Times New Roman" w:cs="Times New Roman"/>
          <w:sz w:val="24"/>
          <w:szCs w:val="24"/>
        </w:rPr>
      </w:pPr>
      <w:r w:rsidRPr="000077C7">
        <w:rPr>
          <w:rFonts w:ascii="Times New Roman" w:eastAsia="Times New Roman" w:hAnsi="Times New Roman" w:cs="Times New Roman"/>
          <w:sz w:val="24"/>
          <w:szCs w:val="24"/>
        </w:rPr>
        <w:t xml:space="preserve">Таким образом, расходы на рекламу доставки еды составят 10 000 рублей. </w:t>
      </w:r>
    </w:p>
    <w:p w14:paraId="216A8C75" w14:textId="77777777" w:rsidR="008248E5" w:rsidRDefault="008248E5" w:rsidP="008248E5">
      <w:pPr>
        <w:spacing w:line="360" w:lineRule="auto"/>
        <w:ind w:firstLine="708"/>
        <w:rPr>
          <w:rFonts w:ascii="Times New Roman" w:eastAsia="Times New Roman" w:hAnsi="Times New Roman" w:cs="Times New Roman"/>
          <w:b/>
          <w:sz w:val="24"/>
          <w:szCs w:val="24"/>
        </w:rPr>
      </w:pPr>
      <w:r w:rsidRPr="000077C7">
        <w:rPr>
          <w:rFonts w:ascii="Times New Roman" w:eastAsia="Times New Roman" w:hAnsi="Times New Roman" w:cs="Times New Roman"/>
          <w:b/>
          <w:sz w:val="24"/>
          <w:szCs w:val="24"/>
        </w:rPr>
        <w:t>Конкуренция</w:t>
      </w:r>
    </w:p>
    <w:p w14:paraId="0F9B1762" w14:textId="77777777" w:rsidR="008248E5" w:rsidRPr="000077C7" w:rsidRDefault="008248E5" w:rsidP="008248E5">
      <w:pPr>
        <w:spacing w:line="360" w:lineRule="auto"/>
        <w:ind w:firstLine="708"/>
        <w:jc w:val="both"/>
        <w:rPr>
          <w:rFonts w:ascii="Times New Roman" w:eastAsia="Times New Roman" w:hAnsi="Times New Roman" w:cs="Times New Roman"/>
          <w:b/>
          <w:sz w:val="24"/>
          <w:szCs w:val="24"/>
        </w:rPr>
      </w:pPr>
      <w:r w:rsidRPr="000077C7">
        <w:rPr>
          <w:rFonts w:ascii="Times New Roman" w:hAnsi="Times New Roman" w:cs="Times New Roman"/>
          <w:bCs/>
          <w:sz w:val="24"/>
          <w:szCs w:val="24"/>
        </w:rPr>
        <w:t>В настоящее время в с. Уйское работает и оказывают подобные услуги еще 5 организаций.</w:t>
      </w:r>
    </w:p>
    <w:p w14:paraId="4CB1B44D" w14:textId="64B31487" w:rsidR="002F2724" w:rsidRPr="005D4513" w:rsidRDefault="008248E5" w:rsidP="005D4513">
      <w:pPr>
        <w:spacing w:line="360" w:lineRule="auto"/>
        <w:ind w:firstLine="708"/>
        <w:jc w:val="both"/>
        <w:rPr>
          <w:rFonts w:ascii="Times New Roman" w:hAnsi="Times New Roman" w:cs="Times New Roman"/>
          <w:bCs/>
          <w:sz w:val="24"/>
          <w:szCs w:val="24"/>
        </w:rPr>
      </w:pPr>
      <w:r w:rsidRPr="000077C7">
        <w:rPr>
          <w:rFonts w:ascii="Times New Roman" w:hAnsi="Times New Roman" w:cs="Times New Roman"/>
          <w:bCs/>
          <w:sz w:val="24"/>
          <w:szCs w:val="24"/>
        </w:rPr>
        <w:t xml:space="preserve">Проведенный сравнительный анализ </w:t>
      </w:r>
      <w:r>
        <w:rPr>
          <w:rFonts w:ascii="Times New Roman" w:hAnsi="Times New Roman" w:cs="Times New Roman"/>
          <w:bCs/>
          <w:sz w:val="24"/>
          <w:szCs w:val="24"/>
        </w:rPr>
        <w:t>конкурентов отражен в таблице 8</w:t>
      </w:r>
      <w:r w:rsidRPr="000077C7">
        <w:rPr>
          <w:rFonts w:ascii="Times New Roman" w:hAnsi="Times New Roman" w:cs="Times New Roman"/>
          <w:bCs/>
          <w:sz w:val="24"/>
          <w:szCs w:val="24"/>
        </w:rPr>
        <w:t>. Для анализа взяты самые полярные позиции, которые есть в любой доставке роллов.</w:t>
      </w:r>
    </w:p>
    <w:p w14:paraId="561232AF" w14:textId="77777777" w:rsidR="008248E5" w:rsidRDefault="008248E5" w:rsidP="008248E5">
      <w:pPr>
        <w:jc w:val="right"/>
        <w:rPr>
          <w:rFonts w:ascii="Times New Roman" w:hAnsi="Times New Roman" w:cs="Times New Roman"/>
          <w:bCs/>
          <w:szCs w:val="24"/>
        </w:rPr>
      </w:pPr>
    </w:p>
    <w:p w14:paraId="132F52C5" w14:textId="0F0C1909" w:rsidR="008248E5" w:rsidRPr="002F2724" w:rsidRDefault="008248E5" w:rsidP="005D4513">
      <w:pPr>
        <w:spacing w:line="360" w:lineRule="auto"/>
        <w:rPr>
          <w:rFonts w:ascii="Times New Roman" w:hAnsi="Times New Roman" w:cs="Times New Roman"/>
          <w:b/>
          <w:color w:val="FF0000"/>
          <w:sz w:val="24"/>
          <w:szCs w:val="24"/>
        </w:rPr>
      </w:pPr>
      <w:r w:rsidRPr="002F2724">
        <w:rPr>
          <w:rFonts w:ascii="Times New Roman" w:hAnsi="Times New Roman" w:cs="Times New Roman"/>
          <w:b/>
          <w:sz w:val="24"/>
          <w:szCs w:val="24"/>
        </w:rPr>
        <w:t>Таблица 8. Анализ конкурентов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843"/>
        <w:gridCol w:w="1701"/>
        <w:gridCol w:w="1843"/>
        <w:gridCol w:w="1695"/>
      </w:tblGrid>
      <w:tr w:rsidR="008248E5" w:rsidRPr="00E7520C" w14:paraId="41C87D82" w14:textId="77777777" w:rsidTr="00CF0302">
        <w:tc>
          <w:tcPr>
            <w:tcW w:w="2155" w:type="dxa"/>
            <w:shd w:val="clear" w:color="auto" w:fill="C6D9F1" w:themeFill="text2" w:themeFillTint="33"/>
          </w:tcPr>
          <w:p w14:paraId="19871853" w14:textId="77777777" w:rsidR="008248E5" w:rsidRPr="00E7520C" w:rsidRDefault="008248E5" w:rsidP="00CF0302">
            <w:pPr>
              <w:spacing w:line="276" w:lineRule="auto"/>
              <w:jc w:val="center"/>
              <w:rPr>
                <w:rFonts w:ascii="Times New Roman" w:hAnsi="Times New Roman" w:cs="Times New Roman"/>
                <w:b/>
                <w:bCs/>
                <w:sz w:val="24"/>
                <w:szCs w:val="24"/>
              </w:rPr>
            </w:pPr>
            <w:r w:rsidRPr="00E7520C">
              <w:rPr>
                <w:rFonts w:ascii="Times New Roman" w:hAnsi="Times New Roman" w:cs="Times New Roman"/>
                <w:b/>
                <w:bCs/>
                <w:sz w:val="24"/>
                <w:szCs w:val="24"/>
              </w:rPr>
              <w:t>Характеристика</w:t>
            </w:r>
          </w:p>
        </w:tc>
        <w:tc>
          <w:tcPr>
            <w:tcW w:w="1843" w:type="dxa"/>
            <w:shd w:val="clear" w:color="auto" w:fill="C6D9F1" w:themeFill="text2" w:themeFillTint="33"/>
          </w:tcPr>
          <w:p w14:paraId="6EBCE9F0" w14:textId="77777777" w:rsidR="008248E5" w:rsidRPr="00E7520C" w:rsidRDefault="008248E5" w:rsidP="00CF0302">
            <w:pPr>
              <w:spacing w:line="276" w:lineRule="auto"/>
              <w:jc w:val="center"/>
              <w:rPr>
                <w:rFonts w:ascii="Times New Roman" w:hAnsi="Times New Roman" w:cs="Times New Roman"/>
                <w:b/>
                <w:bCs/>
                <w:sz w:val="24"/>
                <w:szCs w:val="24"/>
              </w:rPr>
            </w:pPr>
            <w:r w:rsidRPr="00E7520C">
              <w:rPr>
                <w:rFonts w:ascii="Times New Roman" w:hAnsi="Times New Roman" w:cs="Times New Roman"/>
                <w:b/>
                <w:bCs/>
                <w:sz w:val="24"/>
                <w:szCs w:val="24"/>
              </w:rPr>
              <w:t>Конкурент</w:t>
            </w:r>
            <w:r>
              <w:rPr>
                <w:rFonts w:ascii="Times New Roman" w:hAnsi="Times New Roman" w:cs="Times New Roman"/>
                <w:b/>
                <w:bCs/>
                <w:sz w:val="24"/>
                <w:szCs w:val="24"/>
              </w:rPr>
              <w:t xml:space="preserve"> кофейня</w:t>
            </w:r>
            <w:r w:rsidRPr="00E7520C">
              <w:rPr>
                <w:rFonts w:ascii="Times New Roman" w:hAnsi="Times New Roman" w:cs="Times New Roman"/>
                <w:b/>
                <w:bCs/>
                <w:sz w:val="24"/>
                <w:szCs w:val="24"/>
              </w:rPr>
              <w:t xml:space="preserve"> </w:t>
            </w:r>
            <w:r>
              <w:rPr>
                <w:rFonts w:ascii="Times New Roman" w:hAnsi="Times New Roman" w:cs="Times New Roman"/>
                <w:b/>
                <w:bCs/>
                <w:sz w:val="24"/>
                <w:szCs w:val="24"/>
              </w:rPr>
              <w:t xml:space="preserve">«Калина-Малина» </w:t>
            </w:r>
          </w:p>
        </w:tc>
        <w:tc>
          <w:tcPr>
            <w:tcW w:w="1701" w:type="dxa"/>
            <w:shd w:val="clear" w:color="auto" w:fill="C6D9F1" w:themeFill="text2" w:themeFillTint="33"/>
          </w:tcPr>
          <w:p w14:paraId="60678875" w14:textId="77777777" w:rsidR="008248E5" w:rsidRPr="00E7520C" w:rsidRDefault="008248E5" w:rsidP="00CF0302">
            <w:pPr>
              <w:spacing w:line="276" w:lineRule="auto"/>
              <w:jc w:val="center"/>
              <w:rPr>
                <w:rFonts w:ascii="Times New Roman" w:hAnsi="Times New Roman" w:cs="Times New Roman"/>
                <w:b/>
                <w:bCs/>
                <w:sz w:val="24"/>
                <w:szCs w:val="24"/>
              </w:rPr>
            </w:pPr>
            <w:r w:rsidRPr="00E7520C">
              <w:rPr>
                <w:rFonts w:ascii="Times New Roman" w:hAnsi="Times New Roman" w:cs="Times New Roman"/>
                <w:b/>
                <w:bCs/>
                <w:sz w:val="24"/>
                <w:szCs w:val="24"/>
              </w:rPr>
              <w:t xml:space="preserve">Конкурент </w:t>
            </w:r>
            <w:r>
              <w:rPr>
                <w:rFonts w:ascii="Times New Roman" w:hAnsi="Times New Roman" w:cs="Times New Roman"/>
                <w:b/>
                <w:bCs/>
                <w:sz w:val="24"/>
                <w:szCs w:val="24"/>
              </w:rPr>
              <w:t xml:space="preserve">суши-бар «Лагуна» </w:t>
            </w:r>
          </w:p>
        </w:tc>
        <w:tc>
          <w:tcPr>
            <w:tcW w:w="1843" w:type="dxa"/>
            <w:shd w:val="clear" w:color="auto" w:fill="C6D9F1" w:themeFill="text2" w:themeFillTint="33"/>
          </w:tcPr>
          <w:p w14:paraId="7EEADC79" w14:textId="77777777" w:rsidR="008248E5" w:rsidRPr="00E7520C" w:rsidRDefault="008248E5" w:rsidP="00CF0302">
            <w:pPr>
              <w:spacing w:line="276" w:lineRule="auto"/>
              <w:jc w:val="center"/>
              <w:rPr>
                <w:rFonts w:ascii="Times New Roman" w:hAnsi="Times New Roman" w:cs="Times New Roman"/>
                <w:b/>
                <w:bCs/>
                <w:sz w:val="24"/>
                <w:szCs w:val="24"/>
              </w:rPr>
            </w:pPr>
            <w:r w:rsidRPr="00E7520C">
              <w:rPr>
                <w:rFonts w:ascii="Times New Roman" w:hAnsi="Times New Roman" w:cs="Times New Roman"/>
                <w:b/>
                <w:bCs/>
                <w:sz w:val="24"/>
                <w:szCs w:val="24"/>
              </w:rPr>
              <w:t xml:space="preserve">Конкурент </w:t>
            </w:r>
            <w:r>
              <w:rPr>
                <w:rFonts w:ascii="Times New Roman" w:hAnsi="Times New Roman" w:cs="Times New Roman"/>
                <w:b/>
                <w:bCs/>
                <w:sz w:val="24"/>
                <w:szCs w:val="24"/>
              </w:rPr>
              <w:t>семейное кафе «Сказка»</w:t>
            </w:r>
          </w:p>
        </w:tc>
        <w:tc>
          <w:tcPr>
            <w:tcW w:w="1695" w:type="dxa"/>
            <w:shd w:val="clear" w:color="auto" w:fill="C6D9F1" w:themeFill="text2" w:themeFillTint="33"/>
          </w:tcPr>
          <w:p w14:paraId="13190459" w14:textId="77777777" w:rsidR="008248E5" w:rsidRPr="00E7520C" w:rsidRDefault="008248E5" w:rsidP="00CF0302">
            <w:pPr>
              <w:spacing w:line="276" w:lineRule="auto"/>
              <w:jc w:val="center"/>
              <w:rPr>
                <w:rFonts w:ascii="Times New Roman" w:hAnsi="Times New Roman" w:cs="Times New Roman"/>
                <w:b/>
                <w:bCs/>
                <w:sz w:val="24"/>
                <w:szCs w:val="24"/>
              </w:rPr>
            </w:pPr>
            <w:r w:rsidRPr="00E7520C">
              <w:rPr>
                <w:rFonts w:ascii="Times New Roman" w:hAnsi="Times New Roman" w:cs="Times New Roman"/>
                <w:b/>
                <w:bCs/>
                <w:sz w:val="24"/>
                <w:szCs w:val="24"/>
              </w:rPr>
              <w:t>Моя компания</w:t>
            </w:r>
            <w:r>
              <w:rPr>
                <w:rFonts w:ascii="Times New Roman" w:hAnsi="Times New Roman" w:cs="Times New Roman"/>
                <w:b/>
                <w:bCs/>
                <w:sz w:val="24"/>
                <w:szCs w:val="24"/>
              </w:rPr>
              <w:t xml:space="preserve"> «Дело Вкуса»</w:t>
            </w:r>
          </w:p>
        </w:tc>
      </w:tr>
      <w:tr w:rsidR="008248E5" w:rsidRPr="00D70F27" w14:paraId="62D780FE" w14:textId="77777777" w:rsidTr="00CF0302">
        <w:trPr>
          <w:trHeight w:val="485"/>
        </w:trPr>
        <w:tc>
          <w:tcPr>
            <w:tcW w:w="2155" w:type="dxa"/>
            <w:shd w:val="clear" w:color="auto" w:fill="auto"/>
          </w:tcPr>
          <w:p w14:paraId="4383C063"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Ролл «Филадельфия»</w:t>
            </w:r>
          </w:p>
        </w:tc>
        <w:tc>
          <w:tcPr>
            <w:tcW w:w="1843" w:type="dxa"/>
            <w:shd w:val="clear" w:color="auto" w:fill="auto"/>
          </w:tcPr>
          <w:p w14:paraId="30787FD7"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390</w:t>
            </w:r>
          </w:p>
        </w:tc>
        <w:tc>
          <w:tcPr>
            <w:tcW w:w="1701" w:type="dxa"/>
            <w:shd w:val="clear" w:color="auto" w:fill="auto"/>
          </w:tcPr>
          <w:p w14:paraId="19CD27D6"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310</w:t>
            </w:r>
          </w:p>
        </w:tc>
        <w:tc>
          <w:tcPr>
            <w:tcW w:w="1843" w:type="dxa"/>
            <w:shd w:val="clear" w:color="auto" w:fill="auto"/>
          </w:tcPr>
          <w:p w14:paraId="6E7DF037"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380</w:t>
            </w:r>
          </w:p>
        </w:tc>
        <w:tc>
          <w:tcPr>
            <w:tcW w:w="1695" w:type="dxa"/>
            <w:shd w:val="clear" w:color="auto" w:fill="auto"/>
          </w:tcPr>
          <w:p w14:paraId="70756603"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410</w:t>
            </w:r>
          </w:p>
        </w:tc>
      </w:tr>
      <w:tr w:rsidR="008248E5" w:rsidRPr="00D70F27" w14:paraId="200B2422" w14:textId="77777777" w:rsidTr="00CF0302">
        <w:tc>
          <w:tcPr>
            <w:tcW w:w="2155" w:type="dxa"/>
            <w:shd w:val="clear" w:color="auto" w:fill="auto"/>
          </w:tcPr>
          <w:p w14:paraId="007C6C84"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Ролл «Эби темпура»</w:t>
            </w:r>
          </w:p>
        </w:tc>
        <w:tc>
          <w:tcPr>
            <w:tcW w:w="1843" w:type="dxa"/>
            <w:shd w:val="clear" w:color="auto" w:fill="auto"/>
          </w:tcPr>
          <w:p w14:paraId="405BA812"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290</w:t>
            </w:r>
          </w:p>
        </w:tc>
        <w:tc>
          <w:tcPr>
            <w:tcW w:w="1701" w:type="dxa"/>
            <w:shd w:val="clear" w:color="auto" w:fill="auto"/>
          </w:tcPr>
          <w:p w14:paraId="174B8326"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290</w:t>
            </w:r>
          </w:p>
        </w:tc>
        <w:tc>
          <w:tcPr>
            <w:tcW w:w="1843" w:type="dxa"/>
            <w:shd w:val="clear" w:color="auto" w:fill="auto"/>
          </w:tcPr>
          <w:p w14:paraId="46F3081E"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280</w:t>
            </w:r>
          </w:p>
        </w:tc>
        <w:tc>
          <w:tcPr>
            <w:tcW w:w="1695" w:type="dxa"/>
            <w:shd w:val="clear" w:color="auto" w:fill="auto"/>
          </w:tcPr>
          <w:p w14:paraId="748B5364"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290</w:t>
            </w:r>
          </w:p>
        </w:tc>
      </w:tr>
      <w:tr w:rsidR="008248E5" w:rsidRPr="00D70F27" w14:paraId="507C44BE" w14:textId="77777777" w:rsidTr="00CF0302">
        <w:tc>
          <w:tcPr>
            <w:tcW w:w="2155" w:type="dxa"/>
            <w:shd w:val="clear" w:color="auto" w:fill="auto"/>
          </w:tcPr>
          <w:p w14:paraId="6675E91E"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График работы</w:t>
            </w:r>
          </w:p>
        </w:tc>
        <w:tc>
          <w:tcPr>
            <w:tcW w:w="1843" w:type="dxa"/>
            <w:shd w:val="clear" w:color="auto" w:fill="auto"/>
          </w:tcPr>
          <w:p w14:paraId="547D09A6"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10.00-22.00</w:t>
            </w:r>
          </w:p>
        </w:tc>
        <w:tc>
          <w:tcPr>
            <w:tcW w:w="1701" w:type="dxa"/>
            <w:shd w:val="clear" w:color="auto" w:fill="auto"/>
          </w:tcPr>
          <w:p w14:paraId="5BE818C5"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11.30-21.00</w:t>
            </w:r>
          </w:p>
        </w:tc>
        <w:tc>
          <w:tcPr>
            <w:tcW w:w="1843" w:type="dxa"/>
            <w:shd w:val="clear" w:color="auto" w:fill="auto"/>
          </w:tcPr>
          <w:p w14:paraId="720B13E2"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10.00-19.00</w:t>
            </w:r>
          </w:p>
        </w:tc>
        <w:tc>
          <w:tcPr>
            <w:tcW w:w="1695" w:type="dxa"/>
            <w:shd w:val="clear" w:color="auto" w:fill="auto"/>
          </w:tcPr>
          <w:p w14:paraId="2E06A888"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11.00-19.00</w:t>
            </w:r>
          </w:p>
        </w:tc>
      </w:tr>
      <w:tr w:rsidR="008248E5" w:rsidRPr="00D70F27" w14:paraId="3FF2CC7D" w14:textId="77777777" w:rsidTr="00CF0302">
        <w:tc>
          <w:tcPr>
            <w:tcW w:w="2155" w:type="dxa"/>
            <w:shd w:val="clear" w:color="auto" w:fill="auto"/>
          </w:tcPr>
          <w:p w14:paraId="4A6616F9"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Условия записи</w:t>
            </w:r>
          </w:p>
        </w:tc>
        <w:tc>
          <w:tcPr>
            <w:tcW w:w="1843" w:type="dxa"/>
            <w:shd w:val="clear" w:color="auto" w:fill="auto"/>
          </w:tcPr>
          <w:p w14:paraId="498C2227" w14:textId="77777777" w:rsidR="008248E5" w:rsidRDefault="008248E5" w:rsidP="00CF0302">
            <w:pPr>
              <w:spacing w:line="276" w:lineRule="auto"/>
              <w:rPr>
                <w:rFonts w:ascii="Times New Roman" w:hAnsi="Times New Roman" w:cs="Times New Roman"/>
                <w:bCs/>
                <w:sz w:val="24"/>
                <w:szCs w:val="24"/>
              </w:rPr>
            </w:pPr>
            <w:r>
              <w:rPr>
                <w:rFonts w:ascii="Times New Roman" w:hAnsi="Times New Roman" w:cs="Times New Roman"/>
                <w:bCs/>
                <w:sz w:val="24"/>
                <w:szCs w:val="24"/>
              </w:rPr>
              <w:t>По номеру телефона или соц. сети</w:t>
            </w:r>
          </w:p>
        </w:tc>
        <w:tc>
          <w:tcPr>
            <w:tcW w:w="1701" w:type="dxa"/>
            <w:shd w:val="clear" w:color="auto" w:fill="auto"/>
          </w:tcPr>
          <w:p w14:paraId="200707E3" w14:textId="77777777" w:rsidR="008248E5" w:rsidRDefault="008248E5" w:rsidP="00CF0302">
            <w:pPr>
              <w:spacing w:line="276" w:lineRule="auto"/>
              <w:rPr>
                <w:rFonts w:ascii="Times New Roman" w:hAnsi="Times New Roman" w:cs="Times New Roman"/>
                <w:bCs/>
                <w:sz w:val="24"/>
                <w:szCs w:val="24"/>
              </w:rPr>
            </w:pPr>
            <w:r>
              <w:rPr>
                <w:rFonts w:ascii="Times New Roman" w:hAnsi="Times New Roman" w:cs="Times New Roman"/>
                <w:bCs/>
                <w:sz w:val="24"/>
                <w:szCs w:val="24"/>
              </w:rPr>
              <w:t>По номеру телефона или соц. сети</w:t>
            </w:r>
          </w:p>
        </w:tc>
        <w:tc>
          <w:tcPr>
            <w:tcW w:w="1843" w:type="dxa"/>
            <w:shd w:val="clear" w:color="auto" w:fill="auto"/>
          </w:tcPr>
          <w:p w14:paraId="48C66183" w14:textId="77777777" w:rsidR="008248E5" w:rsidRDefault="008248E5" w:rsidP="00CF0302">
            <w:pPr>
              <w:spacing w:line="276" w:lineRule="auto"/>
              <w:rPr>
                <w:rFonts w:ascii="Times New Roman" w:hAnsi="Times New Roman" w:cs="Times New Roman"/>
                <w:bCs/>
                <w:sz w:val="24"/>
                <w:szCs w:val="24"/>
              </w:rPr>
            </w:pPr>
            <w:r>
              <w:rPr>
                <w:rFonts w:ascii="Times New Roman" w:hAnsi="Times New Roman" w:cs="Times New Roman"/>
                <w:bCs/>
                <w:sz w:val="24"/>
                <w:szCs w:val="24"/>
              </w:rPr>
              <w:t>По номеру телефона или соц. сети</w:t>
            </w:r>
          </w:p>
        </w:tc>
        <w:tc>
          <w:tcPr>
            <w:tcW w:w="1695" w:type="dxa"/>
            <w:shd w:val="clear" w:color="auto" w:fill="auto"/>
          </w:tcPr>
          <w:p w14:paraId="7D97B474" w14:textId="77777777" w:rsidR="008248E5" w:rsidRDefault="008248E5" w:rsidP="00CF0302">
            <w:pPr>
              <w:spacing w:line="276" w:lineRule="auto"/>
              <w:rPr>
                <w:rFonts w:ascii="Times New Roman" w:hAnsi="Times New Roman" w:cs="Times New Roman"/>
                <w:bCs/>
                <w:sz w:val="24"/>
                <w:szCs w:val="24"/>
              </w:rPr>
            </w:pPr>
            <w:r>
              <w:rPr>
                <w:rFonts w:ascii="Times New Roman" w:hAnsi="Times New Roman" w:cs="Times New Roman"/>
                <w:bCs/>
                <w:sz w:val="24"/>
                <w:szCs w:val="24"/>
              </w:rPr>
              <w:t>По номеру телефона или соц. сети</w:t>
            </w:r>
          </w:p>
        </w:tc>
      </w:tr>
    </w:tbl>
    <w:p w14:paraId="4E29BE79" w14:textId="77777777" w:rsidR="008248E5" w:rsidRDefault="008248E5" w:rsidP="008248E5">
      <w:pPr>
        <w:spacing w:line="360" w:lineRule="auto"/>
        <w:ind w:firstLine="708"/>
        <w:jc w:val="both"/>
        <w:rPr>
          <w:rFonts w:ascii="Times New Roman" w:hAnsi="Times New Roman" w:cs="Times New Roman"/>
          <w:bCs/>
          <w:color w:val="FF0000"/>
          <w:sz w:val="24"/>
          <w:szCs w:val="24"/>
        </w:rPr>
      </w:pPr>
    </w:p>
    <w:p w14:paraId="327D0A1D" w14:textId="3345FE9D" w:rsidR="008248E5" w:rsidRDefault="008248E5" w:rsidP="008248E5">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По данным таблицы видно, что стоимость ролла «Филадельфия» в нашей компании значительно выше конкурентов. Это объясняется тем, что для начинки мы используем двойную порцию сыра и достаточно толстый слой рыбы. Продукты для приготовления используются только высокого качества и проверенные, стоимость которых на рынке сейчас довольно высока. </w:t>
      </w:r>
    </w:p>
    <w:p w14:paraId="75406B17" w14:textId="3F403529" w:rsidR="008248E5" w:rsidRPr="000077C7" w:rsidRDefault="008248E5" w:rsidP="008248E5">
      <w:pPr>
        <w:spacing w:line="360" w:lineRule="auto"/>
        <w:ind w:firstLine="708"/>
        <w:jc w:val="both"/>
        <w:rPr>
          <w:rFonts w:ascii="Times New Roman" w:hAnsi="Times New Roman" w:cs="Times New Roman"/>
          <w:bCs/>
          <w:sz w:val="24"/>
          <w:szCs w:val="24"/>
        </w:rPr>
      </w:pPr>
      <w:r w:rsidRPr="000077C7">
        <w:rPr>
          <w:rFonts w:ascii="Times New Roman" w:hAnsi="Times New Roman" w:cs="Times New Roman"/>
          <w:bCs/>
          <w:sz w:val="24"/>
          <w:szCs w:val="24"/>
        </w:rPr>
        <w:t xml:space="preserve">Данный свод показывает преимущества и недостатки, и на какой информации стоит выстроить рекламную компанию. Основным недостатком является ограниченное время работы, это связано с </w:t>
      </w:r>
      <w:r w:rsidR="002F2724" w:rsidRPr="000077C7">
        <w:rPr>
          <w:rFonts w:ascii="Times New Roman" w:hAnsi="Times New Roman" w:cs="Times New Roman"/>
          <w:bCs/>
          <w:sz w:val="24"/>
          <w:szCs w:val="24"/>
        </w:rPr>
        <w:t>тем,</w:t>
      </w:r>
      <w:r w:rsidRPr="000077C7">
        <w:rPr>
          <w:rFonts w:ascii="Times New Roman" w:hAnsi="Times New Roman" w:cs="Times New Roman"/>
          <w:bCs/>
          <w:sz w:val="24"/>
          <w:szCs w:val="24"/>
        </w:rPr>
        <w:t xml:space="preserve"> что все конкуренты работают в формате «кафе», наша продукция изготавливается только на вынос, так как цех по производству находится на дому. </w:t>
      </w:r>
    </w:p>
    <w:p w14:paraId="43595335" w14:textId="77777777" w:rsidR="008248E5" w:rsidRDefault="008248E5" w:rsidP="008248E5">
      <w:pPr>
        <w:pStyle w:val="afff2"/>
        <w:shd w:val="clear" w:color="auto" w:fill="FFFFFF"/>
        <w:spacing w:before="0" w:beforeAutospacing="0" w:after="0" w:afterAutospacing="0" w:line="360" w:lineRule="auto"/>
        <w:ind w:firstLine="708"/>
        <w:jc w:val="both"/>
        <w:rPr>
          <w:szCs w:val="28"/>
          <w:shd w:val="clear" w:color="auto" w:fill="FFFFFF"/>
        </w:rPr>
      </w:pPr>
      <w:r w:rsidRPr="000077C7">
        <w:rPr>
          <w:szCs w:val="28"/>
          <w:shd w:val="clear" w:color="auto" w:fill="FFFFFF"/>
        </w:rPr>
        <w:t>Сильные и слабые стороны проекта рассмотрены в таблице 9.</w:t>
      </w:r>
    </w:p>
    <w:p w14:paraId="54D9E9DA" w14:textId="77777777" w:rsidR="008248E5" w:rsidRDefault="008248E5" w:rsidP="008248E5">
      <w:pPr>
        <w:pStyle w:val="afff2"/>
        <w:shd w:val="clear" w:color="auto" w:fill="FFFFFF"/>
        <w:spacing w:before="0" w:beforeAutospacing="0" w:after="0" w:afterAutospacing="0" w:line="360" w:lineRule="auto"/>
        <w:ind w:firstLine="708"/>
        <w:jc w:val="both"/>
        <w:rPr>
          <w:szCs w:val="28"/>
          <w:shd w:val="clear" w:color="auto" w:fill="FFFFFF"/>
        </w:rPr>
      </w:pPr>
    </w:p>
    <w:p w14:paraId="46ED229E" w14:textId="77777777" w:rsidR="008248E5" w:rsidRPr="002F2724" w:rsidRDefault="008248E5" w:rsidP="005D4513">
      <w:pPr>
        <w:pStyle w:val="afff2"/>
        <w:shd w:val="clear" w:color="auto" w:fill="FFFFFF"/>
        <w:spacing w:before="0" w:beforeAutospacing="0" w:after="0" w:afterAutospacing="0" w:line="360" w:lineRule="auto"/>
        <w:rPr>
          <w:b/>
          <w:bCs/>
          <w:szCs w:val="28"/>
          <w:shd w:val="clear" w:color="auto" w:fill="FFFFFF"/>
        </w:rPr>
      </w:pPr>
      <w:r w:rsidRPr="002F2724">
        <w:rPr>
          <w:b/>
          <w:bCs/>
          <w:szCs w:val="28"/>
          <w:shd w:val="clear" w:color="auto" w:fill="FFFFFF"/>
        </w:rPr>
        <w:t>Таблица 9.</w:t>
      </w:r>
      <w:r w:rsidRPr="002F2724">
        <w:rPr>
          <w:rFonts w:eastAsia="Calibri"/>
          <w:b/>
          <w:bCs/>
        </w:rPr>
        <w:t xml:space="preserve"> Сильные и слабые стороны проекта</w:t>
      </w:r>
    </w:p>
    <w:tbl>
      <w:tblPr>
        <w:tblStyle w:val="afff0"/>
        <w:tblW w:w="0" w:type="auto"/>
        <w:tblLook w:val="04A0" w:firstRow="1" w:lastRow="0" w:firstColumn="1" w:lastColumn="0" w:noHBand="0" w:noVBand="1"/>
      </w:tblPr>
      <w:tblGrid>
        <w:gridCol w:w="1532"/>
        <w:gridCol w:w="1985"/>
        <w:gridCol w:w="6202"/>
      </w:tblGrid>
      <w:tr w:rsidR="008248E5" w14:paraId="2B1D7492" w14:textId="77777777" w:rsidTr="00CF0302">
        <w:tc>
          <w:tcPr>
            <w:tcW w:w="1384" w:type="dxa"/>
            <w:vMerge w:val="restart"/>
            <w:shd w:val="clear" w:color="auto" w:fill="C6D9F1" w:themeFill="text2" w:themeFillTint="33"/>
          </w:tcPr>
          <w:p w14:paraId="1255D9BF" w14:textId="77777777" w:rsidR="008248E5" w:rsidRPr="00E7520C" w:rsidRDefault="008248E5" w:rsidP="00CF0302">
            <w:pPr>
              <w:tabs>
                <w:tab w:val="num" w:pos="284"/>
              </w:tabs>
              <w:spacing w:line="276" w:lineRule="auto"/>
              <w:contextualSpacing/>
              <w:jc w:val="center"/>
              <w:rPr>
                <w:rFonts w:ascii="Times New Roman" w:eastAsia="Calibri" w:hAnsi="Times New Roman" w:cs="Times New Roman"/>
                <w:b/>
                <w:sz w:val="24"/>
                <w:szCs w:val="24"/>
              </w:rPr>
            </w:pPr>
          </w:p>
          <w:p w14:paraId="028F3FC5" w14:textId="77777777" w:rsidR="008248E5" w:rsidRPr="00E7520C" w:rsidRDefault="008248E5" w:rsidP="00CF0302">
            <w:pPr>
              <w:tabs>
                <w:tab w:val="num" w:pos="284"/>
              </w:tabs>
              <w:spacing w:line="276" w:lineRule="auto"/>
              <w:contextualSpacing/>
              <w:jc w:val="center"/>
              <w:rPr>
                <w:rFonts w:ascii="Times New Roman" w:eastAsia="Calibri" w:hAnsi="Times New Roman" w:cs="Times New Roman"/>
                <w:b/>
                <w:sz w:val="24"/>
                <w:szCs w:val="24"/>
              </w:rPr>
            </w:pPr>
          </w:p>
          <w:p w14:paraId="4C8E11B4" w14:textId="77777777" w:rsidR="008248E5" w:rsidRPr="00E7520C" w:rsidRDefault="008248E5" w:rsidP="00CF0302">
            <w:pPr>
              <w:tabs>
                <w:tab w:val="num" w:pos="284"/>
              </w:tabs>
              <w:spacing w:line="276" w:lineRule="auto"/>
              <w:contextualSpacing/>
              <w:jc w:val="center"/>
              <w:rPr>
                <w:rFonts w:ascii="Times New Roman" w:eastAsia="Calibri" w:hAnsi="Times New Roman" w:cs="Times New Roman"/>
                <w:b/>
                <w:sz w:val="28"/>
                <w:szCs w:val="24"/>
              </w:rPr>
            </w:pPr>
            <w:r w:rsidRPr="00E7520C">
              <w:rPr>
                <w:rFonts w:ascii="Times New Roman" w:eastAsia="Calibri" w:hAnsi="Times New Roman" w:cs="Times New Roman"/>
                <w:b/>
                <w:sz w:val="24"/>
                <w:szCs w:val="24"/>
              </w:rPr>
              <w:t>Внешняя среда</w:t>
            </w:r>
          </w:p>
        </w:tc>
        <w:tc>
          <w:tcPr>
            <w:tcW w:w="1985" w:type="dxa"/>
          </w:tcPr>
          <w:p w14:paraId="0149F585" w14:textId="77777777" w:rsidR="008248E5" w:rsidRDefault="008248E5" w:rsidP="00CF0302">
            <w:pPr>
              <w:tabs>
                <w:tab w:val="num" w:pos="284"/>
              </w:tabs>
              <w:spacing w:line="276" w:lineRule="auto"/>
              <w:contextualSpacing/>
              <w:jc w:val="center"/>
              <w:rPr>
                <w:rFonts w:ascii="Times New Roman" w:eastAsia="Calibri" w:hAnsi="Times New Roman" w:cs="Times New Roman"/>
                <w:sz w:val="28"/>
                <w:szCs w:val="24"/>
              </w:rPr>
            </w:pPr>
            <w:r w:rsidRPr="004067E6">
              <w:rPr>
                <w:rFonts w:ascii="Times New Roman" w:eastAsia="Arial" w:hAnsi="Times New Roman" w:cs="Times New Roman"/>
                <w:sz w:val="24"/>
                <w:szCs w:val="24"/>
                <w:lang w:val="en-US" w:eastAsia="ru-RU" w:bidi="ru-RU"/>
              </w:rPr>
              <w:t>Возможности</w:t>
            </w:r>
          </w:p>
        </w:tc>
        <w:tc>
          <w:tcPr>
            <w:tcW w:w="6202" w:type="dxa"/>
          </w:tcPr>
          <w:p w14:paraId="0D5CB29B" w14:textId="77777777" w:rsidR="008248E5" w:rsidRPr="004067E6" w:rsidRDefault="008248E5" w:rsidP="00CF0302">
            <w:pPr>
              <w:widowControl w:val="0"/>
              <w:autoSpaceDE w:val="0"/>
              <w:autoSpaceDN w:val="0"/>
              <w:spacing w:line="276" w:lineRule="auto"/>
              <w:ind w:left="107" w:right="1786"/>
              <w:contextualSpacing/>
              <w:rPr>
                <w:rFonts w:ascii="Times New Roman" w:eastAsia="Arial" w:hAnsi="Times New Roman" w:cs="Times New Roman"/>
                <w:sz w:val="24"/>
                <w:szCs w:val="24"/>
                <w:lang w:eastAsia="ru-RU" w:bidi="ru-RU"/>
              </w:rPr>
            </w:pPr>
            <w:r w:rsidRPr="004067E6">
              <w:rPr>
                <w:rFonts w:ascii="Times New Roman" w:eastAsia="Arial" w:hAnsi="Times New Roman" w:cs="Times New Roman"/>
                <w:sz w:val="24"/>
                <w:szCs w:val="24"/>
                <w:lang w:eastAsia="ru-RU" w:bidi="ru-RU"/>
              </w:rPr>
              <w:t xml:space="preserve">1.Улучшение уровня жизни населения </w:t>
            </w:r>
          </w:p>
          <w:p w14:paraId="383C9C22" w14:textId="77777777" w:rsidR="008248E5" w:rsidRPr="004067E6" w:rsidRDefault="008248E5" w:rsidP="00CF0302">
            <w:pPr>
              <w:widowControl w:val="0"/>
              <w:autoSpaceDE w:val="0"/>
              <w:autoSpaceDN w:val="0"/>
              <w:spacing w:line="276" w:lineRule="auto"/>
              <w:ind w:left="107" w:right="135"/>
              <w:contextualSpacing/>
              <w:rPr>
                <w:rFonts w:ascii="Times New Roman" w:eastAsia="Arial" w:hAnsi="Times New Roman" w:cs="Times New Roman"/>
                <w:sz w:val="24"/>
                <w:szCs w:val="24"/>
                <w:lang w:eastAsia="ru-RU" w:bidi="ru-RU"/>
              </w:rPr>
            </w:pPr>
            <w:r w:rsidRPr="004067E6">
              <w:rPr>
                <w:rFonts w:ascii="Times New Roman" w:eastAsia="Arial" w:hAnsi="Times New Roman" w:cs="Times New Roman"/>
                <w:sz w:val="24"/>
                <w:szCs w:val="24"/>
                <w:lang w:eastAsia="ru-RU" w:bidi="ru-RU"/>
              </w:rPr>
              <w:t>2. Вытеснение с рынка непрямых конкурентов</w:t>
            </w:r>
          </w:p>
          <w:p w14:paraId="083E8FB2" w14:textId="77777777" w:rsidR="008248E5" w:rsidRPr="004067E6" w:rsidRDefault="008248E5" w:rsidP="00CF0302">
            <w:pPr>
              <w:widowControl w:val="0"/>
              <w:autoSpaceDE w:val="0"/>
              <w:autoSpaceDN w:val="0"/>
              <w:spacing w:line="276" w:lineRule="auto"/>
              <w:ind w:right="1786"/>
              <w:contextualSpacing/>
              <w:rPr>
                <w:rFonts w:ascii="Times New Roman" w:eastAsia="Arial" w:hAnsi="Times New Roman" w:cs="Times New Roman"/>
                <w:sz w:val="24"/>
                <w:szCs w:val="24"/>
                <w:lang w:eastAsia="ru-RU" w:bidi="ru-RU"/>
              </w:rPr>
            </w:pPr>
            <w:r w:rsidRPr="004067E6">
              <w:rPr>
                <w:rFonts w:ascii="Times New Roman" w:eastAsia="Arial" w:hAnsi="Times New Roman" w:cs="Times New Roman"/>
                <w:sz w:val="24"/>
                <w:szCs w:val="24"/>
                <w:lang w:eastAsia="ru-RU" w:bidi="ru-RU"/>
              </w:rPr>
              <w:t xml:space="preserve">  3. Появление новых партнеров</w:t>
            </w:r>
          </w:p>
          <w:p w14:paraId="631B5875" w14:textId="77777777" w:rsidR="008248E5" w:rsidRDefault="008248E5" w:rsidP="00CF0302">
            <w:pPr>
              <w:tabs>
                <w:tab w:val="num" w:pos="284"/>
              </w:tabs>
              <w:spacing w:line="276" w:lineRule="auto"/>
              <w:contextualSpacing/>
              <w:rPr>
                <w:rFonts w:ascii="Times New Roman" w:eastAsia="Calibri" w:hAnsi="Times New Roman" w:cs="Times New Roman"/>
                <w:sz w:val="28"/>
                <w:szCs w:val="24"/>
              </w:rPr>
            </w:pPr>
            <w:r>
              <w:rPr>
                <w:rFonts w:ascii="Times New Roman" w:eastAsia="Arial" w:hAnsi="Times New Roman" w:cs="Times New Roman"/>
                <w:sz w:val="24"/>
                <w:szCs w:val="24"/>
                <w:lang w:eastAsia="ru-RU" w:bidi="ru-RU"/>
              </w:rPr>
              <w:t xml:space="preserve">  </w:t>
            </w:r>
            <w:r w:rsidRPr="004067E6">
              <w:rPr>
                <w:rFonts w:ascii="Times New Roman" w:eastAsia="Arial" w:hAnsi="Times New Roman" w:cs="Times New Roman"/>
                <w:sz w:val="24"/>
                <w:szCs w:val="24"/>
                <w:lang w:eastAsia="ru-RU" w:bidi="ru-RU"/>
              </w:rPr>
              <w:t>4.Увеличение ассортимента продукции</w:t>
            </w:r>
          </w:p>
        </w:tc>
      </w:tr>
      <w:tr w:rsidR="008248E5" w14:paraId="112F10E7" w14:textId="77777777" w:rsidTr="00CF0302">
        <w:tc>
          <w:tcPr>
            <w:tcW w:w="1384" w:type="dxa"/>
            <w:vMerge/>
            <w:shd w:val="clear" w:color="auto" w:fill="C6D9F1" w:themeFill="text2" w:themeFillTint="33"/>
          </w:tcPr>
          <w:p w14:paraId="240DC661" w14:textId="77777777" w:rsidR="008248E5" w:rsidRPr="00E7520C" w:rsidRDefault="008248E5" w:rsidP="00CF0302">
            <w:pPr>
              <w:tabs>
                <w:tab w:val="num" w:pos="284"/>
              </w:tabs>
              <w:spacing w:line="276" w:lineRule="auto"/>
              <w:contextualSpacing/>
              <w:rPr>
                <w:rFonts w:ascii="Times New Roman" w:eastAsia="Calibri" w:hAnsi="Times New Roman" w:cs="Times New Roman"/>
                <w:b/>
                <w:sz w:val="28"/>
                <w:szCs w:val="24"/>
              </w:rPr>
            </w:pPr>
          </w:p>
        </w:tc>
        <w:tc>
          <w:tcPr>
            <w:tcW w:w="1985" w:type="dxa"/>
          </w:tcPr>
          <w:p w14:paraId="3F8039B3" w14:textId="77777777" w:rsidR="008248E5" w:rsidRDefault="008248E5" w:rsidP="00CF0302">
            <w:pPr>
              <w:tabs>
                <w:tab w:val="num" w:pos="284"/>
              </w:tabs>
              <w:spacing w:line="276" w:lineRule="auto"/>
              <w:contextualSpacing/>
              <w:jc w:val="center"/>
              <w:rPr>
                <w:rFonts w:ascii="Times New Roman" w:eastAsia="Calibri" w:hAnsi="Times New Roman" w:cs="Times New Roman"/>
                <w:sz w:val="28"/>
                <w:szCs w:val="24"/>
              </w:rPr>
            </w:pPr>
            <w:r w:rsidRPr="004067E6">
              <w:rPr>
                <w:rFonts w:ascii="Times New Roman" w:eastAsia="Arial" w:hAnsi="Times New Roman" w:cs="Times New Roman"/>
                <w:sz w:val="24"/>
                <w:szCs w:val="24"/>
                <w:lang w:eastAsia="ru-RU" w:bidi="ru-RU"/>
              </w:rPr>
              <w:t>Угрозы</w:t>
            </w:r>
          </w:p>
        </w:tc>
        <w:tc>
          <w:tcPr>
            <w:tcW w:w="6202" w:type="dxa"/>
          </w:tcPr>
          <w:p w14:paraId="3532664A" w14:textId="77777777" w:rsidR="008248E5" w:rsidRPr="00367E91" w:rsidRDefault="008248E5" w:rsidP="008248E5">
            <w:pPr>
              <w:pStyle w:val="affe"/>
              <w:widowControl w:val="0"/>
              <w:numPr>
                <w:ilvl w:val="0"/>
                <w:numId w:val="25"/>
              </w:numPr>
              <w:tabs>
                <w:tab w:val="left" w:pos="267"/>
                <w:tab w:val="left" w:pos="409"/>
              </w:tabs>
              <w:autoSpaceDE w:val="0"/>
              <w:autoSpaceDN w:val="0"/>
              <w:spacing w:after="0" w:line="276" w:lineRule="auto"/>
              <w:ind w:left="267" w:hanging="142"/>
              <w:rPr>
                <w:rFonts w:ascii="Times New Roman" w:eastAsia="Arial" w:hAnsi="Times New Roman"/>
                <w:sz w:val="24"/>
                <w:szCs w:val="24"/>
                <w:lang w:eastAsia="ru-RU" w:bidi="ru-RU"/>
              </w:rPr>
            </w:pPr>
            <w:r w:rsidRPr="00367E91">
              <w:rPr>
                <w:rFonts w:ascii="Times New Roman" w:eastAsia="Arial" w:hAnsi="Times New Roman"/>
                <w:sz w:val="24"/>
                <w:szCs w:val="24"/>
                <w:lang w:eastAsia="ru-RU" w:bidi="ru-RU"/>
              </w:rPr>
              <w:t>Рост темпов инфляции</w:t>
            </w:r>
          </w:p>
          <w:p w14:paraId="698AEBB0" w14:textId="77777777" w:rsidR="008248E5" w:rsidRDefault="008248E5" w:rsidP="008248E5">
            <w:pPr>
              <w:pStyle w:val="affe"/>
              <w:widowControl w:val="0"/>
              <w:numPr>
                <w:ilvl w:val="0"/>
                <w:numId w:val="25"/>
              </w:numPr>
              <w:tabs>
                <w:tab w:val="left" w:pos="329"/>
              </w:tabs>
              <w:autoSpaceDE w:val="0"/>
              <w:autoSpaceDN w:val="0"/>
              <w:spacing w:after="0" w:line="276" w:lineRule="auto"/>
              <w:rPr>
                <w:rFonts w:ascii="Times New Roman" w:eastAsia="Arial" w:hAnsi="Times New Roman"/>
                <w:sz w:val="24"/>
                <w:szCs w:val="24"/>
                <w:lang w:eastAsia="ru-RU" w:bidi="ru-RU"/>
              </w:rPr>
            </w:pPr>
            <w:r w:rsidRPr="00367E91">
              <w:rPr>
                <w:rFonts w:ascii="Times New Roman" w:eastAsia="Arial" w:hAnsi="Times New Roman"/>
                <w:sz w:val="24"/>
                <w:szCs w:val="24"/>
                <w:lang w:eastAsia="ru-RU" w:bidi="ru-RU"/>
              </w:rPr>
              <w:t>Изменение уровня цен</w:t>
            </w:r>
          </w:p>
          <w:p w14:paraId="1180B1BB" w14:textId="77777777" w:rsidR="008248E5" w:rsidRPr="00367E91" w:rsidRDefault="008248E5" w:rsidP="008248E5">
            <w:pPr>
              <w:pStyle w:val="affe"/>
              <w:widowControl w:val="0"/>
              <w:numPr>
                <w:ilvl w:val="0"/>
                <w:numId w:val="25"/>
              </w:numPr>
              <w:tabs>
                <w:tab w:val="left" w:pos="329"/>
              </w:tabs>
              <w:autoSpaceDE w:val="0"/>
              <w:autoSpaceDN w:val="0"/>
              <w:spacing w:after="0" w:line="276" w:lineRule="auto"/>
              <w:rPr>
                <w:rFonts w:ascii="Times New Roman" w:eastAsia="Arial" w:hAnsi="Times New Roman"/>
                <w:sz w:val="24"/>
                <w:szCs w:val="24"/>
                <w:lang w:eastAsia="ru-RU" w:bidi="ru-RU"/>
              </w:rPr>
            </w:pPr>
            <w:r w:rsidRPr="00367E91">
              <w:rPr>
                <w:rFonts w:ascii="Times New Roman" w:eastAsia="Arial" w:hAnsi="Times New Roman"/>
                <w:sz w:val="24"/>
                <w:szCs w:val="24"/>
                <w:lang w:eastAsia="ru-RU" w:bidi="ru-RU"/>
              </w:rPr>
              <w:t>Возможность роста конкуренции</w:t>
            </w:r>
          </w:p>
        </w:tc>
      </w:tr>
      <w:tr w:rsidR="008248E5" w14:paraId="31A7201A" w14:textId="77777777" w:rsidTr="00CF0302">
        <w:tc>
          <w:tcPr>
            <w:tcW w:w="1384" w:type="dxa"/>
            <w:vMerge w:val="restart"/>
            <w:shd w:val="clear" w:color="auto" w:fill="C6D9F1" w:themeFill="text2" w:themeFillTint="33"/>
          </w:tcPr>
          <w:p w14:paraId="55A829B6" w14:textId="77777777" w:rsidR="008248E5" w:rsidRPr="00E7520C" w:rsidRDefault="008248E5" w:rsidP="00CF0302">
            <w:pPr>
              <w:tabs>
                <w:tab w:val="num" w:pos="284"/>
              </w:tabs>
              <w:spacing w:line="276" w:lineRule="auto"/>
              <w:contextualSpacing/>
              <w:rPr>
                <w:rFonts w:ascii="Times New Roman" w:eastAsia="Calibri" w:hAnsi="Times New Roman" w:cs="Times New Roman"/>
                <w:b/>
                <w:sz w:val="24"/>
                <w:szCs w:val="24"/>
              </w:rPr>
            </w:pPr>
          </w:p>
          <w:p w14:paraId="2F550302" w14:textId="77777777" w:rsidR="008248E5" w:rsidRPr="00E7520C" w:rsidRDefault="008248E5" w:rsidP="00CF0302">
            <w:pPr>
              <w:tabs>
                <w:tab w:val="num" w:pos="284"/>
              </w:tabs>
              <w:spacing w:line="276" w:lineRule="auto"/>
              <w:contextualSpacing/>
              <w:rPr>
                <w:rFonts w:ascii="Times New Roman" w:eastAsia="Calibri" w:hAnsi="Times New Roman" w:cs="Times New Roman"/>
                <w:b/>
                <w:sz w:val="24"/>
                <w:szCs w:val="24"/>
              </w:rPr>
            </w:pPr>
            <w:r w:rsidRPr="00E7520C">
              <w:rPr>
                <w:rFonts w:ascii="Times New Roman" w:eastAsia="Calibri" w:hAnsi="Times New Roman" w:cs="Times New Roman"/>
                <w:b/>
                <w:sz w:val="24"/>
                <w:szCs w:val="24"/>
              </w:rPr>
              <w:t>Внутренняя</w:t>
            </w:r>
          </w:p>
          <w:p w14:paraId="6B614009" w14:textId="77777777" w:rsidR="008248E5" w:rsidRPr="00E7520C" w:rsidRDefault="008248E5" w:rsidP="00CF0302">
            <w:pPr>
              <w:tabs>
                <w:tab w:val="num" w:pos="284"/>
              </w:tabs>
              <w:spacing w:line="276" w:lineRule="auto"/>
              <w:contextualSpacing/>
              <w:jc w:val="center"/>
              <w:rPr>
                <w:rFonts w:ascii="Times New Roman" w:eastAsia="Calibri" w:hAnsi="Times New Roman" w:cs="Times New Roman"/>
                <w:b/>
                <w:sz w:val="28"/>
                <w:szCs w:val="24"/>
              </w:rPr>
            </w:pPr>
            <w:r w:rsidRPr="00E7520C">
              <w:rPr>
                <w:rFonts w:ascii="Times New Roman" w:eastAsia="Calibri" w:hAnsi="Times New Roman" w:cs="Times New Roman"/>
                <w:b/>
                <w:sz w:val="24"/>
                <w:szCs w:val="24"/>
              </w:rPr>
              <w:t>среда</w:t>
            </w:r>
          </w:p>
        </w:tc>
        <w:tc>
          <w:tcPr>
            <w:tcW w:w="1985" w:type="dxa"/>
          </w:tcPr>
          <w:p w14:paraId="0CE29115" w14:textId="77777777" w:rsidR="008248E5" w:rsidRDefault="008248E5" w:rsidP="00CF0302">
            <w:pPr>
              <w:tabs>
                <w:tab w:val="num" w:pos="284"/>
              </w:tabs>
              <w:spacing w:line="276" w:lineRule="auto"/>
              <w:contextualSpacing/>
              <w:jc w:val="center"/>
              <w:rPr>
                <w:rFonts w:ascii="Times New Roman" w:eastAsia="Calibri" w:hAnsi="Times New Roman" w:cs="Times New Roman"/>
                <w:sz w:val="28"/>
                <w:szCs w:val="24"/>
              </w:rPr>
            </w:pPr>
            <w:r w:rsidRPr="004067E6">
              <w:rPr>
                <w:rFonts w:ascii="Times New Roman" w:eastAsia="Arial" w:hAnsi="Times New Roman" w:cs="Times New Roman"/>
                <w:sz w:val="24"/>
                <w:szCs w:val="24"/>
                <w:lang w:eastAsia="ru-RU" w:bidi="ru-RU"/>
              </w:rPr>
              <w:t>Преимущества</w:t>
            </w:r>
          </w:p>
        </w:tc>
        <w:tc>
          <w:tcPr>
            <w:tcW w:w="6202" w:type="dxa"/>
          </w:tcPr>
          <w:p w14:paraId="6AE49730" w14:textId="77777777" w:rsidR="008248E5" w:rsidRPr="00367E91" w:rsidRDefault="008248E5" w:rsidP="008248E5">
            <w:pPr>
              <w:pStyle w:val="affe"/>
              <w:widowControl w:val="0"/>
              <w:numPr>
                <w:ilvl w:val="0"/>
                <w:numId w:val="26"/>
              </w:numPr>
              <w:tabs>
                <w:tab w:val="left" w:pos="454"/>
              </w:tabs>
              <w:autoSpaceDE w:val="0"/>
              <w:autoSpaceDN w:val="0"/>
              <w:spacing w:after="0" w:line="276" w:lineRule="auto"/>
              <w:ind w:left="312" w:hanging="142"/>
              <w:rPr>
                <w:rFonts w:ascii="Times New Roman" w:eastAsia="Arial" w:hAnsi="Times New Roman"/>
                <w:sz w:val="24"/>
                <w:szCs w:val="24"/>
                <w:lang w:val="en-US" w:eastAsia="ru-RU" w:bidi="ru-RU"/>
              </w:rPr>
            </w:pPr>
            <w:r w:rsidRPr="00367E91">
              <w:rPr>
                <w:rFonts w:ascii="Times New Roman" w:eastAsia="Arial" w:hAnsi="Times New Roman"/>
                <w:sz w:val="24"/>
                <w:szCs w:val="24"/>
                <w:lang w:eastAsia="ru-RU" w:bidi="ru-RU"/>
              </w:rPr>
              <w:t>Умеренные ц</w:t>
            </w:r>
            <w:r w:rsidRPr="00367E91">
              <w:rPr>
                <w:rFonts w:ascii="Times New Roman" w:eastAsia="Arial" w:hAnsi="Times New Roman"/>
                <w:sz w:val="24"/>
                <w:szCs w:val="24"/>
                <w:lang w:val="en-US" w:eastAsia="ru-RU" w:bidi="ru-RU"/>
              </w:rPr>
              <w:t>ены</w:t>
            </w:r>
            <w:r>
              <w:rPr>
                <w:rFonts w:ascii="Times New Roman" w:eastAsia="Arial" w:hAnsi="Times New Roman"/>
                <w:sz w:val="24"/>
                <w:szCs w:val="24"/>
                <w:lang w:eastAsia="ru-RU" w:bidi="ru-RU"/>
              </w:rPr>
              <w:t>, их контроль</w:t>
            </w:r>
          </w:p>
          <w:p w14:paraId="5E88EDFE" w14:textId="77777777" w:rsidR="008248E5" w:rsidRPr="00367E91" w:rsidRDefault="008248E5" w:rsidP="008248E5">
            <w:pPr>
              <w:pStyle w:val="affe"/>
              <w:widowControl w:val="0"/>
              <w:numPr>
                <w:ilvl w:val="0"/>
                <w:numId w:val="26"/>
              </w:numPr>
              <w:tabs>
                <w:tab w:val="left" w:pos="454"/>
              </w:tabs>
              <w:autoSpaceDE w:val="0"/>
              <w:autoSpaceDN w:val="0"/>
              <w:spacing w:after="0" w:line="276" w:lineRule="auto"/>
              <w:ind w:left="312" w:hanging="142"/>
              <w:rPr>
                <w:rFonts w:ascii="Times New Roman" w:eastAsia="Arial" w:hAnsi="Times New Roman"/>
                <w:sz w:val="24"/>
                <w:szCs w:val="24"/>
                <w:lang w:val="en-US" w:eastAsia="ru-RU" w:bidi="ru-RU"/>
              </w:rPr>
            </w:pPr>
            <w:r w:rsidRPr="00367E91">
              <w:rPr>
                <w:rFonts w:ascii="Times New Roman" w:eastAsia="Arial" w:hAnsi="Times New Roman"/>
                <w:sz w:val="24"/>
                <w:szCs w:val="24"/>
                <w:lang w:eastAsia="ru-RU" w:bidi="ru-RU"/>
              </w:rPr>
              <w:t>Н</w:t>
            </w:r>
            <w:r>
              <w:rPr>
                <w:rFonts w:ascii="Times New Roman" w:eastAsia="Arial" w:hAnsi="Times New Roman"/>
                <w:sz w:val="24"/>
                <w:szCs w:val="24"/>
                <w:lang w:eastAsia="ru-RU" w:bidi="ru-RU"/>
              </w:rPr>
              <w:t>аличие рынка сбыта</w:t>
            </w:r>
          </w:p>
          <w:p w14:paraId="461F164B" w14:textId="77777777" w:rsidR="008248E5" w:rsidRPr="00367E91" w:rsidRDefault="008248E5" w:rsidP="008248E5">
            <w:pPr>
              <w:pStyle w:val="affe"/>
              <w:widowControl w:val="0"/>
              <w:numPr>
                <w:ilvl w:val="0"/>
                <w:numId w:val="26"/>
              </w:numPr>
              <w:tabs>
                <w:tab w:val="left" w:pos="454"/>
              </w:tabs>
              <w:autoSpaceDE w:val="0"/>
              <w:autoSpaceDN w:val="0"/>
              <w:spacing w:after="0" w:line="276" w:lineRule="auto"/>
              <w:ind w:left="312" w:hanging="142"/>
              <w:rPr>
                <w:rFonts w:ascii="Times New Roman" w:eastAsia="Arial" w:hAnsi="Times New Roman"/>
                <w:sz w:val="24"/>
                <w:szCs w:val="24"/>
                <w:lang w:val="en-US" w:eastAsia="ru-RU" w:bidi="ru-RU"/>
              </w:rPr>
            </w:pPr>
            <w:r w:rsidRPr="00367E91">
              <w:rPr>
                <w:rFonts w:ascii="Times New Roman" w:eastAsia="Arial" w:hAnsi="Times New Roman"/>
                <w:sz w:val="24"/>
                <w:szCs w:val="24"/>
                <w:lang w:eastAsia="ru-RU" w:bidi="ru-RU"/>
              </w:rPr>
              <w:t>Высокое качество услуг</w:t>
            </w:r>
          </w:p>
        </w:tc>
      </w:tr>
      <w:tr w:rsidR="008248E5" w14:paraId="6F540AE6" w14:textId="77777777" w:rsidTr="00CF0302">
        <w:tc>
          <w:tcPr>
            <w:tcW w:w="1384" w:type="dxa"/>
            <w:vMerge/>
            <w:shd w:val="clear" w:color="auto" w:fill="C6D9F1" w:themeFill="text2" w:themeFillTint="33"/>
          </w:tcPr>
          <w:p w14:paraId="73874BA6" w14:textId="77777777" w:rsidR="008248E5" w:rsidRDefault="008248E5" w:rsidP="00CF0302">
            <w:pPr>
              <w:tabs>
                <w:tab w:val="num" w:pos="284"/>
              </w:tabs>
              <w:spacing w:line="276" w:lineRule="auto"/>
              <w:contextualSpacing/>
              <w:rPr>
                <w:rFonts w:ascii="Times New Roman" w:eastAsia="Calibri" w:hAnsi="Times New Roman" w:cs="Times New Roman"/>
                <w:sz w:val="28"/>
                <w:szCs w:val="24"/>
              </w:rPr>
            </w:pPr>
          </w:p>
        </w:tc>
        <w:tc>
          <w:tcPr>
            <w:tcW w:w="1985" w:type="dxa"/>
          </w:tcPr>
          <w:p w14:paraId="286E2714" w14:textId="77777777" w:rsidR="008248E5" w:rsidRDefault="008248E5" w:rsidP="00CF0302">
            <w:pPr>
              <w:tabs>
                <w:tab w:val="num" w:pos="284"/>
              </w:tabs>
              <w:spacing w:line="276" w:lineRule="auto"/>
              <w:contextualSpacing/>
              <w:jc w:val="center"/>
              <w:rPr>
                <w:rFonts w:ascii="Times New Roman" w:eastAsia="Calibri" w:hAnsi="Times New Roman" w:cs="Times New Roman"/>
                <w:sz w:val="28"/>
                <w:szCs w:val="24"/>
              </w:rPr>
            </w:pPr>
            <w:r w:rsidRPr="003A330C">
              <w:rPr>
                <w:rFonts w:ascii="Times New Roman" w:eastAsia="Arial" w:hAnsi="Times New Roman" w:cs="Times New Roman"/>
                <w:sz w:val="24"/>
                <w:szCs w:val="24"/>
                <w:lang w:val="en-US" w:eastAsia="ru-RU" w:bidi="ru-RU"/>
              </w:rPr>
              <w:t>Недостатки</w:t>
            </w:r>
          </w:p>
        </w:tc>
        <w:tc>
          <w:tcPr>
            <w:tcW w:w="6202" w:type="dxa"/>
          </w:tcPr>
          <w:p w14:paraId="24DDE2D7" w14:textId="77777777" w:rsidR="008248E5" w:rsidRPr="004067E6" w:rsidRDefault="008248E5" w:rsidP="00CF0302">
            <w:pPr>
              <w:tabs>
                <w:tab w:val="num" w:pos="284"/>
              </w:tabs>
              <w:spacing w:line="276" w:lineRule="auto"/>
              <w:rPr>
                <w:rFonts w:ascii="Times New Roman" w:eastAsia="Arial" w:hAnsi="Times New Roman" w:cs="Times New Roman"/>
                <w:sz w:val="24"/>
                <w:szCs w:val="24"/>
                <w:lang w:eastAsia="ru-RU" w:bidi="ru-RU"/>
              </w:rPr>
            </w:pPr>
            <w:r>
              <w:rPr>
                <w:rFonts w:ascii="Times New Roman" w:eastAsia="Arial" w:hAnsi="Times New Roman" w:cs="Times New Roman"/>
                <w:sz w:val="24"/>
                <w:szCs w:val="24"/>
                <w:lang w:eastAsia="ru-RU" w:bidi="ru-RU"/>
              </w:rPr>
              <w:t xml:space="preserve">  1.</w:t>
            </w:r>
            <w:r w:rsidRPr="004067E6">
              <w:rPr>
                <w:rFonts w:ascii="Times New Roman" w:eastAsia="Arial" w:hAnsi="Times New Roman" w:cs="Times New Roman"/>
                <w:sz w:val="24"/>
                <w:szCs w:val="24"/>
                <w:lang w:eastAsia="ru-RU" w:bidi="ru-RU"/>
              </w:rPr>
              <w:t>Специфичность продукта</w:t>
            </w:r>
          </w:p>
        </w:tc>
      </w:tr>
    </w:tbl>
    <w:p w14:paraId="06330D9F" w14:textId="77777777" w:rsidR="008248E5" w:rsidRDefault="008248E5" w:rsidP="008248E5">
      <w:pPr>
        <w:pStyle w:val="afff2"/>
        <w:shd w:val="clear" w:color="auto" w:fill="FFFFFF"/>
        <w:spacing w:before="0" w:beforeAutospacing="0" w:after="0" w:afterAutospacing="0" w:line="360" w:lineRule="auto"/>
        <w:jc w:val="both"/>
        <w:rPr>
          <w:sz w:val="28"/>
          <w:szCs w:val="28"/>
          <w:shd w:val="clear" w:color="auto" w:fill="FFFFFF"/>
        </w:rPr>
      </w:pPr>
    </w:p>
    <w:p w14:paraId="45D5E0FC" w14:textId="77777777" w:rsidR="008248E5" w:rsidRDefault="008248E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67F9A0FA" w14:textId="3A0AA7D8" w:rsidR="00407FB9" w:rsidRPr="00294907" w:rsidRDefault="00B13B3D">
      <w:pPr>
        <w:spacing w:after="160" w:line="259"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lastRenderedPageBreak/>
        <w:t>3.ОРГАНИЗАЦИОННЫЙ ПЛАН.</w:t>
      </w:r>
    </w:p>
    <w:p w14:paraId="6EA18915" w14:textId="77777777" w:rsidR="00407FB9" w:rsidRPr="00294907" w:rsidRDefault="00B13B3D">
      <w:pPr>
        <w:pStyle w:val="1"/>
        <w:spacing w:before="240" w:after="0" w:line="259" w:lineRule="auto"/>
        <w:rPr>
          <w:rFonts w:ascii="Times New Roman" w:eastAsia="Times New Roman" w:hAnsi="Times New Roman" w:cs="Times New Roman"/>
          <w:sz w:val="24"/>
          <w:szCs w:val="24"/>
        </w:rPr>
      </w:pPr>
      <w:bookmarkStart w:id="17" w:name="_30j0zll" w:colFirst="0" w:colLast="0"/>
      <w:bookmarkEnd w:id="17"/>
      <w:r w:rsidRPr="00294907">
        <w:rPr>
          <w:rFonts w:ascii="Times New Roman" w:eastAsia="Times New Roman" w:hAnsi="Times New Roman" w:cs="Times New Roman"/>
          <w:sz w:val="24"/>
          <w:szCs w:val="24"/>
        </w:rPr>
        <w:t>Форма регистрации</w:t>
      </w:r>
    </w:p>
    <w:p w14:paraId="4614EAE8" w14:textId="77777777" w:rsidR="00407FB9" w:rsidRPr="00294907" w:rsidRDefault="00407FB9">
      <w:pPr>
        <w:rPr>
          <w:rFonts w:ascii="Times New Roman" w:hAnsi="Times New Roman" w:cs="Times New Roman"/>
          <w:sz w:val="24"/>
          <w:szCs w:val="24"/>
        </w:rPr>
      </w:pPr>
    </w:p>
    <w:p w14:paraId="2B849EEC" w14:textId="77777777" w:rsidR="00407FB9" w:rsidRPr="00294907" w:rsidRDefault="00B13B3D">
      <w:pPr>
        <w:tabs>
          <w:tab w:val="left" w:pos="2070"/>
        </w:tabs>
        <w:spacing w:after="160" w:line="276"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b/>
          <w:sz w:val="24"/>
          <w:szCs w:val="24"/>
        </w:rPr>
        <w:t xml:space="preserve">Система налогообложения </w:t>
      </w:r>
      <w:r w:rsidRPr="00294907">
        <w:rPr>
          <w:rFonts w:ascii="Times New Roman" w:eastAsia="Times New Roman" w:hAnsi="Times New Roman" w:cs="Times New Roman"/>
          <w:sz w:val="24"/>
          <w:szCs w:val="24"/>
          <w:highlight w:val="yellow"/>
        </w:rPr>
        <w:t>(пояснить, почему выбрали ее и как вы будете на ней работать)</w:t>
      </w:r>
    </w:p>
    <w:p w14:paraId="19D19901" w14:textId="77777777" w:rsidR="00407FB9" w:rsidRPr="00294907" w:rsidRDefault="00B13B3D">
      <w:pPr>
        <w:tabs>
          <w:tab w:val="left" w:pos="2070"/>
        </w:tabs>
        <w:spacing w:after="160" w:line="276"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b/>
          <w:sz w:val="24"/>
          <w:szCs w:val="24"/>
        </w:rPr>
        <w:t xml:space="preserve">Оплата труда </w:t>
      </w:r>
      <w:r w:rsidRPr="00294907">
        <w:rPr>
          <w:rFonts w:ascii="Times New Roman" w:eastAsia="Times New Roman" w:hAnsi="Times New Roman" w:cs="Times New Roman"/>
          <w:sz w:val="24"/>
          <w:szCs w:val="24"/>
          <w:highlight w:val="yellow"/>
        </w:rPr>
        <w:t>(есть ли заработная плата или доход – чистая прибыль от реализации проекта)</w:t>
      </w:r>
    </w:p>
    <w:p w14:paraId="18E789F7" w14:textId="77777777" w:rsidR="00407FB9" w:rsidRPr="00294907" w:rsidRDefault="00B13B3D">
      <w:pPr>
        <w:tabs>
          <w:tab w:val="left" w:pos="2070"/>
        </w:tabs>
        <w:spacing w:after="160" w:line="276"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b/>
          <w:sz w:val="24"/>
          <w:szCs w:val="24"/>
        </w:rPr>
        <w:t xml:space="preserve">Основные функции деятельности </w:t>
      </w:r>
      <w:r w:rsidRPr="00294907">
        <w:rPr>
          <w:rFonts w:ascii="Times New Roman" w:eastAsia="Times New Roman" w:hAnsi="Times New Roman" w:cs="Times New Roman"/>
          <w:sz w:val="24"/>
          <w:szCs w:val="24"/>
          <w:highlight w:val="yellow"/>
        </w:rPr>
        <w:t>(что будет входить в функциональные обязанности, что нужно делать, чтобы ваше предприятие работало)</w:t>
      </w:r>
    </w:p>
    <w:p w14:paraId="05A490F7" w14:textId="77777777" w:rsidR="00407FB9" w:rsidRPr="00294907" w:rsidRDefault="00B13B3D">
      <w:pPr>
        <w:pStyle w:val="1"/>
        <w:spacing w:before="240" w:after="0" w:line="259" w:lineRule="auto"/>
        <w:rPr>
          <w:rFonts w:ascii="Times New Roman" w:eastAsia="Times New Roman" w:hAnsi="Times New Roman" w:cs="Times New Roman"/>
          <w:sz w:val="24"/>
          <w:szCs w:val="24"/>
        </w:rPr>
      </w:pPr>
      <w:bookmarkStart w:id="18" w:name="_3znysh7" w:colFirst="0" w:colLast="0"/>
      <w:bookmarkEnd w:id="18"/>
      <w:r w:rsidRPr="00294907">
        <w:rPr>
          <w:rFonts w:ascii="Times New Roman" w:eastAsia="Times New Roman" w:hAnsi="Times New Roman" w:cs="Times New Roman"/>
          <w:sz w:val="24"/>
          <w:szCs w:val="24"/>
        </w:rPr>
        <w:t>Схема организационной структуры</w:t>
      </w:r>
    </w:p>
    <w:p w14:paraId="155A0B1B" w14:textId="77777777" w:rsidR="00407FB9" w:rsidRPr="00294907" w:rsidRDefault="00407FB9">
      <w:pPr>
        <w:rPr>
          <w:rFonts w:ascii="Times New Roman" w:hAnsi="Times New Roman" w:cs="Times New Roman"/>
          <w:sz w:val="24"/>
          <w:szCs w:val="24"/>
        </w:rPr>
      </w:pPr>
    </w:p>
    <w:p w14:paraId="3A68C734" w14:textId="77777777" w:rsidR="00407FB9" w:rsidRPr="00294907" w:rsidRDefault="00B13B3D">
      <w:pPr>
        <w:shd w:val="clear" w:color="auto" w:fill="FFFFFF"/>
        <w:jc w:val="center"/>
        <w:rPr>
          <w:rFonts w:ascii="Times New Roman" w:hAnsi="Times New Roman" w:cs="Times New Roman"/>
          <w:sz w:val="24"/>
          <w:szCs w:val="24"/>
          <w:u w:val="single"/>
        </w:rPr>
      </w:pPr>
      <w:r w:rsidRPr="00294907">
        <w:rPr>
          <w:rFonts w:ascii="Times New Roman" w:eastAsia="Times New Roman" w:hAnsi="Times New Roman" w:cs="Times New Roman"/>
          <w:noProof/>
          <w:sz w:val="24"/>
          <w:szCs w:val="24"/>
        </w:rPr>
        <mc:AlternateContent>
          <mc:Choice Requires="wpg">
            <w:drawing>
              <wp:inline distT="0" distB="0" distL="0" distR="0" wp14:anchorId="35C24D92" wp14:editId="7A26B560">
                <wp:extent cx="3876675" cy="1909833"/>
                <wp:effectExtent l="0" t="0" r="0" b="0"/>
                <wp:docPr id="1" name="Группа 1"/>
                <wp:cNvGraphicFramePr/>
                <a:graphic xmlns:a="http://schemas.openxmlformats.org/drawingml/2006/main">
                  <a:graphicData uri="http://schemas.microsoft.com/office/word/2010/wordprocessingGroup">
                    <wpg:wgp>
                      <wpg:cNvGrpSpPr/>
                      <wpg:grpSpPr>
                        <a:xfrm>
                          <a:off x="0" y="0"/>
                          <a:ext cx="3876675" cy="1909833"/>
                          <a:chOff x="0" y="0"/>
                          <a:chExt cx="3876675" cy="1963150"/>
                        </a:xfrm>
                      </wpg:grpSpPr>
                      <wpg:grpSp>
                        <wpg:cNvPr id="2" name="Группа 2"/>
                        <wpg:cNvGrpSpPr/>
                        <wpg:grpSpPr>
                          <a:xfrm>
                            <a:off x="0" y="0"/>
                            <a:ext cx="3876675" cy="1905000"/>
                            <a:chOff x="0" y="0"/>
                            <a:chExt cx="3876675" cy="1905000"/>
                          </a:xfrm>
                        </wpg:grpSpPr>
                        <wps:wsp>
                          <wps:cNvPr id="4" name="Прямоугольник 4"/>
                          <wps:cNvSpPr/>
                          <wps:spPr>
                            <a:xfrm>
                              <a:off x="0" y="0"/>
                              <a:ext cx="3876675" cy="1905000"/>
                            </a:xfrm>
                            <a:prstGeom prst="rect">
                              <a:avLst/>
                            </a:prstGeom>
                            <a:noFill/>
                            <a:ln>
                              <a:noFill/>
                            </a:ln>
                          </wps:spPr>
                          <wps:txbx>
                            <w:txbxContent>
                              <w:p w14:paraId="38256637" w14:textId="77777777" w:rsidR="00407FB9" w:rsidRDefault="00407FB9">
                                <w:pPr>
                                  <w:textDirection w:val="btLr"/>
                                </w:pPr>
                              </w:p>
                            </w:txbxContent>
                          </wps:txbx>
                          <wps:bodyPr spcFirstLastPara="1" wrap="square" lIns="91425" tIns="91425" rIns="91425" bIns="91425" anchor="ctr" anchorCtr="0">
                            <a:noAutofit/>
                          </wps:bodyPr>
                        </wps:wsp>
                        <wps:wsp>
                          <wps:cNvPr id="7" name="Прямоугольник: скругленные углы 7"/>
                          <wps:cNvSpPr/>
                          <wps:spPr>
                            <a:xfrm>
                              <a:off x="341768" y="1859"/>
                              <a:ext cx="1152291"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14:paraId="5BD15EA7" w14:textId="77777777" w:rsidR="00407FB9" w:rsidRDefault="00407FB9">
                                <w:pPr>
                                  <w:textDirection w:val="btLr"/>
                                </w:pPr>
                              </w:p>
                            </w:txbxContent>
                          </wps:txbx>
                          <wps:bodyPr spcFirstLastPara="1" wrap="square" lIns="91425" tIns="91425" rIns="91425" bIns="91425" anchor="ctr" anchorCtr="0">
                            <a:noAutofit/>
                          </wps:bodyPr>
                        </wps:wsp>
                        <wps:wsp>
                          <wps:cNvPr id="8" name="Надпись 8"/>
                          <wps:cNvSpPr txBox="1"/>
                          <wps:spPr>
                            <a:xfrm>
                              <a:off x="358643" y="18734"/>
                              <a:ext cx="1118541" cy="542395"/>
                            </a:xfrm>
                            <a:prstGeom prst="rect">
                              <a:avLst/>
                            </a:prstGeom>
                            <a:noFill/>
                            <a:ln>
                              <a:noFill/>
                            </a:ln>
                          </wps:spPr>
                          <wps:txbx>
                            <w:txbxContent>
                              <w:p w14:paraId="669490BC" w14:textId="77777777" w:rsidR="00407FB9" w:rsidRDefault="00B13B3D">
                                <w:pPr>
                                  <w:spacing w:line="215" w:lineRule="auto"/>
                                  <w:jc w:val="center"/>
                                  <w:textDirection w:val="btLr"/>
                                </w:pPr>
                                <w:r>
                                  <w:rPr>
                                    <w:color w:val="000000"/>
                                    <w:sz w:val="16"/>
                                  </w:rPr>
                                  <w:t>Заказчики</w:t>
                                </w:r>
                              </w:p>
                            </w:txbxContent>
                          </wps:txbx>
                          <wps:bodyPr spcFirstLastPara="1" wrap="square" lIns="5075" tIns="5075" rIns="5075" bIns="5075" anchor="ctr" anchorCtr="0">
                            <a:noAutofit/>
                          </wps:bodyPr>
                        </wps:wsp>
                        <wps:wsp>
                          <wps:cNvPr id="9" name="Прямоугольник: скругленные углы 9"/>
                          <wps:cNvSpPr/>
                          <wps:spPr>
                            <a:xfrm>
                              <a:off x="341768" y="664427"/>
                              <a:ext cx="1579930"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14:paraId="3E640E3E" w14:textId="77777777" w:rsidR="00407FB9" w:rsidRDefault="00407FB9">
                                <w:pPr>
                                  <w:textDirection w:val="btLr"/>
                                </w:pPr>
                              </w:p>
                            </w:txbxContent>
                          </wps:txbx>
                          <wps:bodyPr spcFirstLastPara="1" wrap="square" lIns="91425" tIns="91425" rIns="91425" bIns="91425" anchor="ctr" anchorCtr="0">
                            <a:noAutofit/>
                          </wps:bodyPr>
                        </wps:wsp>
                        <wps:wsp>
                          <wps:cNvPr id="10" name="Надпись 10"/>
                          <wps:cNvSpPr txBox="1"/>
                          <wps:spPr>
                            <a:xfrm>
                              <a:off x="358643" y="681302"/>
                              <a:ext cx="1546180" cy="542395"/>
                            </a:xfrm>
                            <a:prstGeom prst="rect">
                              <a:avLst/>
                            </a:prstGeom>
                            <a:noFill/>
                            <a:ln>
                              <a:noFill/>
                            </a:ln>
                          </wps:spPr>
                          <wps:txbx>
                            <w:txbxContent>
                              <w:p w14:paraId="06B9669A" w14:textId="77777777" w:rsidR="00407FB9" w:rsidRDefault="00B13B3D">
                                <w:pPr>
                                  <w:spacing w:line="215" w:lineRule="auto"/>
                                  <w:jc w:val="center"/>
                                  <w:textDirection w:val="btLr"/>
                                </w:pPr>
                                <w:r>
                                  <w:rPr>
                                    <w:b/>
                                    <w:color w:val="000000"/>
                                    <w:sz w:val="33"/>
                                  </w:rPr>
                                  <w:t>Самозанятый</w:t>
                                </w:r>
                              </w:p>
                            </w:txbxContent>
                          </wps:txbx>
                          <wps:bodyPr spcFirstLastPara="1" wrap="square" lIns="10775" tIns="10775" rIns="10775" bIns="10775" anchor="ctr" anchorCtr="0">
                            <a:noAutofit/>
                          </wps:bodyPr>
                        </wps:wsp>
                        <wps:wsp>
                          <wps:cNvPr id="11" name="Полилиния: фигура 11"/>
                          <wps:cNvSpPr/>
                          <wps:spPr>
                            <a:xfrm rot="-2142401">
                              <a:off x="1868346" y="759638"/>
                              <a:ext cx="567620" cy="54438"/>
                            </a:xfrm>
                            <a:custGeom>
                              <a:avLst/>
                              <a:gdLst/>
                              <a:ahLst/>
                              <a:cxnLst/>
                              <a:rect l="l" t="t" r="r" b="b"/>
                              <a:pathLst>
                                <a:path w="120000" h="120000" extrusionOk="0">
                                  <a:moveTo>
                                    <a:pt x="0" y="60000"/>
                                  </a:moveTo>
                                  <a:lnTo>
                                    <a:pt x="120000" y="60000"/>
                                  </a:lnTo>
                                </a:path>
                              </a:pathLst>
                            </a:custGeom>
                            <a:noFill/>
                            <a:ln w="25400" cap="flat" cmpd="sng">
                              <a:solidFill>
                                <a:srgbClr val="3B6495"/>
                              </a:solidFill>
                              <a:prstDash val="solid"/>
                              <a:round/>
                              <a:headEnd type="none" w="sm" len="sm"/>
                              <a:tailEnd type="none" w="sm" len="sm"/>
                            </a:ln>
                          </wps:spPr>
                          <wps:txbx>
                            <w:txbxContent>
                              <w:p w14:paraId="07DEA969" w14:textId="77777777" w:rsidR="00407FB9" w:rsidRDefault="00407FB9">
                                <w:pPr>
                                  <w:textDirection w:val="btLr"/>
                                </w:pPr>
                              </w:p>
                            </w:txbxContent>
                          </wps:txbx>
                          <wps:bodyPr spcFirstLastPara="1" wrap="square" lIns="91425" tIns="91425" rIns="91425" bIns="91425" anchor="ctr" anchorCtr="0">
                            <a:noAutofit/>
                          </wps:bodyPr>
                        </wps:wsp>
                        <wps:wsp>
                          <wps:cNvPr id="12" name="Надпись 12"/>
                          <wps:cNvSpPr txBox="1"/>
                          <wps:spPr>
                            <a:xfrm rot="-2142401">
                              <a:off x="2137966" y="772667"/>
                              <a:ext cx="28381" cy="28381"/>
                            </a:xfrm>
                            <a:prstGeom prst="rect">
                              <a:avLst/>
                            </a:prstGeom>
                            <a:noFill/>
                            <a:ln>
                              <a:noFill/>
                            </a:ln>
                          </wps:spPr>
                          <wps:txbx>
                            <w:txbxContent>
                              <w:p w14:paraId="55CC9AF3" w14:textId="77777777" w:rsidR="00407FB9" w:rsidRDefault="00407FB9">
                                <w:pPr>
                                  <w:spacing w:line="215" w:lineRule="auto"/>
                                  <w:jc w:val="center"/>
                                  <w:textDirection w:val="btLr"/>
                                </w:pPr>
                              </w:p>
                            </w:txbxContent>
                          </wps:txbx>
                          <wps:bodyPr spcFirstLastPara="1" wrap="square" lIns="12700" tIns="0" rIns="12700" bIns="0" anchor="ctr" anchorCtr="0">
                            <a:noAutofit/>
                          </wps:bodyPr>
                        </wps:wsp>
                        <wps:wsp>
                          <wps:cNvPr id="13" name="Прямоугольник: скругленные углы 13"/>
                          <wps:cNvSpPr/>
                          <wps:spPr>
                            <a:xfrm>
                              <a:off x="2382615" y="333143"/>
                              <a:ext cx="1152291"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14:paraId="1D26B16B" w14:textId="77777777" w:rsidR="00407FB9" w:rsidRDefault="00407FB9">
                                <w:pPr>
                                  <w:textDirection w:val="btLr"/>
                                </w:pPr>
                              </w:p>
                            </w:txbxContent>
                          </wps:txbx>
                          <wps:bodyPr spcFirstLastPara="1" wrap="square" lIns="91425" tIns="91425" rIns="91425" bIns="91425" anchor="ctr" anchorCtr="0">
                            <a:noAutofit/>
                          </wps:bodyPr>
                        </wps:wsp>
                        <wps:wsp>
                          <wps:cNvPr id="14" name="Надпись 14"/>
                          <wps:cNvSpPr txBox="1"/>
                          <wps:spPr>
                            <a:xfrm>
                              <a:off x="2399490" y="350018"/>
                              <a:ext cx="1118541" cy="542395"/>
                            </a:xfrm>
                            <a:prstGeom prst="rect">
                              <a:avLst/>
                            </a:prstGeom>
                            <a:noFill/>
                            <a:ln>
                              <a:noFill/>
                            </a:ln>
                          </wps:spPr>
                          <wps:txbx>
                            <w:txbxContent>
                              <w:p w14:paraId="3D85D5BA" w14:textId="77777777" w:rsidR="00407FB9" w:rsidRDefault="00B13B3D">
                                <w:pPr>
                                  <w:spacing w:line="215" w:lineRule="auto"/>
                                  <w:jc w:val="center"/>
                                  <w:textDirection w:val="btLr"/>
                                </w:pPr>
                                <w:r>
                                  <w:rPr>
                                    <w:color w:val="000000"/>
                                    <w:sz w:val="16"/>
                                  </w:rPr>
                                  <w:t xml:space="preserve">СММ - менеджер по договору ГПХ </w:t>
                                </w:r>
                              </w:p>
                            </w:txbxContent>
                          </wps:txbx>
                          <wps:bodyPr spcFirstLastPara="1" wrap="square" lIns="5075" tIns="5075" rIns="5075" bIns="5075" anchor="ctr" anchorCtr="0">
                            <a:noAutofit/>
                          </wps:bodyPr>
                        </wps:wsp>
                        <wps:wsp>
                          <wps:cNvPr id="15" name="Полилиния: фигура 15"/>
                          <wps:cNvSpPr/>
                          <wps:spPr>
                            <a:xfrm rot="2142401">
                              <a:off x="1868346" y="1090922"/>
                              <a:ext cx="567620" cy="54438"/>
                            </a:xfrm>
                            <a:custGeom>
                              <a:avLst/>
                              <a:gdLst/>
                              <a:ahLst/>
                              <a:cxnLst/>
                              <a:rect l="l" t="t" r="r" b="b"/>
                              <a:pathLst>
                                <a:path w="120000" h="120000" extrusionOk="0">
                                  <a:moveTo>
                                    <a:pt x="0" y="60000"/>
                                  </a:moveTo>
                                  <a:lnTo>
                                    <a:pt x="120000" y="60000"/>
                                  </a:lnTo>
                                </a:path>
                              </a:pathLst>
                            </a:custGeom>
                            <a:noFill/>
                            <a:ln w="25400" cap="flat" cmpd="sng">
                              <a:solidFill>
                                <a:srgbClr val="3B6495"/>
                              </a:solidFill>
                              <a:prstDash val="solid"/>
                              <a:round/>
                              <a:headEnd type="none" w="sm" len="sm"/>
                              <a:tailEnd type="none" w="sm" len="sm"/>
                            </a:ln>
                          </wps:spPr>
                          <wps:txbx>
                            <w:txbxContent>
                              <w:p w14:paraId="09B91695" w14:textId="77777777" w:rsidR="00407FB9" w:rsidRDefault="00407FB9">
                                <w:pPr>
                                  <w:textDirection w:val="btLr"/>
                                </w:pPr>
                              </w:p>
                            </w:txbxContent>
                          </wps:txbx>
                          <wps:bodyPr spcFirstLastPara="1" wrap="square" lIns="91425" tIns="91425" rIns="91425" bIns="91425" anchor="ctr" anchorCtr="0">
                            <a:noAutofit/>
                          </wps:bodyPr>
                        </wps:wsp>
                        <wps:wsp>
                          <wps:cNvPr id="16" name="Надпись 16"/>
                          <wps:cNvSpPr txBox="1"/>
                          <wps:spPr>
                            <a:xfrm rot="2142401">
                              <a:off x="2137966" y="1103951"/>
                              <a:ext cx="28381" cy="28381"/>
                            </a:xfrm>
                            <a:prstGeom prst="rect">
                              <a:avLst/>
                            </a:prstGeom>
                            <a:noFill/>
                            <a:ln>
                              <a:noFill/>
                            </a:ln>
                          </wps:spPr>
                          <wps:txbx>
                            <w:txbxContent>
                              <w:p w14:paraId="5ADCA3F6" w14:textId="77777777" w:rsidR="00407FB9" w:rsidRDefault="00407FB9">
                                <w:pPr>
                                  <w:spacing w:line="215" w:lineRule="auto"/>
                                  <w:jc w:val="center"/>
                                  <w:textDirection w:val="btLr"/>
                                </w:pPr>
                              </w:p>
                            </w:txbxContent>
                          </wps:txbx>
                          <wps:bodyPr spcFirstLastPara="1" wrap="square" lIns="12700" tIns="0" rIns="12700" bIns="0" anchor="ctr" anchorCtr="0">
                            <a:noAutofit/>
                          </wps:bodyPr>
                        </wps:wsp>
                        <wps:wsp>
                          <wps:cNvPr id="17" name="Прямоугольник: скругленные углы 17"/>
                          <wps:cNvSpPr/>
                          <wps:spPr>
                            <a:xfrm>
                              <a:off x="2382615" y="995710"/>
                              <a:ext cx="1152291"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14:paraId="3A6A84AE" w14:textId="77777777" w:rsidR="00407FB9" w:rsidRDefault="00407FB9">
                                <w:pPr>
                                  <w:textDirection w:val="btLr"/>
                                </w:pPr>
                              </w:p>
                            </w:txbxContent>
                          </wps:txbx>
                          <wps:bodyPr spcFirstLastPara="1" wrap="square" lIns="91425" tIns="91425" rIns="91425" bIns="91425" anchor="ctr" anchorCtr="0">
                            <a:noAutofit/>
                          </wps:bodyPr>
                        </wps:wsp>
                        <wps:wsp>
                          <wps:cNvPr id="18" name="Надпись 18"/>
                          <wps:cNvSpPr txBox="1"/>
                          <wps:spPr>
                            <a:xfrm>
                              <a:off x="2399490" y="1012585"/>
                              <a:ext cx="1118541" cy="542395"/>
                            </a:xfrm>
                            <a:prstGeom prst="rect">
                              <a:avLst/>
                            </a:prstGeom>
                            <a:noFill/>
                            <a:ln>
                              <a:noFill/>
                            </a:ln>
                          </wps:spPr>
                          <wps:txbx>
                            <w:txbxContent>
                              <w:p w14:paraId="3A1ADC8E" w14:textId="77777777" w:rsidR="00407FB9" w:rsidRDefault="00B13B3D">
                                <w:pPr>
                                  <w:spacing w:line="215" w:lineRule="auto"/>
                                  <w:jc w:val="center"/>
                                  <w:textDirection w:val="btLr"/>
                                </w:pPr>
                                <w:r>
                                  <w:rPr>
                                    <w:color w:val="000000"/>
                                    <w:sz w:val="16"/>
                                  </w:rPr>
                                  <w:t>Услуги доставки</w:t>
                                </w:r>
                              </w:p>
                              <w:p w14:paraId="338BFC0B" w14:textId="77777777" w:rsidR="00407FB9" w:rsidRDefault="00407FB9">
                                <w:pPr>
                                  <w:spacing w:before="55" w:line="215" w:lineRule="auto"/>
                                  <w:jc w:val="center"/>
                                  <w:textDirection w:val="btLr"/>
                                </w:pPr>
                              </w:p>
                            </w:txbxContent>
                          </wps:txbx>
                          <wps:bodyPr spcFirstLastPara="1" wrap="square" lIns="5075" tIns="5075" rIns="5075" bIns="5075" anchor="ctr" anchorCtr="0">
                            <a:noAutofit/>
                          </wps:bodyPr>
                        </wps:wsp>
                        <wps:wsp>
                          <wps:cNvPr id="19" name="Прямоугольник: скругленные углы 19"/>
                          <wps:cNvSpPr/>
                          <wps:spPr>
                            <a:xfrm>
                              <a:off x="341768" y="1326994"/>
                              <a:ext cx="1152291"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14:paraId="6A3799D2" w14:textId="77777777" w:rsidR="00407FB9" w:rsidRDefault="00407FB9">
                                <w:pPr>
                                  <w:textDirection w:val="btLr"/>
                                </w:pPr>
                              </w:p>
                            </w:txbxContent>
                          </wps:txbx>
                          <wps:bodyPr spcFirstLastPara="1" wrap="square" lIns="91425" tIns="91425" rIns="91425" bIns="91425" anchor="ctr" anchorCtr="0">
                            <a:noAutofit/>
                          </wps:bodyPr>
                        </wps:wsp>
                        <wps:wsp>
                          <wps:cNvPr id="20" name="Надпись 20"/>
                          <wps:cNvSpPr txBox="1"/>
                          <wps:spPr>
                            <a:xfrm>
                              <a:off x="358643" y="1343869"/>
                              <a:ext cx="1118541" cy="542395"/>
                            </a:xfrm>
                            <a:prstGeom prst="rect">
                              <a:avLst/>
                            </a:prstGeom>
                            <a:noFill/>
                            <a:ln>
                              <a:noFill/>
                            </a:ln>
                          </wps:spPr>
                          <wps:txbx>
                            <w:txbxContent>
                              <w:p w14:paraId="296EF215" w14:textId="77777777" w:rsidR="00407FB9" w:rsidRDefault="00B13B3D">
                                <w:pPr>
                                  <w:spacing w:line="215" w:lineRule="auto"/>
                                  <w:jc w:val="center"/>
                                  <w:textDirection w:val="btLr"/>
                                </w:pPr>
                                <w:r>
                                  <w:rPr>
                                    <w:color w:val="000000"/>
                                    <w:sz w:val="16"/>
                                  </w:rPr>
                                  <w:t>Поставщики</w:t>
                                </w:r>
                              </w:p>
                            </w:txbxContent>
                          </wps:txbx>
                          <wps:bodyPr spcFirstLastPara="1" wrap="square" lIns="5075" tIns="5075" rIns="5075" bIns="5075" anchor="ctr" anchorCtr="0">
                            <a:noAutofit/>
                          </wps:bodyPr>
                        </wps:wsp>
                      </wpg:grpSp>
                    </wpg:wgp>
                  </a:graphicData>
                </a:graphic>
              </wp:inline>
            </w:drawing>
          </mc:Choice>
          <mc:Fallback>
            <w:pict>
              <v:group w14:anchorId="35C24D92" id="Группа 1" o:spid="_x0000_s1026" style="width:305.25pt;height:150.4pt;mso-position-horizontal-relative:char;mso-position-vertical-relative:line" coordsize="38766,19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">
                <v:group id="Группа 2" o:spid="_x0000_s1027" style="position:absolute;width:38766;height:19050" coordsize="38766,19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Прямоугольник 4" o:spid="_x0000_s1028" style="position:absolute;width:38766;height:190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pmsIA&#10;AADaAAAADwAAAGRycy9kb3ducmV2LnhtbESP0WrCQBRE3wX/YbkF33TTIGJTN6EWhdYnm/QDbrO3&#10;2dDs3TS7avr3XUHwcZiZM8ymGG0nzjT41rGCx0UCgrh2uuVGwWe1n69B+ICssXNMCv7IQ5FPJxvM&#10;tLvwB53L0IgIYZ+hAhNCn0npa0MW/cL1xNH7doPFEOXQSD3gJcJtJ9MkWUmLLccFgz29Gqp/ypNV&#10;cFw6Snep35aNfTLjV3V4/8WVUrOH8eUZRKAx3MO39ptWsITrlXg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qmawgAAANoAAAAPAAAAAAAAAAAAAAAAAJgCAABkcnMvZG93&#10;bnJldi54bWxQSwUGAAAAAAQABAD1AAAAhwMAAAAA&#10;" filled="f" stroked="f">
                    <v:textbox inset="2.53958mm,2.53958mm,2.53958mm,2.53958mm">
                      <w:txbxContent>
                        <w:p w14:paraId="38256637" w14:textId="77777777" w:rsidR="00407FB9" w:rsidRDefault="00407FB9">
                          <w:pPr>
                            <w:textDirection w:val="btLr"/>
                          </w:pPr>
                        </w:p>
                      </w:txbxContent>
                    </v:textbox>
                  </v:rect>
                  <v:roundrect id="Прямоугольник: скругленные углы 7" o:spid="_x0000_s1029" style="position:absolute;left:3417;top:18;width:11523;height:5762;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WhaMIA&#10;AADaAAAADwAAAGRycy9kb3ducmV2LnhtbESPQYvCMBSE74L/ITzBm6buwZVqFBUWdA+L1orXZ/Ns&#10;q81LabJa/71ZWPA4zMw3zGzRmkrcqXGlZQWjYQSCOLO65FxBevgaTEA4j6yxskwKnuRgMe92Zhhr&#10;++A93ROfiwBhF6OCwvs6ltJlBRl0Q1sTB+9iG4M+yCaXusFHgJtKfkTRWBosOSwUWNO6oOyW/BoF&#10;SXSmyf5qV9tTmv5U37g7mmSnVL/XLqcgPLX+Hf5vb7SCT/i7Em6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JaFowgAAANoAAAAPAAAAAAAAAAAAAAAAAJgCAABkcnMvZG93&#10;bnJldi54bWxQSwUGAAAAAAQABAD1AAAAhwM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14:paraId="5BD15EA7" w14:textId="77777777" w:rsidR="00407FB9" w:rsidRDefault="00407FB9">
                          <w:pPr>
                            <w:textDirection w:val="btLr"/>
                          </w:pPr>
                        </w:p>
                      </w:txbxContent>
                    </v:textbox>
                  </v:roundrect>
                  <v:shapetype id="_x0000_t202" coordsize="21600,21600" o:spt="202" path="m,l,21600r21600,l21600,xe">
                    <v:stroke joinstyle="miter"/>
                    <v:path gradientshapeok="t" o:connecttype="rect"/>
                  </v:shapetype>
                  <v:shape id="Надпись 8" o:spid="_x0000_s1030" type="#_x0000_t202" style="position:absolute;left:3586;top:187;width:11185;height:54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UVHMEA&#10;AADaAAAADwAAAGRycy9kb3ducmV2LnhtbERPTWsCMRC9F/wPYQRvmm0RaVejqFXssd0WxNuwGZO1&#10;m8myibr665uD0OPjfc8WnavFhdpQeVbwPMpAEJdeV2wU/Hxvh68gQkTWWHsmBTcKsJj3nmaYa3/l&#10;L7oU0YgUwiFHBTbGJpcylJYchpFviBN39K3DmGBrpG7xmsJdLV+ybCIdVpwaLDa0tlT+Fmen4L67&#10;re2+qD6Pq9PhbWw3ZrV8N0oN+t1yCiJSF//FD/eHVpC2pivpBsj5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FFRzBAAAA2gAAAA8AAAAAAAAAAAAAAAAAmAIAAGRycy9kb3du&#10;cmV2LnhtbFBLBQYAAAAABAAEAPUAAACGAwAAAAA=&#10;" filled="f" stroked="f">
                    <v:textbox inset=".14097mm,.14097mm,.14097mm,.14097mm">
                      <w:txbxContent>
                        <w:p w14:paraId="669490BC" w14:textId="77777777" w:rsidR="00407FB9" w:rsidRDefault="00B13B3D">
                          <w:pPr>
                            <w:spacing w:line="215" w:lineRule="auto"/>
                            <w:jc w:val="center"/>
                            <w:textDirection w:val="btLr"/>
                          </w:pPr>
                          <w:r>
                            <w:rPr>
                              <w:color w:val="000000"/>
                              <w:sz w:val="16"/>
                            </w:rPr>
                            <w:t>Заказчики</w:t>
                          </w:r>
                        </w:p>
                      </w:txbxContent>
                    </v:textbox>
                  </v:shape>
                  <v:roundrect id="Прямоугольник: скругленные углы 9" o:spid="_x0000_s1031" style="position:absolute;left:3417;top:6644;width:15799;height:5761;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aQgcIA&#10;AADaAAAADwAAAGRycy9kb3ducmV2LnhtbESPQYvCMBSE74L/ITzBm6buQdxqFBUWdvcgWiten82z&#10;rTYvpclq/fdGWPA4zMw3zGzRmkrcqHGlZQWjYQSCOLO65FxBuv8aTEA4j6yxskwKHuRgMe92Zhhr&#10;e+cd3RKfiwBhF6OCwvs6ltJlBRl0Q1sTB+9sG4M+yCaXusF7gJtKfkTRWBosOSwUWNO6oOya/BkF&#10;SXSiye5iVz/HNN1Uv7g9mGSrVL/XLqcgPLX+Hf5vf2sFn/C6Em6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9pCBwgAAANoAAAAPAAAAAAAAAAAAAAAAAJgCAABkcnMvZG93&#10;bnJldi54bWxQSwUGAAAAAAQABAD1AAAAhwM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14:paraId="3E640E3E" w14:textId="77777777" w:rsidR="00407FB9" w:rsidRDefault="00407FB9">
                          <w:pPr>
                            <w:textDirection w:val="btLr"/>
                          </w:pPr>
                        </w:p>
                      </w:txbxContent>
                    </v:textbox>
                  </v:roundrect>
                  <v:shape id="Надпись 10" o:spid="_x0000_s1032" type="#_x0000_t202" style="position:absolute;left:3586;top:6813;width:15462;height:54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JH8MA&#10;AADbAAAADwAAAGRycy9kb3ducmV2LnhtbESPTW/CMAyG75P4D5GRdhspO0yjECpUCcRhhw0QcLQa&#10;0xYapzQZ7f79fJi0my2/H48X2eAa9aAu1J4NTCcJKOLC25pLA4f9+uUdVIjIFhvPZOCHAmTL0dMC&#10;U+t7/qLHLpZKQjikaKCKsU21DkVFDsPEt8Ryu/jOYZS1K7XtsJdw1+jXJHnTDmuWhgpbyisqbrtv&#10;Z2Bz1Mfr4dQ321wKPukDZ2d/N+Z5PKzmoCIN8V/8595awRd6+UUG0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NJH8MAAADbAAAADwAAAAAAAAAAAAAAAACYAgAAZHJzL2Rv&#10;d25yZXYueG1sUEsFBgAAAAAEAAQA9QAAAIgDAAAAAA==&#10;" filled="f" stroked="f">
                    <v:textbox inset=".29931mm,.29931mm,.29931mm,.29931mm">
                      <w:txbxContent>
                        <w:p w14:paraId="06B9669A" w14:textId="77777777" w:rsidR="00407FB9" w:rsidRDefault="00B13B3D">
                          <w:pPr>
                            <w:spacing w:line="215" w:lineRule="auto"/>
                            <w:jc w:val="center"/>
                            <w:textDirection w:val="btLr"/>
                          </w:pPr>
                          <w:r>
                            <w:rPr>
                              <w:b/>
                              <w:color w:val="000000"/>
                              <w:sz w:val="33"/>
                            </w:rPr>
                            <w:t>Самозанятый</w:t>
                          </w:r>
                        </w:p>
                      </w:txbxContent>
                    </v:textbox>
                  </v:shape>
                  <v:shape id="Полилиния: фигура 11" o:spid="_x0000_s1033" style="position:absolute;left:18683;top:7596;width:5676;height:544;rotation:-2340073fd;visibility:visible;mso-wrap-style:square;v-text-anchor:middle" coordsize="120000,1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BzHMAA&#10;AADbAAAADwAAAGRycy9kb3ducmV2LnhtbERPS2rDMBDdF3IHMYXuGtkxCcW1HEpCIXQT4vQAgzX1&#10;VyNjKbZz+6hQ6G4e7zvZfjG9mGh0jWUF8ToCQVxa3XCl4Pv6+foGwnlkjb1lUnAnB/t89ZRhqu3M&#10;F5oKX4kQwi5FBbX3QyqlK2sy6NZ2IA7cjx0N+gDHSuoR5xBuermJop002HBoqHGgQ01lV9yMgq9N&#10;WRHf2u3pEBdGH5OpS9qzUi/Py8c7CE+L/xf/uU86zI/h95dwgMw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YBzHMAAAADbAAAADwAAAAAAAAAAAAAAAACYAgAAZHJzL2Rvd25y&#10;ZXYueG1sUEsFBgAAAAAEAAQA9QAAAIUDAAAAAA==&#10;" adj="-11796480,,5400" path="m,60000r120000,e" filled="f" strokecolor="#3b6495"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07DEA969" w14:textId="77777777" w:rsidR="00407FB9" w:rsidRDefault="00407FB9">
                          <w:pPr>
                            <w:textDirection w:val="btLr"/>
                          </w:pPr>
                        </w:p>
                      </w:txbxContent>
                    </v:textbox>
                  </v:shape>
                  <v:shape id="Надпись 12" o:spid="_x0000_s1034" type="#_x0000_t202" style="position:absolute;left:21379;top:7726;width:284;height:284;rotation:-234007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7VMMA&#10;AADbAAAADwAAAGRycy9kb3ducmV2LnhtbERP32vCMBB+H+x/CDfwbabzQaQzyhDHpiBsrnOvR3M2&#10;xeYSmmhb/3ozGOztPr6fN1/2thEXakPtWMHTOANBXDpdc6Wg+Hp9nIEIEVlj45gUDBRgubi/m2Ou&#10;XcefdNnHSqQQDjkqMDH6XMpQGrIYxs4TJ+7oWosxwbaSusUuhdtGTrJsKi3WnBoMeloZKk/7s1Xw&#10;cd2aYdP9vB0Ofvj2u3OxPp4KpUYP/csziEh9/Bf/ud91mj+B31/S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97VMMAAADbAAAADwAAAAAAAAAAAAAAAACYAgAAZHJzL2Rv&#10;d25yZXYueG1sUEsFBgAAAAAEAAQA9QAAAIgDAAAAAA==&#10;" filled="f" stroked="f">
                    <v:textbox inset="1pt,0,1pt,0">
                      <w:txbxContent>
                        <w:p w14:paraId="55CC9AF3" w14:textId="77777777" w:rsidR="00407FB9" w:rsidRDefault="00407FB9">
                          <w:pPr>
                            <w:spacing w:line="215" w:lineRule="auto"/>
                            <w:jc w:val="center"/>
                            <w:textDirection w:val="btLr"/>
                          </w:pPr>
                        </w:p>
                      </w:txbxContent>
                    </v:textbox>
                  </v:shape>
                  <v:roundrect id="Прямоугольник: скругленные углы 13" o:spid="_x0000_s1035" style="position:absolute;left:23826;top:3331;width:11523;height:5761;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Ei8MIA&#10;AADbAAAADwAAAGRycy9kb3ducmV2LnhtbERPTWvCQBC9F/oflin01mxqQSRmFVsQWg+SpClex+yY&#10;xGZnQ3bV9N93BcHbPN7npMvRdOJMg2stK3iNYhDEldUt1wrK7/XLDITzyBo7y6TgjxwsF48PKSba&#10;Xjinc+FrEULYJaig8b5PpHRVQwZdZHviwB3sYNAHONRSD3gJ4aaTkzieSoMth4YGe/poqPotTkZB&#10;Ee9plh/t+9euLLfdBrMfU2RKPT+NqzkIT6O/i2/uTx3mv8H1l3C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gSLwwgAAANsAAAAPAAAAAAAAAAAAAAAAAJgCAABkcnMvZG93&#10;bnJldi54bWxQSwUGAAAAAAQABAD1AAAAhwM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14:paraId="1D26B16B" w14:textId="77777777" w:rsidR="00407FB9" w:rsidRDefault="00407FB9">
                          <w:pPr>
                            <w:textDirection w:val="btLr"/>
                          </w:pPr>
                        </w:p>
                      </w:txbxContent>
                    </v:textbox>
                  </v:roundrect>
                  <v:shape id="Надпись 14" o:spid="_x0000_s1036" type="#_x0000_t202" style="position:absolute;left:23994;top:3500;width:11186;height:54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lnhcIA&#10;AADbAAAADwAAAGRycy9kb3ducmV2LnhtbERPS2sCMRC+F/ofwhS81WyLFF2N4hN7bNdC8TZsxmR1&#10;M1k2Udf++qYg9DYf33Mms87V4kJtqDwreOlnIIhLrys2Cr52m+chiBCRNdaeScGNAsymjw8TzLW/&#10;8iddimhECuGQowIbY5NLGUpLDkPfN8SJO/jWYUywNVK3eE3hrpavWfYmHVacGiw2tLRUnoqzU/Cz&#10;vS3td1F9HBbH/Whg12YxXxmlek/dfAwiUhf/xXf3u07zB/D3SzpAT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WeFwgAAANsAAAAPAAAAAAAAAAAAAAAAAJgCAABkcnMvZG93&#10;bnJldi54bWxQSwUGAAAAAAQABAD1AAAAhwMAAAAA&#10;" filled="f" stroked="f">
                    <v:textbox inset=".14097mm,.14097mm,.14097mm,.14097mm">
                      <w:txbxContent>
                        <w:p w14:paraId="3D85D5BA" w14:textId="77777777" w:rsidR="00407FB9" w:rsidRDefault="00B13B3D">
                          <w:pPr>
                            <w:spacing w:line="215" w:lineRule="auto"/>
                            <w:jc w:val="center"/>
                            <w:textDirection w:val="btLr"/>
                          </w:pPr>
                          <w:r>
                            <w:rPr>
                              <w:color w:val="000000"/>
                              <w:sz w:val="16"/>
                            </w:rPr>
                            <w:t xml:space="preserve">СММ - менеджер по договору ГПХ </w:t>
                          </w:r>
                        </w:p>
                      </w:txbxContent>
                    </v:textbox>
                  </v:shape>
                  <v:shape id="Полилиния: фигура 15" o:spid="_x0000_s1037" style="position:absolute;left:18683;top:10909;width:5676;height:544;rotation:2340073fd;visibility:visible;mso-wrap-style:square;v-text-anchor:middle" coordsize="120000,1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uSDMAA&#10;AADbAAAADwAAAGRycy9kb3ducmV2LnhtbERPTWvCQBC9F/wPywi91Y1CJKSuUgQhYA5V2/uQnSah&#10;2dm4uzHx33cLgrd5vM/Z7CbTiRs531pWsFwkIIgrq1uuFXxdDm8ZCB+QNXaWScGdPOy2s5cN5tqO&#10;fKLbOdQihrDPUUETQp9L6auGDPqF7Ykj92OdwRChq6V2OMZw08lVkqylwZZjQ4M97Ruqfs+DUVCM&#10;ZRi+j61Pr/fy8umGMkuLTKnX+fTxDiLQFJ7ih7vQcX4K/7/EA+T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9uSDMAAAADbAAAADwAAAAAAAAAAAAAAAACYAgAAZHJzL2Rvd25y&#10;ZXYueG1sUEsFBgAAAAAEAAQA9QAAAIUDAAAAAA==&#10;" adj="-11796480,,5400" path="m,60000r120000,e" filled="f" strokecolor="#3b6495"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09B91695" w14:textId="77777777" w:rsidR="00407FB9" w:rsidRDefault="00407FB9">
                          <w:pPr>
                            <w:textDirection w:val="btLr"/>
                          </w:pPr>
                        </w:p>
                      </w:txbxContent>
                    </v:textbox>
                  </v:shape>
                  <v:shape id="Надпись 16" o:spid="_x0000_s1038" type="#_x0000_t202" style="position:absolute;left:21379;top:11039;width:284;height:284;rotation:234007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vpcEA&#10;AADbAAAADwAAAGRycy9kb3ducmV2LnhtbERPS2vCQBC+F/wPywi91Y1Wg0RXEaHQo68WvQ3ZaZKa&#10;nU13tyb+e1cQvM3H95z5sjO1uJDzlWUFw0ECgji3uuJCwWH/8TYF4QOyxtoyKbiSh+Wi9zLHTNuW&#10;t3TZhULEEPYZKihDaDIpfV6SQT+wDXHkfqwzGCJ0hdQO2xhuajlKklQarDg2lNjQuqT8vPs3Cn6P&#10;ntK2fd9PTnL8V3xvvtbuUCv12u9WMxCBuvAUP9yfOs5P4f5LPEAu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1Cb6XBAAAA2wAAAA8AAAAAAAAAAAAAAAAAmAIAAGRycy9kb3du&#10;cmV2LnhtbFBLBQYAAAAABAAEAPUAAACGAwAAAAA=&#10;" filled="f" stroked="f">
                    <v:textbox inset="1pt,0,1pt,0">
                      <w:txbxContent>
                        <w:p w14:paraId="5ADCA3F6" w14:textId="77777777" w:rsidR="00407FB9" w:rsidRDefault="00407FB9">
                          <w:pPr>
                            <w:spacing w:line="215" w:lineRule="auto"/>
                            <w:jc w:val="center"/>
                            <w:textDirection w:val="btLr"/>
                          </w:pPr>
                        </w:p>
                      </w:txbxContent>
                    </v:textbox>
                  </v:shape>
                  <v:roundrect id="Прямоугольник: скругленные углы 17" o:spid="_x0000_s1039" style="position:absolute;left:23826;top:9957;width:11523;height:5761;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ok88IA&#10;AADbAAAADwAAAGRycy9kb3ducmV2LnhtbERPTWvCQBC9F/oflin01mzqoUrMKrYgtB4kSVO8jtkx&#10;ic3Ohuyq6b/vCoK3ebzPSZej6cSZBtdaVvAaxSCIK6tbrhWU3+uXGQjnkTV2lknBHzlYLh4fUky0&#10;vXBO58LXIoSwS1BB432fSOmqhgy6yPbEgTvYwaAPcKilHvASwk0nJ3H8Jg22HBoa7Omjoeq3OBkF&#10;RbynWX6071+7stx2G8x+TJEp9fw0ruYgPI3+Lr65P3WYP4XrL+E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uiTzwgAAANsAAAAPAAAAAAAAAAAAAAAAAJgCAABkcnMvZG93&#10;bnJldi54bWxQSwUGAAAAAAQABAD1AAAAhwM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14:paraId="3A6A84AE" w14:textId="77777777" w:rsidR="00407FB9" w:rsidRDefault="00407FB9">
                          <w:pPr>
                            <w:textDirection w:val="btLr"/>
                          </w:pPr>
                        </w:p>
                      </w:txbxContent>
                    </v:textbox>
                  </v:roundrect>
                  <v:shape id="Надпись 18" o:spid="_x0000_s1040" type="#_x0000_t202" style="position:absolute;left:23994;top:10125;width:11186;height:54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RtgMUA&#10;AADbAAAADwAAAGRycy9kb3ducmV2LnhtbESPQU8CMRCF7yb8h2ZIvEFXQ4iuFAKI0aOuJsbbZDu0&#10;q9vpZlth4dc7BxJvM3lv3vtmsRpCqw7UpyaygZtpAYq4jrZhZ+Dj/WlyByplZIttZDJwogSr5ehq&#10;gaWNR36jQ5WdkhBOJRrwOXel1qn2FDBNY0cs2j72AbOsvdO2x6OEh1bfFsVcB2xYGjx2tPVU/1S/&#10;wcD5+bT1n1Xzut98f93P/M5t1o/OmOvxsH4AlWnI/+bL9YsVfIGVX2QAv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G2AxQAAANsAAAAPAAAAAAAAAAAAAAAAAJgCAABkcnMv&#10;ZG93bnJldi54bWxQSwUGAAAAAAQABAD1AAAAigMAAAAA&#10;" filled="f" stroked="f">
                    <v:textbox inset=".14097mm,.14097mm,.14097mm,.14097mm">
                      <w:txbxContent>
                        <w:p w14:paraId="3A1ADC8E" w14:textId="77777777" w:rsidR="00407FB9" w:rsidRDefault="00B13B3D">
                          <w:pPr>
                            <w:spacing w:line="215" w:lineRule="auto"/>
                            <w:jc w:val="center"/>
                            <w:textDirection w:val="btLr"/>
                          </w:pPr>
                          <w:r>
                            <w:rPr>
                              <w:color w:val="000000"/>
                              <w:sz w:val="16"/>
                            </w:rPr>
                            <w:t>Услуги доставки</w:t>
                          </w:r>
                        </w:p>
                        <w:p w14:paraId="338BFC0B" w14:textId="77777777" w:rsidR="00407FB9" w:rsidRDefault="00407FB9">
                          <w:pPr>
                            <w:spacing w:before="55" w:line="215" w:lineRule="auto"/>
                            <w:jc w:val="center"/>
                            <w:textDirection w:val="btLr"/>
                          </w:pPr>
                        </w:p>
                      </w:txbxContent>
                    </v:textbox>
                  </v:shape>
                  <v:roundrect id="Прямоугольник: скругленные углы 19" o:spid="_x0000_s1041" style="position:absolute;left:3417;top:13269;width:11523;height:5762;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kVGsEA&#10;AADbAAAADwAAAGRycy9kb3ducmV2LnhtbERPTYvCMBC9C/6HMII3Td2DuNUoKizs7kG0VryOzdhW&#10;m0lpslr/vREWvM3jfc5s0ZpK3KhxpWUFo2EEgjizuuRcQbr/GkxAOI+ssbJMCh7kYDHvdmYYa3vn&#10;Hd0Sn4sQwi5GBYX3dSylywoy6Ia2Jg7c2TYGfYBNLnWD9xBuKvkRRWNpsOTQUGBN64Kya/JnFCTR&#10;iSa7i139HNN0U/3i9mCSrVL9XrucgvDU+rf43/2tw/xPeP0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pFRrBAAAA2wAAAA8AAAAAAAAAAAAAAAAAmAIAAGRycy9kb3du&#10;cmV2LnhtbFBLBQYAAAAABAAEAPUAAACGAw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14:paraId="6A3799D2" w14:textId="77777777" w:rsidR="00407FB9" w:rsidRDefault="00407FB9">
                          <w:pPr>
                            <w:textDirection w:val="btLr"/>
                          </w:pPr>
                        </w:p>
                      </w:txbxContent>
                    </v:textbox>
                  </v:roundrect>
                  <v:shape id="Надпись 20" o:spid="_x0000_s1042" type="#_x0000_t202" style="position:absolute;left:3586;top:13438;width:11185;height:54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6rO8EA&#10;AADbAAAADwAAAGRycy9kb3ducmV2LnhtbERPTWsCMRC9F/ofwgjeNKtIaVejqLW0x7oVxNuwGZPV&#10;zWTZRF3765uD0OPjfc8WnavFldpQeVYwGmYgiEuvKzYKdj8fg1cQISJrrD2TgjsFWMyfn2aYa3/j&#10;LV2LaEQK4ZCjAhtjk0sZSksOw9A3xIk7+tZhTLA1Urd4S+GuluMse5EOK04NFhtaWyrPxcUp+P28&#10;r+2+qL6Pq9PhbWI3ZrV8N0r1e91yCiJSF//FD/eXVjBO69OX9APk/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uqzvBAAAA2wAAAA8AAAAAAAAAAAAAAAAAmAIAAGRycy9kb3du&#10;cmV2LnhtbFBLBQYAAAAABAAEAPUAAACGAwAAAAA=&#10;" filled="f" stroked="f">
                    <v:textbox inset=".14097mm,.14097mm,.14097mm,.14097mm">
                      <w:txbxContent>
                        <w:p w14:paraId="296EF215" w14:textId="77777777" w:rsidR="00407FB9" w:rsidRDefault="00B13B3D">
                          <w:pPr>
                            <w:spacing w:line="215" w:lineRule="auto"/>
                            <w:jc w:val="center"/>
                            <w:textDirection w:val="btLr"/>
                          </w:pPr>
                          <w:r>
                            <w:rPr>
                              <w:color w:val="000000"/>
                              <w:sz w:val="16"/>
                            </w:rPr>
                            <w:t>Поставщики</w:t>
                          </w:r>
                        </w:p>
                      </w:txbxContent>
                    </v:textbox>
                  </v:shape>
                </v:group>
                <w10:anchorlock/>
              </v:group>
            </w:pict>
          </mc:Fallback>
        </mc:AlternateContent>
      </w:r>
    </w:p>
    <w:p w14:paraId="6264094C" w14:textId="452DA6DD" w:rsidR="00AD61B3" w:rsidRDefault="00AD61B3" w:rsidP="00AD61B3">
      <w:pPr>
        <w:pStyle w:val="1"/>
        <w:spacing w:before="240" w:after="0" w:line="259" w:lineRule="auto"/>
        <w:jc w:val="center"/>
        <w:rPr>
          <w:rFonts w:ascii="Times New Roman" w:eastAsia="Times New Roman" w:hAnsi="Times New Roman" w:cs="Times New Roman"/>
          <w:sz w:val="24"/>
          <w:szCs w:val="24"/>
        </w:rPr>
      </w:pPr>
      <w:bookmarkStart w:id="19" w:name="_2et92p0" w:colFirst="0" w:colLast="0"/>
      <w:bookmarkStart w:id="20" w:name="_Hlk135302396"/>
      <w:bookmarkEnd w:id="19"/>
      <w:r w:rsidRPr="00AD61B3">
        <w:rPr>
          <w:rFonts w:ascii="Times New Roman" w:eastAsia="Times New Roman" w:hAnsi="Times New Roman" w:cs="Times New Roman"/>
          <w:sz w:val="24"/>
          <w:szCs w:val="24"/>
        </w:rPr>
        <w:t xml:space="preserve">Рис. 1 </w:t>
      </w:r>
      <w:r>
        <w:rPr>
          <w:rFonts w:ascii="Times New Roman" w:eastAsia="Times New Roman" w:hAnsi="Times New Roman" w:cs="Times New Roman"/>
          <w:sz w:val="24"/>
          <w:szCs w:val="24"/>
        </w:rPr>
        <w:t>Организационная структура</w:t>
      </w:r>
    </w:p>
    <w:bookmarkEnd w:id="20"/>
    <w:p w14:paraId="60AED8CD" w14:textId="3195FEFD" w:rsidR="00407FB9" w:rsidRPr="00294907" w:rsidRDefault="00B13B3D">
      <w:pPr>
        <w:pStyle w:val="1"/>
        <w:spacing w:before="240" w:after="0" w:line="259" w:lineRule="auto"/>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Моя квалификация</w:t>
      </w:r>
    </w:p>
    <w:p w14:paraId="2EC0122E" w14:textId="77777777" w:rsidR="00407FB9" w:rsidRPr="00294907" w:rsidRDefault="00407FB9">
      <w:pPr>
        <w:spacing w:after="160" w:line="259" w:lineRule="auto"/>
        <w:rPr>
          <w:rFonts w:ascii="Times New Roman" w:hAnsi="Times New Roman" w:cs="Times New Roman"/>
          <w:sz w:val="24"/>
          <w:szCs w:val="24"/>
        </w:rPr>
      </w:pPr>
    </w:p>
    <w:p w14:paraId="19864328" w14:textId="77777777" w:rsidR="00407FB9" w:rsidRPr="00294907" w:rsidRDefault="00B13B3D">
      <w:pPr>
        <w:tabs>
          <w:tab w:val="left" w:pos="2070"/>
        </w:tabs>
        <w:spacing w:after="160" w:line="276" w:lineRule="auto"/>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Имею образование __________________(</w:t>
      </w:r>
      <w:r w:rsidRPr="00294907">
        <w:rPr>
          <w:rFonts w:ascii="Times New Roman" w:eastAsia="Times New Roman" w:hAnsi="Times New Roman" w:cs="Times New Roman"/>
          <w:sz w:val="24"/>
          <w:szCs w:val="24"/>
          <w:highlight w:val="yellow"/>
        </w:rPr>
        <w:t>какое уч.заведение, квалификация, год окончания, полученные сертификаты и прохождения до обучений).</w:t>
      </w:r>
    </w:p>
    <w:p w14:paraId="4ECB2435" w14:textId="77777777" w:rsidR="00407FB9" w:rsidRPr="00294907" w:rsidRDefault="00B13B3D">
      <w:pPr>
        <w:tabs>
          <w:tab w:val="left" w:pos="2070"/>
        </w:tabs>
        <w:spacing w:after="160" w:line="276" w:lineRule="auto"/>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Имею опыт: ___________________</w:t>
      </w:r>
      <w:r w:rsidRPr="00294907">
        <w:rPr>
          <w:rFonts w:ascii="Times New Roman" w:eastAsia="Times New Roman" w:hAnsi="Times New Roman" w:cs="Times New Roman"/>
          <w:sz w:val="24"/>
          <w:szCs w:val="24"/>
          <w:highlight w:val="yellow"/>
        </w:rPr>
        <w:t>(можно указать где и кем, работали, стаж</w:t>
      </w:r>
      <w:r w:rsidRPr="00294907">
        <w:rPr>
          <w:rFonts w:ascii="Times New Roman" w:eastAsia="Times New Roman" w:hAnsi="Times New Roman" w:cs="Times New Roman"/>
          <w:sz w:val="24"/>
          <w:szCs w:val="24"/>
        </w:rPr>
        <w:t>)</w:t>
      </w:r>
    </w:p>
    <w:p w14:paraId="7FF3285B" w14:textId="77777777" w:rsidR="00447B6F" w:rsidRPr="00AD61B3" w:rsidRDefault="00447B6F" w:rsidP="00447B6F">
      <w:pPr>
        <w:pStyle w:val="1"/>
        <w:rPr>
          <w:rFonts w:ascii="Times New Roman" w:hAnsi="Times New Roman" w:cs="Times New Roman"/>
          <w:sz w:val="24"/>
          <w:szCs w:val="24"/>
        </w:rPr>
      </w:pPr>
      <w:bookmarkStart w:id="21" w:name="_Toc87945219"/>
      <w:bookmarkStart w:id="22" w:name="_Toc99484831"/>
      <w:bookmarkStart w:id="23" w:name="_Hlk126154244"/>
      <w:r w:rsidRPr="00AD61B3">
        <w:rPr>
          <w:rFonts w:ascii="Times New Roman" w:hAnsi="Times New Roman" w:cs="Times New Roman"/>
          <w:sz w:val="24"/>
          <w:szCs w:val="24"/>
        </w:rPr>
        <w:t>Форма регистрации</w:t>
      </w:r>
      <w:bookmarkEnd w:id="21"/>
      <w:bookmarkEnd w:id="22"/>
    </w:p>
    <w:bookmarkEnd w:id="23"/>
    <w:p w14:paraId="2E602186" w14:textId="77777777" w:rsidR="00447B6F" w:rsidRPr="00294907" w:rsidRDefault="00447B6F" w:rsidP="00447B6F">
      <w:pPr>
        <w:tabs>
          <w:tab w:val="left" w:pos="2070"/>
        </w:tabs>
        <w:spacing w:line="276" w:lineRule="auto"/>
        <w:ind w:firstLine="567"/>
        <w:jc w:val="both"/>
        <w:rPr>
          <w:rFonts w:ascii="Times New Roman" w:hAnsi="Times New Roman" w:cs="Times New Roman"/>
          <w:sz w:val="24"/>
          <w:szCs w:val="24"/>
        </w:rPr>
      </w:pPr>
      <w:r w:rsidRPr="00294907">
        <w:rPr>
          <w:rFonts w:ascii="Times New Roman" w:hAnsi="Times New Roman" w:cs="Times New Roman"/>
          <w:sz w:val="24"/>
          <w:szCs w:val="24"/>
        </w:rPr>
        <w:t xml:space="preserve">Предприятие зарегистрировано в качестве индивидуального предпринимателя / (самозанятого). Система налогообложения – УСН – доходы (6%) (НПД, патент). </w:t>
      </w:r>
    </w:p>
    <w:p w14:paraId="38F2CBE6" w14:textId="77777777" w:rsidR="00447B6F" w:rsidRPr="00AD61B3" w:rsidRDefault="00447B6F" w:rsidP="00447B6F">
      <w:pPr>
        <w:pStyle w:val="1"/>
        <w:rPr>
          <w:rFonts w:ascii="Times New Roman" w:hAnsi="Times New Roman" w:cs="Times New Roman"/>
          <w:sz w:val="24"/>
          <w:szCs w:val="24"/>
        </w:rPr>
      </w:pPr>
      <w:bookmarkStart w:id="24" w:name="_Toc85803677"/>
      <w:bookmarkStart w:id="25" w:name="_Toc87945220"/>
      <w:bookmarkStart w:id="26" w:name="_Toc99484832"/>
      <w:r w:rsidRPr="00AD61B3">
        <w:rPr>
          <w:rFonts w:ascii="Times New Roman" w:hAnsi="Times New Roman" w:cs="Times New Roman"/>
          <w:sz w:val="24"/>
          <w:szCs w:val="24"/>
        </w:rPr>
        <w:t>Основные функции деятельности</w:t>
      </w:r>
      <w:bookmarkEnd w:id="24"/>
      <w:bookmarkEnd w:id="25"/>
      <w:bookmarkEnd w:id="26"/>
    </w:p>
    <w:p w14:paraId="55851590" w14:textId="77777777" w:rsidR="00447B6F" w:rsidRPr="00294907" w:rsidRDefault="00447B6F" w:rsidP="00447B6F">
      <w:pPr>
        <w:pStyle w:val="affe"/>
        <w:numPr>
          <w:ilvl w:val="0"/>
          <w:numId w:val="15"/>
        </w:numPr>
        <w:shd w:val="clear" w:color="auto" w:fill="FFFFFF"/>
        <w:spacing w:after="0" w:line="276" w:lineRule="auto"/>
        <w:jc w:val="both"/>
        <w:rPr>
          <w:rFonts w:ascii="Times New Roman" w:eastAsia="Times New Roman" w:hAnsi="Times New Roman"/>
          <w:sz w:val="24"/>
          <w:szCs w:val="24"/>
          <w:lang w:eastAsia="ru-RU"/>
        </w:rPr>
      </w:pPr>
      <w:r w:rsidRPr="00294907">
        <w:rPr>
          <w:rFonts w:ascii="Times New Roman" w:eastAsia="Times New Roman" w:hAnsi="Times New Roman"/>
          <w:sz w:val="24"/>
          <w:szCs w:val="24"/>
          <w:lang w:eastAsia="ru-RU"/>
        </w:rPr>
        <w:t>Разработка новых форматов, дизайнов</w:t>
      </w:r>
    </w:p>
    <w:p w14:paraId="6D991B70" w14:textId="77777777" w:rsidR="00447B6F" w:rsidRPr="00294907" w:rsidRDefault="00447B6F" w:rsidP="00447B6F">
      <w:pPr>
        <w:pStyle w:val="affe"/>
        <w:numPr>
          <w:ilvl w:val="0"/>
          <w:numId w:val="15"/>
        </w:numPr>
        <w:shd w:val="clear" w:color="auto" w:fill="FFFFFF"/>
        <w:spacing w:after="0" w:line="276" w:lineRule="auto"/>
        <w:jc w:val="both"/>
        <w:rPr>
          <w:rFonts w:ascii="Times New Roman" w:eastAsia="Times New Roman" w:hAnsi="Times New Roman"/>
          <w:sz w:val="24"/>
          <w:szCs w:val="24"/>
          <w:lang w:eastAsia="ru-RU"/>
        </w:rPr>
      </w:pPr>
      <w:r w:rsidRPr="00294907">
        <w:rPr>
          <w:rFonts w:ascii="Times New Roman" w:eastAsia="Times New Roman" w:hAnsi="Times New Roman"/>
          <w:sz w:val="24"/>
          <w:szCs w:val="24"/>
          <w:lang w:eastAsia="ru-RU"/>
        </w:rPr>
        <w:t>Работа с клиентом</w:t>
      </w:r>
    </w:p>
    <w:p w14:paraId="25BE87A2" w14:textId="77777777" w:rsidR="00447B6F" w:rsidRPr="00294907" w:rsidRDefault="00447B6F" w:rsidP="00447B6F">
      <w:pPr>
        <w:pStyle w:val="affe"/>
        <w:numPr>
          <w:ilvl w:val="0"/>
          <w:numId w:val="15"/>
        </w:numPr>
        <w:shd w:val="clear" w:color="auto" w:fill="FFFFFF"/>
        <w:spacing w:after="0" w:line="276" w:lineRule="auto"/>
        <w:jc w:val="both"/>
        <w:rPr>
          <w:rFonts w:ascii="Times New Roman" w:eastAsia="Times New Roman" w:hAnsi="Times New Roman"/>
          <w:sz w:val="24"/>
          <w:szCs w:val="24"/>
          <w:lang w:eastAsia="ru-RU"/>
        </w:rPr>
      </w:pPr>
      <w:r w:rsidRPr="00294907">
        <w:rPr>
          <w:rFonts w:ascii="Times New Roman" w:eastAsia="Times New Roman" w:hAnsi="Times New Roman"/>
          <w:sz w:val="24"/>
          <w:szCs w:val="24"/>
          <w:lang w:eastAsia="ru-RU"/>
        </w:rPr>
        <w:t>Закуп материалов, инвентаря</w:t>
      </w:r>
    </w:p>
    <w:p w14:paraId="196613B7" w14:textId="77777777" w:rsidR="00447B6F" w:rsidRPr="00294907" w:rsidRDefault="00447B6F" w:rsidP="00447B6F">
      <w:pPr>
        <w:pStyle w:val="affe"/>
        <w:numPr>
          <w:ilvl w:val="0"/>
          <w:numId w:val="15"/>
        </w:numPr>
        <w:shd w:val="clear" w:color="auto" w:fill="FFFFFF"/>
        <w:spacing w:after="0" w:line="276" w:lineRule="auto"/>
        <w:jc w:val="both"/>
        <w:rPr>
          <w:rFonts w:ascii="Times New Roman" w:eastAsia="Times New Roman" w:hAnsi="Times New Roman"/>
          <w:sz w:val="24"/>
          <w:szCs w:val="24"/>
          <w:lang w:eastAsia="ru-RU"/>
        </w:rPr>
      </w:pPr>
      <w:r w:rsidRPr="00294907">
        <w:rPr>
          <w:rFonts w:ascii="Times New Roman" w:eastAsia="Times New Roman" w:hAnsi="Times New Roman"/>
          <w:sz w:val="24"/>
          <w:szCs w:val="24"/>
          <w:lang w:eastAsia="ru-RU"/>
        </w:rPr>
        <w:t>Продвижение в социальных сетях</w:t>
      </w:r>
    </w:p>
    <w:p w14:paraId="7C0F205B" w14:textId="77777777" w:rsidR="00447B6F" w:rsidRPr="00294907" w:rsidRDefault="00447B6F" w:rsidP="00447B6F">
      <w:pPr>
        <w:pStyle w:val="affe"/>
        <w:numPr>
          <w:ilvl w:val="0"/>
          <w:numId w:val="15"/>
        </w:numPr>
        <w:shd w:val="clear" w:color="auto" w:fill="FFFFFF"/>
        <w:spacing w:after="0" w:line="276" w:lineRule="auto"/>
        <w:jc w:val="both"/>
        <w:rPr>
          <w:rFonts w:ascii="Times New Roman" w:eastAsia="Times New Roman" w:hAnsi="Times New Roman"/>
          <w:sz w:val="24"/>
          <w:szCs w:val="24"/>
          <w:lang w:eastAsia="ru-RU"/>
        </w:rPr>
      </w:pPr>
      <w:r w:rsidRPr="00294907">
        <w:rPr>
          <w:rFonts w:ascii="Times New Roman" w:eastAsia="Times New Roman" w:hAnsi="Times New Roman"/>
          <w:sz w:val="24"/>
          <w:szCs w:val="24"/>
          <w:lang w:eastAsia="ru-RU"/>
        </w:rPr>
        <w:t>Уборка помещения, дезинфекция оборудования</w:t>
      </w:r>
    </w:p>
    <w:p w14:paraId="6B592AD5" w14:textId="77777777" w:rsidR="00447B6F" w:rsidRPr="00294907" w:rsidRDefault="00447B6F" w:rsidP="00447B6F">
      <w:pPr>
        <w:shd w:val="clear" w:color="auto" w:fill="FFFFFF"/>
        <w:jc w:val="both"/>
        <w:rPr>
          <w:rFonts w:ascii="Times New Roman" w:eastAsia="Times New Roman" w:hAnsi="Times New Roman" w:cs="Times New Roman"/>
          <w:sz w:val="24"/>
          <w:szCs w:val="24"/>
        </w:rPr>
      </w:pPr>
    </w:p>
    <w:p w14:paraId="56CD1D3F" w14:textId="77777777" w:rsidR="00447B6F" w:rsidRPr="00294907" w:rsidRDefault="00447B6F" w:rsidP="00447B6F">
      <w:pPr>
        <w:shd w:val="clear" w:color="auto" w:fill="FFFFFF"/>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ab/>
        <w:t>Отдельные задачи, можно передавать на аутсорсинг соответствующим предприятиям или специалистам, работающим в качестве самозанятых или ИП, например,</w:t>
      </w:r>
    </w:p>
    <w:p w14:paraId="15E7DB12" w14:textId="77777777" w:rsidR="00447B6F" w:rsidRPr="00294907" w:rsidRDefault="00447B6F" w:rsidP="00447B6F">
      <w:pPr>
        <w:pStyle w:val="affe"/>
        <w:numPr>
          <w:ilvl w:val="0"/>
          <w:numId w:val="16"/>
        </w:numPr>
        <w:shd w:val="clear" w:color="auto" w:fill="FFFFFF"/>
        <w:spacing w:after="0"/>
        <w:jc w:val="both"/>
        <w:rPr>
          <w:rFonts w:ascii="Times New Roman" w:eastAsia="Times New Roman" w:hAnsi="Times New Roman"/>
          <w:sz w:val="24"/>
          <w:szCs w:val="24"/>
          <w:lang w:eastAsia="ru-RU"/>
        </w:rPr>
      </w:pPr>
      <w:r w:rsidRPr="00294907">
        <w:rPr>
          <w:rFonts w:ascii="Times New Roman" w:eastAsia="Times New Roman" w:hAnsi="Times New Roman"/>
          <w:sz w:val="24"/>
          <w:szCs w:val="24"/>
          <w:lang w:eastAsia="ru-RU"/>
        </w:rPr>
        <w:t>Водитель-курьер - услуги доставки,</w:t>
      </w:r>
    </w:p>
    <w:p w14:paraId="7ACC0B91" w14:textId="77777777" w:rsidR="00447B6F" w:rsidRPr="00294907" w:rsidRDefault="00447B6F" w:rsidP="00447B6F">
      <w:pPr>
        <w:pStyle w:val="affe"/>
        <w:numPr>
          <w:ilvl w:val="0"/>
          <w:numId w:val="16"/>
        </w:numPr>
        <w:shd w:val="clear" w:color="auto" w:fill="FFFFFF"/>
        <w:spacing w:after="0"/>
        <w:jc w:val="both"/>
        <w:rPr>
          <w:rFonts w:ascii="Times New Roman" w:eastAsia="Times New Roman" w:hAnsi="Times New Roman"/>
          <w:sz w:val="24"/>
          <w:szCs w:val="24"/>
          <w:lang w:eastAsia="ru-RU"/>
        </w:rPr>
      </w:pPr>
      <w:r w:rsidRPr="00294907">
        <w:rPr>
          <w:rFonts w:ascii="Times New Roman" w:eastAsia="Times New Roman" w:hAnsi="Times New Roman"/>
          <w:sz w:val="24"/>
          <w:szCs w:val="24"/>
          <w:lang w:eastAsia="ru-RU"/>
        </w:rPr>
        <w:t>СММ-менеджер -  продвижение в соцсетях,</w:t>
      </w:r>
    </w:p>
    <w:p w14:paraId="00E4A534" w14:textId="77777777" w:rsidR="00447B6F" w:rsidRPr="00294907" w:rsidRDefault="00447B6F" w:rsidP="00447B6F">
      <w:pPr>
        <w:pStyle w:val="affe"/>
        <w:numPr>
          <w:ilvl w:val="0"/>
          <w:numId w:val="16"/>
        </w:numPr>
        <w:shd w:val="clear" w:color="auto" w:fill="FFFFFF"/>
        <w:spacing w:after="0"/>
        <w:jc w:val="both"/>
        <w:rPr>
          <w:rFonts w:ascii="Times New Roman" w:eastAsia="Times New Roman" w:hAnsi="Times New Roman"/>
          <w:sz w:val="24"/>
          <w:szCs w:val="24"/>
          <w:lang w:eastAsia="ru-RU"/>
        </w:rPr>
      </w:pPr>
      <w:r w:rsidRPr="00294907">
        <w:rPr>
          <w:rFonts w:ascii="Times New Roman" w:eastAsia="Times New Roman" w:hAnsi="Times New Roman"/>
          <w:sz w:val="24"/>
          <w:szCs w:val="24"/>
          <w:lang w:eastAsia="ru-RU"/>
        </w:rPr>
        <w:t>Уборщица, дворник</w:t>
      </w:r>
    </w:p>
    <w:p w14:paraId="5EA2622D" w14:textId="77777777" w:rsidR="00447B6F" w:rsidRPr="00294907" w:rsidRDefault="00447B6F" w:rsidP="00447B6F">
      <w:pPr>
        <w:shd w:val="clear" w:color="auto" w:fill="FFFFFF"/>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lastRenderedPageBreak/>
        <w:t>Данные услуги оформляются договорами гражданско-правового характера (ГПХ).</w:t>
      </w:r>
    </w:p>
    <w:p w14:paraId="169D5196" w14:textId="77777777" w:rsidR="00447B6F" w:rsidRPr="00294907" w:rsidRDefault="00447B6F" w:rsidP="00447B6F">
      <w:pPr>
        <w:shd w:val="clear" w:color="auto" w:fill="FFFFFF"/>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 дальнейшей перспективе, при увеличении роста заказов и объема работы, возможна регистрация ИП в качестве работодателя и принятия в штат сотрудников соответствующих квалификаций на постоянной основе.</w:t>
      </w:r>
    </w:p>
    <w:p w14:paraId="2C4FA263" w14:textId="77777777" w:rsidR="00447B6F" w:rsidRPr="00294907" w:rsidRDefault="00447B6F" w:rsidP="00447B6F">
      <w:pPr>
        <w:pStyle w:val="1"/>
        <w:rPr>
          <w:rFonts w:ascii="Times New Roman" w:hAnsi="Times New Roman" w:cs="Times New Roman"/>
          <w:b w:val="0"/>
          <w:sz w:val="24"/>
          <w:szCs w:val="24"/>
          <w:u w:val="single"/>
        </w:rPr>
      </w:pPr>
      <w:bookmarkStart w:id="27" w:name="_Toc85803678"/>
      <w:bookmarkStart w:id="28" w:name="_Toc87945221"/>
      <w:bookmarkStart w:id="29" w:name="_Toc99484833"/>
      <w:r w:rsidRPr="00294907">
        <w:rPr>
          <w:rFonts w:ascii="Times New Roman" w:hAnsi="Times New Roman" w:cs="Times New Roman"/>
          <w:b w:val="0"/>
          <w:sz w:val="24"/>
          <w:szCs w:val="24"/>
          <w:u w:val="single"/>
        </w:rPr>
        <w:t>Схема организационной структуры</w:t>
      </w:r>
      <w:bookmarkEnd w:id="27"/>
      <w:bookmarkEnd w:id="28"/>
      <w:bookmarkEnd w:id="29"/>
      <w:r w:rsidRPr="00294907">
        <w:rPr>
          <w:rFonts w:ascii="Times New Roman" w:hAnsi="Times New Roman" w:cs="Times New Roman"/>
          <w:b w:val="0"/>
          <w:sz w:val="24"/>
          <w:szCs w:val="24"/>
          <w:u w:val="single"/>
        </w:rPr>
        <w:t>, как ИП (</w:t>
      </w:r>
      <w:r w:rsidRPr="00294907">
        <w:rPr>
          <w:rFonts w:ascii="Times New Roman" w:hAnsi="Times New Roman" w:cs="Times New Roman"/>
          <w:b w:val="0"/>
          <w:sz w:val="24"/>
          <w:szCs w:val="24"/>
          <w:highlight w:val="yellow"/>
        </w:rPr>
        <w:t>пример</w:t>
      </w:r>
      <w:r w:rsidRPr="00294907">
        <w:rPr>
          <w:rFonts w:ascii="Times New Roman" w:hAnsi="Times New Roman" w:cs="Times New Roman"/>
          <w:b w:val="0"/>
          <w:sz w:val="24"/>
          <w:szCs w:val="24"/>
          <w:u w:val="single"/>
        </w:rPr>
        <w:t>)</w:t>
      </w:r>
    </w:p>
    <w:p w14:paraId="061580F7" w14:textId="133728AF" w:rsidR="00447B6F" w:rsidRPr="00294907" w:rsidRDefault="00447B6F" w:rsidP="00447B6F">
      <w:pPr>
        <w:rPr>
          <w:rFonts w:ascii="Times New Roman" w:hAnsi="Times New Roman" w:cs="Times New Roman"/>
          <w:sz w:val="24"/>
          <w:szCs w:val="24"/>
          <w:u w:val="single"/>
        </w:rPr>
      </w:pPr>
      <w:r w:rsidRPr="00294907">
        <w:rPr>
          <w:rFonts w:ascii="Times New Roman" w:hAnsi="Times New Roman" w:cs="Times New Roman"/>
          <w:noProof/>
          <w:sz w:val="24"/>
          <w:szCs w:val="24"/>
        </w:rPr>
        <w:drawing>
          <wp:inline distT="0" distB="0" distL="0" distR="0" wp14:anchorId="43A6E44C" wp14:editId="618A56F7">
            <wp:extent cx="4589145" cy="1752600"/>
            <wp:effectExtent l="76200" t="0" r="97155" b="0"/>
            <wp:docPr id="40" name="Схема 4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4A9A0FD5" w14:textId="78535162" w:rsidR="00AD61B3" w:rsidRPr="00AD61B3" w:rsidRDefault="00AD61B3" w:rsidP="00AD61B3">
      <w:pPr>
        <w:pStyle w:val="1"/>
        <w:jc w:val="center"/>
        <w:rPr>
          <w:rFonts w:ascii="Times New Roman" w:hAnsi="Times New Roman" w:cs="Times New Roman"/>
          <w:bCs/>
          <w:sz w:val="24"/>
          <w:szCs w:val="24"/>
        </w:rPr>
      </w:pPr>
      <w:bookmarkStart w:id="30" w:name="_Toc87945222"/>
      <w:bookmarkStart w:id="31" w:name="_Toc99484834"/>
      <w:r w:rsidRPr="00AD61B3">
        <w:rPr>
          <w:rFonts w:ascii="Times New Roman" w:hAnsi="Times New Roman" w:cs="Times New Roman"/>
          <w:bCs/>
          <w:sz w:val="24"/>
          <w:szCs w:val="24"/>
        </w:rPr>
        <w:t xml:space="preserve">Рис. </w:t>
      </w:r>
      <w:r>
        <w:rPr>
          <w:rFonts w:ascii="Times New Roman" w:hAnsi="Times New Roman" w:cs="Times New Roman"/>
          <w:bCs/>
          <w:sz w:val="24"/>
          <w:szCs w:val="24"/>
        </w:rPr>
        <w:t>2</w:t>
      </w:r>
      <w:r w:rsidRPr="00AD61B3">
        <w:rPr>
          <w:rFonts w:ascii="Times New Roman" w:hAnsi="Times New Roman" w:cs="Times New Roman"/>
          <w:bCs/>
          <w:sz w:val="24"/>
          <w:szCs w:val="24"/>
        </w:rPr>
        <w:t xml:space="preserve"> Организационная структура</w:t>
      </w:r>
    </w:p>
    <w:p w14:paraId="020144C6" w14:textId="2987677E" w:rsidR="00447B6F" w:rsidRPr="00AD61B3" w:rsidRDefault="00447B6F" w:rsidP="00447B6F">
      <w:pPr>
        <w:pStyle w:val="1"/>
        <w:rPr>
          <w:rFonts w:ascii="Times New Roman" w:hAnsi="Times New Roman" w:cs="Times New Roman"/>
          <w:bCs/>
          <w:sz w:val="24"/>
          <w:szCs w:val="24"/>
        </w:rPr>
      </w:pPr>
      <w:r w:rsidRPr="00AD61B3">
        <w:rPr>
          <w:rFonts w:ascii="Times New Roman" w:hAnsi="Times New Roman" w:cs="Times New Roman"/>
          <w:bCs/>
          <w:sz w:val="24"/>
          <w:szCs w:val="24"/>
        </w:rPr>
        <w:t>Моя квалификация</w:t>
      </w:r>
      <w:bookmarkEnd w:id="30"/>
      <w:bookmarkEnd w:id="31"/>
      <w:r w:rsidRPr="00AD61B3">
        <w:rPr>
          <w:rFonts w:ascii="Times New Roman" w:hAnsi="Times New Roman" w:cs="Times New Roman"/>
          <w:bCs/>
          <w:sz w:val="24"/>
          <w:szCs w:val="24"/>
        </w:rPr>
        <w:t>:</w:t>
      </w:r>
    </w:p>
    <w:p w14:paraId="05B80686" w14:textId="77777777" w:rsidR="00447B6F" w:rsidRPr="00294907" w:rsidRDefault="00447B6F" w:rsidP="00447B6F">
      <w:pPr>
        <w:rPr>
          <w:rFonts w:ascii="Times New Roman" w:hAnsi="Times New Roman" w:cs="Times New Roman"/>
          <w:sz w:val="24"/>
          <w:szCs w:val="24"/>
        </w:rPr>
      </w:pPr>
    </w:p>
    <w:p w14:paraId="7FDEE4B2" w14:textId="77777777" w:rsidR="00447B6F" w:rsidRPr="00294907" w:rsidRDefault="00447B6F" w:rsidP="00447B6F">
      <w:pPr>
        <w:tabs>
          <w:tab w:val="left" w:pos="2070"/>
        </w:tabs>
        <w:spacing w:line="276" w:lineRule="auto"/>
        <w:ind w:firstLine="567"/>
        <w:jc w:val="both"/>
        <w:rPr>
          <w:rFonts w:ascii="Times New Roman" w:hAnsi="Times New Roman" w:cs="Times New Roman"/>
          <w:sz w:val="24"/>
          <w:szCs w:val="24"/>
        </w:rPr>
      </w:pPr>
      <w:r w:rsidRPr="00294907">
        <w:rPr>
          <w:rFonts w:ascii="Times New Roman" w:hAnsi="Times New Roman" w:cs="Times New Roman"/>
          <w:sz w:val="24"/>
          <w:szCs w:val="24"/>
        </w:rPr>
        <w:t>Имею образование __________________(</w:t>
      </w:r>
      <w:r w:rsidRPr="00294907">
        <w:rPr>
          <w:rFonts w:ascii="Times New Roman" w:hAnsi="Times New Roman" w:cs="Times New Roman"/>
          <w:sz w:val="24"/>
          <w:szCs w:val="24"/>
          <w:highlight w:val="yellow"/>
        </w:rPr>
        <w:t>какое уч.заведение, квалификация, год окончания).</w:t>
      </w:r>
    </w:p>
    <w:p w14:paraId="24F88355" w14:textId="77777777" w:rsidR="00447B6F" w:rsidRPr="00294907" w:rsidRDefault="00447B6F" w:rsidP="00447B6F">
      <w:pPr>
        <w:tabs>
          <w:tab w:val="left" w:pos="2070"/>
        </w:tabs>
        <w:spacing w:line="276" w:lineRule="auto"/>
        <w:ind w:firstLine="567"/>
        <w:jc w:val="both"/>
        <w:rPr>
          <w:rFonts w:ascii="Times New Roman" w:hAnsi="Times New Roman" w:cs="Times New Roman"/>
          <w:sz w:val="24"/>
          <w:szCs w:val="24"/>
        </w:rPr>
      </w:pPr>
      <w:r w:rsidRPr="00294907">
        <w:rPr>
          <w:rFonts w:ascii="Times New Roman" w:hAnsi="Times New Roman" w:cs="Times New Roman"/>
          <w:sz w:val="24"/>
          <w:szCs w:val="24"/>
        </w:rPr>
        <w:t>Имею опыт: ___________________(можно указать, где и кем, работали, стаж)</w:t>
      </w:r>
    </w:p>
    <w:p w14:paraId="6CD31630" w14:textId="77777777" w:rsidR="00447B6F" w:rsidRPr="00294907" w:rsidRDefault="00447B6F" w:rsidP="00447B6F">
      <w:pPr>
        <w:tabs>
          <w:tab w:val="left" w:pos="2070"/>
        </w:tabs>
        <w:spacing w:line="276" w:lineRule="auto"/>
        <w:ind w:firstLine="567"/>
        <w:jc w:val="both"/>
        <w:rPr>
          <w:rFonts w:ascii="Times New Roman" w:hAnsi="Times New Roman" w:cs="Times New Roman"/>
          <w:sz w:val="24"/>
          <w:szCs w:val="24"/>
        </w:rPr>
      </w:pPr>
      <w:r w:rsidRPr="00294907">
        <w:rPr>
          <w:rFonts w:ascii="Times New Roman" w:hAnsi="Times New Roman" w:cs="Times New Roman"/>
          <w:sz w:val="24"/>
          <w:szCs w:val="24"/>
        </w:rPr>
        <w:t>За период работы индивидуальным предпринимателем наработан опыт, необходимый для ведения предпринимательской деятельности:</w:t>
      </w:r>
    </w:p>
    <w:p w14:paraId="7907261F" w14:textId="77777777" w:rsidR="00447B6F" w:rsidRPr="00294907" w:rsidRDefault="00447B6F" w:rsidP="00447B6F">
      <w:pPr>
        <w:pStyle w:val="affe"/>
        <w:numPr>
          <w:ilvl w:val="0"/>
          <w:numId w:val="17"/>
        </w:numPr>
        <w:tabs>
          <w:tab w:val="left" w:pos="2070"/>
        </w:tabs>
        <w:spacing w:line="276" w:lineRule="auto"/>
        <w:jc w:val="both"/>
        <w:rPr>
          <w:rFonts w:ascii="Times New Roman" w:hAnsi="Times New Roman"/>
          <w:sz w:val="24"/>
          <w:szCs w:val="24"/>
        </w:rPr>
      </w:pPr>
      <w:r w:rsidRPr="00294907">
        <w:rPr>
          <w:rFonts w:ascii="Times New Roman" w:hAnsi="Times New Roman"/>
          <w:sz w:val="24"/>
          <w:szCs w:val="24"/>
        </w:rPr>
        <w:t xml:space="preserve">эффективного взаимодействия с партнерами – поставщиками, клиентскими структурами. </w:t>
      </w:r>
    </w:p>
    <w:p w14:paraId="224E68AD" w14:textId="28310956" w:rsidR="00447B6F" w:rsidRPr="00294907" w:rsidRDefault="00447B6F" w:rsidP="00447B6F">
      <w:pPr>
        <w:pStyle w:val="affe"/>
        <w:numPr>
          <w:ilvl w:val="0"/>
          <w:numId w:val="17"/>
        </w:numPr>
        <w:tabs>
          <w:tab w:val="left" w:pos="2070"/>
        </w:tabs>
        <w:spacing w:line="276" w:lineRule="auto"/>
        <w:jc w:val="both"/>
        <w:rPr>
          <w:rFonts w:ascii="Times New Roman" w:hAnsi="Times New Roman"/>
          <w:sz w:val="24"/>
          <w:szCs w:val="24"/>
        </w:rPr>
      </w:pPr>
      <w:r w:rsidRPr="00294907">
        <w:rPr>
          <w:rFonts w:ascii="Times New Roman" w:hAnsi="Times New Roman"/>
          <w:sz w:val="24"/>
          <w:szCs w:val="24"/>
        </w:rPr>
        <w:t>о форматах работы</w:t>
      </w:r>
      <w:r w:rsidR="00E214A4" w:rsidRPr="00294907">
        <w:rPr>
          <w:rFonts w:ascii="Times New Roman" w:hAnsi="Times New Roman"/>
          <w:sz w:val="24"/>
          <w:szCs w:val="24"/>
        </w:rPr>
        <w:t xml:space="preserve"> через популярные маркетплейсы.</w:t>
      </w:r>
    </w:p>
    <w:p w14:paraId="3512809A" w14:textId="77777777" w:rsidR="00447B6F" w:rsidRPr="00294907" w:rsidRDefault="00447B6F" w:rsidP="00447B6F">
      <w:pPr>
        <w:pStyle w:val="affe"/>
        <w:numPr>
          <w:ilvl w:val="0"/>
          <w:numId w:val="17"/>
        </w:numPr>
        <w:tabs>
          <w:tab w:val="left" w:pos="2070"/>
        </w:tabs>
        <w:spacing w:line="276" w:lineRule="auto"/>
        <w:jc w:val="both"/>
        <w:rPr>
          <w:rFonts w:ascii="Times New Roman" w:hAnsi="Times New Roman"/>
          <w:sz w:val="24"/>
          <w:szCs w:val="24"/>
        </w:rPr>
      </w:pPr>
      <w:r w:rsidRPr="00294907">
        <w:rPr>
          <w:rFonts w:ascii="Times New Roman" w:hAnsi="Times New Roman"/>
          <w:sz w:val="24"/>
          <w:szCs w:val="24"/>
        </w:rPr>
        <w:t xml:space="preserve">организации логистических процессов от заказа материалов (товаров) до реализации готовой продукции, </w:t>
      </w:r>
    </w:p>
    <w:p w14:paraId="21DC5FED" w14:textId="77777777" w:rsidR="00447B6F" w:rsidRPr="00294907" w:rsidRDefault="00447B6F" w:rsidP="00447B6F">
      <w:pPr>
        <w:pStyle w:val="affe"/>
        <w:numPr>
          <w:ilvl w:val="0"/>
          <w:numId w:val="17"/>
        </w:numPr>
        <w:tabs>
          <w:tab w:val="left" w:pos="2070"/>
        </w:tabs>
        <w:spacing w:line="276" w:lineRule="auto"/>
        <w:jc w:val="both"/>
        <w:rPr>
          <w:rFonts w:ascii="Times New Roman" w:hAnsi="Times New Roman"/>
          <w:sz w:val="24"/>
          <w:szCs w:val="24"/>
        </w:rPr>
      </w:pPr>
      <w:r w:rsidRPr="00294907">
        <w:rPr>
          <w:rFonts w:ascii="Times New Roman" w:hAnsi="Times New Roman"/>
          <w:sz w:val="24"/>
          <w:szCs w:val="24"/>
        </w:rPr>
        <w:t xml:space="preserve">формирования оптимальных складских запасов, организации экономичных перевозок. </w:t>
      </w:r>
    </w:p>
    <w:p w14:paraId="1E58C19E" w14:textId="77777777" w:rsidR="00447B6F" w:rsidRPr="00294907" w:rsidRDefault="00447B6F" w:rsidP="00447B6F">
      <w:pPr>
        <w:tabs>
          <w:tab w:val="left" w:pos="2070"/>
        </w:tabs>
        <w:spacing w:line="276" w:lineRule="auto"/>
        <w:ind w:firstLine="567"/>
        <w:jc w:val="both"/>
        <w:rPr>
          <w:rFonts w:ascii="Times New Roman" w:hAnsi="Times New Roman" w:cs="Times New Roman"/>
          <w:sz w:val="24"/>
          <w:szCs w:val="24"/>
        </w:rPr>
      </w:pPr>
      <w:r w:rsidRPr="00294907">
        <w:rPr>
          <w:rFonts w:ascii="Times New Roman" w:hAnsi="Times New Roman" w:cs="Times New Roman"/>
          <w:sz w:val="24"/>
          <w:szCs w:val="24"/>
        </w:rPr>
        <w:t>Дополнительно, для выполнения отдельных технологических операций пользуюсь интернет-ресурсами с мастер-классами</w:t>
      </w:r>
    </w:p>
    <w:p w14:paraId="6238D474" w14:textId="77777777" w:rsidR="00407FB9" w:rsidRPr="00294907" w:rsidRDefault="00B13B3D">
      <w:pPr>
        <w:spacing w:before="88" w:after="160" w:line="259" w:lineRule="auto"/>
        <w:rPr>
          <w:rFonts w:ascii="Times New Roman" w:eastAsia="Times New Roman" w:hAnsi="Times New Roman" w:cs="Times New Roman"/>
          <w:b/>
          <w:sz w:val="24"/>
          <w:szCs w:val="24"/>
          <w:highlight w:val="yellow"/>
        </w:rPr>
      </w:pPr>
      <w:r w:rsidRPr="00294907">
        <w:rPr>
          <w:rFonts w:ascii="Times New Roman" w:hAnsi="Times New Roman" w:cs="Times New Roman"/>
          <w:sz w:val="24"/>
          <w:szCs w:val="24"/>
        </w:rPr>
        <w:br w:type="page"/>
      </w:r>
    </w:p>
    <w:p w14:paraId="393B3FC1" w14:textId="77777777" w:rsidR="00407FB9" w:rsidRPr="00294907" w:rsidRDefault="00B13B3D">
      <w:pPr>
        <w:spacing w:before="88" w:after="160" w:line="259"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highlight w:val="yellow"/>
        </w:rPr>
        <w:lastRenderedPageBreak/>
        <w:t>ПРИМЕР</w:t>
      </w:r>
    </w:p>
    <w:p w14:paraId="3109B23F" w14:textId="77777777" w:rsidR="00407FB9" w:rsidRPr="00294907" w:rsidRDefault="00B13B3D">
      <w:pPr>
        <w:pStyle w:val="2"/>
        <w:keepNext w:val="0"/>
        <w:keepLines w:val="0"/>
        <w:spacing w:before="0" w:after="0"/>
        <w:ind w:firstLine="720"/>
        <w:jc w:val="center"/>
        <w:rPr>
          <w:rFonts w:ascii="Times New Roman" w:eastAsia="Times New Roman" w:hAnsi="Times New Roman" w:cs="Times New Roman"/>
          <w:sz w:val="24"/>
          <w:szCs w:val="24"/>
        </w:rPr>
      </w:pPr>
      <w:bookmarkStart w:id="32" w:name="_2xcytpi" w:colFirst="0" w:colLast="0"/>
      <w:bookmarkEnd w:id="32"/>
      <w:r w:rsidRPr="00294907">
        <w:rPr>
          <w:rFonts w:ascii="Times New Roman" w:eastAsia="Times New Roman" w:hAnsi="Times New Roman" w:cs="Times New Roman"/>
          <w:sz w:val="24"/>
          <w:szCs w:val="24"/>
        </w:rPr>
        <w:t>3.ОРГАНИЗАЦИОННЫЙ ПЛАН.</w:t>
      </w:r>
    </w:p>
    <w:p w14:paraId="5C07DA46" w14:textId="77777777" w:rsidR="00407FB9" w:rsidRPr="00294907" w:rsidRDefault="00407FB9">
      <w:pPr>
        <w:pStyle w:val="2"/>
        <w:keepNext w:val="0"/>
        <w:keepLines w:val="0"/>
        <w:spacing w:before="0" w:after="0"/>
        <w:ind w:firstLine="720"/>
        <w:rPr>
          <w:rFonts w:ascii="Times New Roman" w:eastAsia="Times New Roman" w:hAnsi="Times New Roman" w:cs="Times New Roman"/>
          <w:sz w:val="24"/>
          <w:szCs w:val="24"/>
        </w:rPr>
      </w:pPr>
      <w:bookmarkStart w:id="33" w:name="_4mtkdiu002nr" w:colFirst="0" w:colLast="0"/>
      <w:bookmarkEnd w:id="33"/>
    </w:p>
    <w:p w14:paraId="344DA2E5" w14:textId="77777777" w:rsidR="00407FB9" w:rsidRPr="00294907" w:rsidRDefault="00B13B3D">
      <w:pPr>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Инициатор проекта:</w:t>
      </w:r>
      <w:r w:rsidRPr="00294907">
        <w:rPr>
          <w:rFonts w:ascii="Times New Roman" w:eastAsia="Times New Roman" w:hAnsi="Times New Roman" w:cs="Times New Roman"/>
          <w:sz w:val="24"/>
          <w:szCs w:val="24"/>
        </w:rPr>
        <w:t xml:space="preserve"> Иванова Алиса Ивановна, гражданин Российской Федерации.</w:t>
      </w:r>
    </w:p>
    <w:p w14:paraId="216F0183" w14:textId="77777777" w:rsidR="00407FB9" w:rsidRPr="00294907" w:rsidRDefault="00B13B3D">
      <w:pPr>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Организационно-правовая форма:</w:t>
      </w:r>
      <w:r w:rsidRPr="00294907">
        <w:rPr>
          <w:rFonts w:ascii="Times New Roman" w:eastAsia="Times New Roman" w:hAnsi="Times New Roman" w:cs="Times New Roman"/>
          <w:sz w:val="24"/>
          <w:szCs w:val="24"/>
        </w:rPr>
        <w:t xml:space="preserve"> самозанятый. </w:t>
      </w:r>
    </w:p>
    <w:p w14:paraId="3A99BBA8" w14:textId="77777777" w:rsidR="00407FB9" w:rsidRPr="00294907" w:rsidRDefault="00B13B3D">
      <w:pPr>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Система налогообложения:</w:t>
      </w:r>
      <w:r w:rsidRPr="00294907">
        <w:rPr>
          <w:rFonts w:ascii="Times New Roman" w:eastAsia="Times New Roman" w:hAnsi="Times New Roman" w:cs="Times New Roman"/>
          <w:sz w:val="24"/>
          <w:szCs w:val="24"/>
        </w:rPr>
        <w:t xml:space="preserve"> </w:t>
      </w:r>
      <w:r w:rsidRPr="00294907">
        <w:rPr>
          <w:rFonts w:ascii="Times New Roman" w:eastAsia="Times New Roman" w:hAnsi="Times New Roman" w:cs="Times New Roman"/>
          <w:sz w:val="24"/>
          <w:szCs w:val="24"/>
          <w:highlight w:val="white"/>
        </w:rPr>
        <w:t>налог на профессиональный доход.</w:t>
      </w:r>
    </w:p>
    <w:p w14:paraId="36C0F74B" w14:textId="77777777" w:rsidR="00407FB9" w:rsidRPr="00294907" w:rsidRDefault="00B13B3D">
      <w:pPr>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Форма деятельности самозанятого на НПД накладывает ограничения на прием сотрудников в штат и вид деятельности, при этом остается возможность заключения договоров ГПХ, аренды, также имеется возможность минимизации затрат на отчисления и кассовую технику. </w:t>
      </w:r>
    </w:p>
    <w:p w14:paraId="23DBDB3A"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Процедуры будут осуществляться инициатором проекта, а иногда некоторые функциональные задачи, при сложном и большом объеме работы, будут выполняться с помощью подрядчиков (самозанятые). </w:t>
      </w:r>
    </w:p>
    <w:p w14:paraId="447617E3"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Все функциональные обязанности возложены на инициатора проекта: поиск и привлечение клиентов, управление, учет и формирование отчётности в контрольные органы, работа с клиентами.</w:t>
      </w:r>
    </w:p>
    <w:p w14:paraId="017F34D0"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Все сторонние задачи, в которых у инициатора нет необходимой компетенции (реклама в социальных сетях, таргетированная реклама и пр.), будут перенесены на сторонних поставщиков и подрядчиков. На текущий момент идёт отбор компаний.</w:t>
      </w:r>
    </w:p>
    <w:p w14:paraId="0819BEC5"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Требования, которые можно унифицировать к компаниям – подрядчикам: опыт работы от 1,5 года, наличие реализованных проектов, портфолио, положительные отзывы и рекомендации.</w:t>
      </w:r>
    </w:p>
    <w:p w14:paraId="5EB84FAD"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С подрядчиками (самозанятые) будет заключен договор ГПХ или договор возмездного оказания услуг., договор подряда.  По действующим нормам лица, находящиеся в категории «самозанятый» не имеют установленного размера заработной платы. Их доход – чистая прибыль от реализации проекта. </w:t>
      </w:r>
    </w:p>
    <w:p w14:paraId="5FD58975"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Для решения организационной задачи и юридического оформления бизнеса выбрана форма самозанятости.</w:t>
      </w:r>
    </w:p>
    <w:p w14:paraId="1E073B5A"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Основное преимущество такой формы юридической регистрации состоит в том, что используется упрощенная система налогообложения. Физические лица и индивидуальные предприниматели, которые переходят на новый специальный налоговый режим, могут платить с доходов от самостоятельной деятельности только налог по льготной ставке — 4 или 6%. </w:t>
      </w:r>
    </w:p>
    <w:p w14:paraId="167CAA1D"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Основные преимущества данной формы организации:</w:t>
      </w:r>
    </w:p>
    <w:p w14:paraId="4796D9C6"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w:t>
      </w:r>
      <w:r w:rsidRPr="00294907">
        <w:rPr>
          <w:rFonts w:ascii="Times New Roman" w:eastAsia="Times New Roman" w:hAnsi="Times New Roman" w:cs="Times New Roman"/>
          <w:sz w:val="24"/>
          <w:szCs w:val="24"/>
        </w:rPr>
        <w:tab/>
        <w:t>Нет деклараций и отчетности. Декларацию представлять не нужно. Учет доходов ведется автоматически в мобильном приложении.</w:t>
      </w:r>
    </w:p>
    <w:p w14:paraId="012D6676"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w:t>
      </w:r>
      <w:r w:rsidRPr="00294907">
        <w:rPr>
          <w:rFonts w:ascii="Times New Roman" w:eastAsia="Times New Roman" w:hAnsi="Times New Roman" w:cs="Times New Roman"/>
          <w:sz w:val="24"/>
          <w:szCs w:val="24"/>
        </w:rPr>
        <w:tab/>
        <w:t>Чек формируется в приложении. Не надо покупать ККТ. Чек можно сформировать в мобильном приложении «Мой налог».</w:t>
      </w:r>
    </w:p>
    <w:p w14:paraId="45C07510"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w:t>
      </w:r>
      <w:r w:rsidRPr="00294907">
        <w:rPr>
          <w:rFonts w:ascii="Times New Roman" w:eastAsia="Times New Roman" w:hAnsi="Times New Roman" w:cs="Times New Roman"/>
          <w:sz w:val="24"/>
          <w:szCs w:val="24"/>
        </w:rPr>
        <w:tab/>
        <w:t xml:space="preserve">Можно не платить страховых взносов. Отсутствует обязанность по уплате фиксированных взносов на пенсионное страхование. </w:t>
      </w:r>
    </w:p>
    <w:p w14:paraId="0357C980"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w:t>
      </w:r>
      <w:r w:rsidRPr="00294907">
        <w:rPr>
          <w:rFonts w:ascii="Times New Roman" w:eastAsia="Times New Roman" w:hAnsi="Times New Roman" w:cs="Times New Roman"/>
          <w:sz w:val="24"/>
          <w:szCs w:val="24"/>
        </w:rPr>
        <w:tab/>
        <w:t>Легальная работа без статуса ИП. Доход подтверждается справкой из приложения.</w:t>
      </w:r>
    </w:p>
    <w:p w14:paraId="59D9D48B"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w:t>
      </w:r>
      <w:r w:rsidRPr="00294907">
        <w:rPr>
          <w:rFonts w:ascii="Times New Roman" w:eastAsia="Times New Roman" w:hAnsi="Times New Roman" w:cs="Times New Roman"/>
          <w:sz w:val="24"/>
          <w:szCs w:val="24"/>
        </w:rPr>
        <w:tab/>
        <w:t xml:space="preserve">Не нужно считать налог к уплате. Налог начисляется автоматически в приложении. </w:t>
      </w:r>
    </w:p>
    <w:p w14:paraId="14BBB64F"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w:t>
      </w:r>
      <w:r w:rsidRPr="00294907">
        <w:rPr>
          <w:rFonts w:ascii="Times New Roman" w:eastAsia="Times New Roman" w:hAnsi="Times New Roman" w:cs="Times New Roman"/>
          <w:sz w:val="24"/>
          <w:szCs w:val="24"/>
        </w:rPr>
        <w:tab/>
        <w:t>Простая регистрация через интернет. Регистрация без визита в инспекцию: в мобильном приложении, на сайте ФНС России, через банк или портал госуслуг.</w:t>
      </w:r>
    </w:p>
    <w:p w14:paraId="004DB810"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Чтобы использовать новый специальный налоговый режим, нужно пройти регистрацию и получить подтверждение. Без регистрации применение налогового режима невозможно.</w:t>
      </w:r>
    </w:p>
    <w:p w14:paraId="409AFC9A"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Регистрация в приложении "Мой налог" занимает несколько минут. Заполнять заявление на бумаге и посещать инспекцию не нужно. Доступны несколько способов:</w:t>
      </w:r>
    </w:p>
    <w:p w14:paraId="14D98208" w14:textId="77777777" w:rsidR="00407FB9" w:rsidRPr="00294907" w:rsidRDefault="00B13B3D">
      <w:pPr>
        <w:numPr>
          <w:ilvl w:val="0"/>
          <w:numId w:val="1"/>
        </w:numPr>
        <w:ind w:firstLine="106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 использованием паспорта для сканирования и проверки, а также фотографии;</w:t>
      </w:r>
    </w:p>
    <w:p w14:paraId="775E25D9" w14:textId="77777777" w:rsidR="00407FB9" w:rsidRPr="00294907" w:rsidRDefault="00B13B3D">
      <w:pPr>
        <w:numPr>
          <w:ilvl w:val="0"/>
          <w:numId w:val="1"/>
        </w:numPr>
        <w:ind w:firstLine="106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lastRenderedPageBreak/>
        <w:t>c использованием ИНН и пароля, которые используются для доступа в личный кабинет физлица на сайте nalog.ru;</w:t>
      </w:r>
    </w:p>
    <w:p w14:paraId="71DEF7D4" w14:textId="77777777" w:rsidR="00407FB9" w:rsidRPr="00294907" w:rsidRDefault="00B13B3D">
      <w:pPr>
        <w:numPr>
          <w:ilvl w:val="0"/>
          <w:numId w:val="1"/>
        </w:numPr>
        <w:spacing w:after="280"/>
        <w:ind w:firstLine="106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 помощью учетной записи Единого портала государственных и муниципальных услуг.</w:t>
      </w:r>
    </w:p>
    <w:p w14:paraId="11D685EA" w14:textId="77777777" w:rsidR="00407FB9" w:rsidRPr="00294907" w:rsidRDefault="00B13B3D">
      <w:pPr>
        <w:pStyle w:val="2"/>
        <w:keepNext w:val="0"/>
        <w:keepLines w:val="0"/>
        <w:spacing w:before="0" w:after="0"/>
        <w:rPr>
          <w:rFonts w:ascii="Times New Roman" w:eastAsia="Times New Roman" w:hAnsi="Times New Roman" w:cs="Times New Roman"/>
          <w:sz w:val="24"/>
          <w:szCs w:val="24"/>
        </w:rPr>
      </w:pPr>
      <w:bookmarkStart w:id="34" w:name="_1ci93xb" w:colFirst="0" w:colLast="0"/>
      <w:bookmarkEnd w:id="34"/>
      <w:r w:rsidRPr="00294907">
        <w:rPr>
          <w:rFonts w:ascii="Times New Roman" w:eastAsia="Times New Roman" w:hAnsi="Times New Roman" w:cs="Times New Roman"/>
          <w:sz w:val="24"/>
          <w:szCs w:val="24"/>
        </w:rPr>
        <w:t>Основные функции деятельности</w:t>
      </w:r>
    </w:p>
    <w:p w14:paraId="6DDC2C42" w14:textId="77777777" w:rsidR="00407FB9" w:rsidRPr="00294907" w:rsidRDefault="00B13B3D">
      <w:pPr>
        <w:numPr>
          <w:ilvl w:val="0"/>
          <w:numId w:val="4"/>
        </w:numPr>
        <w:shd w:val="clear" w:color="auto" w:fill="FFFFFF"/>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Работа с покупателями-заказчиками</w:t>
      </w:r>
    </w:p>
    <w:p w14:paraId="329AE068" w14:textId="77777777" w:rsidR="00407FB9" w:rsidRPr="00294907" w:rsidRDefault="00B13B3D">
      <w:pPr>
        <w:numPr>
          <w:ilvl w:val="0"/>
          <w:numId w:val="4"/>
        </w:numPr>
        <w:shd w:val="clear" w:color="auto" w:fill="FFFFFF"/>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Ведение пчелохозяйства</w:t>
      </w:r>
    </w:p>
    <w:p w14:paraId="7A9FB624" w14:textId="77777777" w:rsidR="00407FB9" w:rsidRPr="00294907" w:rsidRDefault="00B13B3D">
      <w:pPr>
        <w:numPr>
          <w:ilvl w:val="0"/>
          <w:numId w:val="4"/>
        </w:numPr>
        <w:shd w:val="clear" w:color="auto" w:fill="FFFFFF"/>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Изготовление крем-меда, орехов в меду и другой продукции</w:t>
      </w:r>
    </w:p>
    <w:p w14:paraId="5C1B8467" w14:textId="77777777" w:rsidR="00407FB9" w:rsidRPr="00294907" w:rsidRDefault="00B13B3D">
      <w:pPr>
        <w:numPr>
          <w:ilvl w:val="0"/>
          <w:numId w:val="4"/>
        </w:numPr>
        <w:shd w:val="clear" w:color="auto" w:fill="FFFFFF"/>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Закуп материалов, инструмента</w:t>
      </w:r>
    </w:p>
    <w:p w14:paraId="26B3510A" w14:textId="77777777" w:rsidR="00407FB9" w:rsidRPr="00294907" w:rsidRDefault="00B13B3D">
      <w:pPr>
        <w:numPr>
          <w:ilvl w:val="0"/>
          <w:numId w:val="4"/>
        </w:numPr>
        <w:shd w:val="clear" w:color="auto" w:fill="FFFFFF"/>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Продвижение в социальных сетях</w:t>
      </w:r>
    </w:p>
    <w:p w14:paraId="4838BC82" w14:textId="77777777" w:rsidR="00407FB9" w:rsidRPr="00294907" w:rsidRDefault="00B13B3D">
      <w:pPr>
        <w:numPr>
          <w:ilvl w:val="0"/>
          <w:numId w:val="4"/>
        </w:numPr>
        <w:shd w:val="clear" w:color="auto" w:fill="FFFFFF"/>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Организация доставки</w:t>
      </w:r>
    </w:p>
    <w:p w14:paraId="43A492D4" w14:textId="77777777" w:rsidR="00407FB9" w:rsidRPr="00294907" w:rsidRDefault="00B13B3D">
      <w:pPr>
        <w:shd w:val="clear" w:color="auto" w:fill="FFFFFF"/>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ab/>
        <w:t>В дальнейшей перспективе, при увеличении роста заказов и объема работы, планируется открытие принятие в штат сотрудников соответствующих квалификаций.</w:t>
      </w:r>
    </w:p>
    <w:p w14:paraId="1BA1B36C" w14:textId="77777777" w:rsidR="00407FB9" w:rsidRPr="00294907" w:rsidRDefault="00407FB9">
      <w:pPr>
        <w:shd w:val="clear" w:color="auto" w:fill="FFFFFF"/>
        <w:ind w:firstLine="709"/>
        <w:jc w:val="both"/>
        <w:rPr>
          <w:rFonts w:ascii="Times New Roman" w:eastAsia="Times New Roman" w:hAnsi="Times New Roman" w:cs="Times New Roman"/>
          <w:sz w:val="24"/>
          <w:szCs w:val="24"/>
        </w:rPr>
      </w:pPr>
    </w:p>
    <w:p w14:paraId="256CF8FF" w14:textId="77777777" w:rsidR="00407FB9" w:rsidRPr="00294907" w:rsidRDefault="00B13B3D">
      <w:pPr>
        <w:pStyle w:val="2"/>
        <w:keepNext w:val="0"/>
        <w:keepLines w:val="0"/>
        <w:spacing w:before="0" w:after="0"/>
        <w:rPr>
          <w:rFonts w:ascii="Times New Roman" w:eastAsia="Times New Roman" w:hAnsi="Times New Roman" w:cs="Times New Roman"/>
          <w:sz w:val="24"/>
          <w:szCs w:val="24"/>
        </w:rPr>
      </w:pPr>
      <w:bookmarkStart w:id="35" w:name="_3whwml4" w:colFirst="0" w:colLast="0"/>
      <w:bookmarkEnd w:id="35"/>
      <w:r w:rsidRPr="00294907">
        <w:rPr>
          <w:rFonts w:ascii="Times New Roman" w:eastAsia="Times New Roman" w:hAnsi="Times New Roman" w:cs="Times New Roman"/>
          <w:sz w:val="24"/>
          <w:szCs w:val="24"/>
        </w:rPr>
        <w:t>Схема организационной структуры</w:t>
      </w:r>
    </w:p>
    <w:p w14:paraId="60992268" w14:textId="77777777" w:rsidR="00407FB9" w:rsidRPr="00294907" w:rsidRDefault="00B13B3D">
      <w:pPr>
        <w:shd w:val="clear" w:color="auto" w:fill="FFFFFF"/>
        <w:jc w:val="center"/>
        <w:rPr>
          <w:rFonts w:ascii="Times New Roman" w:eastAsia="Times New Roman" w:hAnsi="Times New Roman" w:cs="Times New Roman"/>
          <w:sz w:val="24"/>
          <w:szCs w:val="24"/>
        </w:rPr>
      </w:pPr>
      <w:r w:rsidRPr="00294907">
        <w:rPr>
          <w:rFonts w:ascii="Times New Roman" w:eastAsia="Times New Roman" w:hAnsi="Times New Roman" w:cs="Times New Roman"/>
          <w:noProof/>
          <w:sz w:val="24"/>
          <w:szCs w:val="24"/>
        </w:rPr>
        <mc:AlternateContent>
          <mc:Choice Requires="wpg">
            <w:drawing>
              <wp:inline distT="0" distB="0" distL="0" distR="0" wp14:anchorId="3A090DD3" wp14:editId="08642B80">
                <wp:extent cx="3876675" cy="1909833"/>
                <wp:effectExtent l="0" t="0" r="0" b="0"/>
                <wp:docPr id="21" name="Группа 21"/>
                <wp:cNvGraphicFramePr/>
                <a:graphic xmlns:a="http://schemas.openxmlformats.org/drawingml/2006/main">
                  <a:graphicData uri="http://schemas.microsoft.com/office/word/2010/wordprocessingGroup">
                    <wpg:wgp>
                      <wpg:cNvGrpSpPr/>
                      <wpg:grpSpPr>
                        <a:xfrm>
                          <a:off x="0" y="0"/>
                          <a:ext cx="3876675" cy="1909833"/>
                          <a:chOff x="0" y="0"/>
                          <a:chExt cx="3876675" cy="1963150"/>
                        </a:xfrm>
                      </wpg:grpSpPr>
                      <wpg:grpSp>
                        <wpg:cNvPr id="22" name="Группа 22"/>
                        <wpg:cNvGrpSpPr/>
                        <wpg:grpSpPr>
                          <a:xfrm>
                            <a:off x="0" y="0"/>
                            <a:ext cx="3876675" cy="1905000"/>
                            <a:chOff x="0" y="0"/>
                            <a:chExt cx="3876675" cy="1905000"/>
                          </a:xfrm>
                        </wpg:grpSpPr>
                        <wps:wsp>
                          <wps:cNvPr id="23" name="Прямоугольник 23"/>
                          <wps:cNvSpPr/>
                          <wps:spPr>
                            <a:xfrm>
                              <a:off x="0" y="0"/>
                              <a:ext cx="3876675" cy="1905000"/>
                            </a:xfrm>
                            <a:prstGeom prst="rect">
                              <a:avLst/>
                            </a:prstGeom>
                            <a:noFill/>
                            <a:ln>
                              <a:noFill/>
                            </a:ln>
                          </wps:spPr>
                          <wps:txbx>
                            <w:txbxContent>
                              <w:p w14:paraId="4A3EA3ED" w14:textId="77777777" w:rsidR="00407FB9" w:rsidRDefault="00407FB9">
                                <w:pPr>
                                  <w:textDirection w:val="btLr"/>
                                </w:pPr>
                              </w:p>
                            </w:txbxContent>
                          </wps:txbx>
                          <wps:bodyPr spcFirstLastPara="1" wrap="square" lIns="91425" tIns="91425" rIns="91425" bIns="91425" anchor="ctr" anchorCtr="0">
                            <a:noAutofit/>
                          </wps:bodyPr>
                        </wps:wsp>
                        <wps:wsp>
                          <wps:cNvPr id="24" name="Прямоугольник: скругленные углы 24"/>
                          <wps:cNvSpPr/>
                          <wps:spPr>
                            <a:xfrm>
                              <a:off x="341768" y="1859"/>
                              <a:ext cx="1152291"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14:paraId="51743D15" w14:textId="77777777" w:rsidR="00407FB9" w:rsidRDefault="00407FB9">
                                <w:pPr>
                                  <w:textDirection w:val="btLr"/>
                                </w:pPr>
                              </w:p>
                            </w:txbxContent>
                          </wps:txbx>
                          <wps:bodyPr spcFirstLastPara="1" wrap="square" lIns="91425" tIns="91425" rIns="91425" bIns="91425" anchor="ctr" anchorCtr="0">
                            <a:noAutofit/>
                          </wps:bodyPr>
                        </wps:wsp>
                        <wps:wsp>
                          <wps:cNvPr id="25" name="Надпись 25"/>
                          <wps:cNvSpPr txBox="1"/>
                          <wps:spPr>
                            <a:xfrm>
                              <a:off x="358643" y="18734"/>
                              <a:ext cx="1118541" cy="542395"/>
                            </a:xfrm>
                            <a:prstGeom prst="rect">
                              <a:avLst/>
                            </a:prstGeom>
                            <a:noFill/>
                            <a:ln>
                              <a:noFill/>
                            </a:ln>
                          </wps:spPr>
                          <wps:txbx>
                            <w:txbxContent>
                              <w:p w14:paraId="1768DD07" w14:textId="77777777" w:rsidR="00407FB9" w:rsidRDefault="00B13B3D">
                                <w:pPr>
                                  <w:spacing w:line="215" w:lineRule="auto"/>
                                  <w:jc w:val="center"/>
                                  <w:textDirection w:val="btLr"/>
                                </w:pPr>
                                <w:r>
                                  <w:rPr>
                                    <w:color w:val="000000"/>
                                    <w:sz w:val="16"/>
                                  </w:rPr>
                                  <w:t>Заказчики</w:t>
                                </w:r>
                              </w:p>
                            </w:txbxContent>
                          </wps:txbx>
                          <wps:bodyPr spcFirstLastPara="1" wrap="square" lIns="5075" tIns="5075" rIns="5075" bIns="5075" anchor="ctr" anchorCtr="0">
                            <a:noAutofit/>
                          </wps:bodyPr>
                        </wps:wsp>
                        <wps:wsp>
                          <wps:cNvPr id="26" name="Прямоугольник: скругленные углы 26"/>
                          <wps:cNvSpPr/>
                          <wps:spPr>
                            <a:xfrm>
                              <a:off x="341768" y="664427"/>
                              <a:ext cx="1579930"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14:paraId="2B8EB985" w14:textId="77777777" w:rsidR="00407FB9" w:rsidRDefault="00407FB9">
                                <w:pPr>
                                  <w:textDirection w:val="btLr"/>
                                </w:pPr>
                              </w:p>
                            </w:txbxContent>
                          </wps:txbx>
                          <wps:bodyPr spcFirstLastPara="1" wrap="square" lIns="91425" tIns="91425" rIns="91425" bIns="91425" anchor="ctr" anchorCtr="0">
                            <a:noAutofit/>
                          </wps:bodyPr>
                        </wps:wsp>
                        <wps:wsp>
                          <wps:cNvPr id="27" name="Надпись 27"/>
                          <wps:cNvSpPr txBox="1"/>
                          <wps:spPr>
                            <a:xfrm>
                              <a:off x="358643" y="681302"/>
                              <a:ext cx="1546180" cy="542395"/>
                            </a:xfrm>
                            <a:prstGeom prst="rect">
                              <a:avLst/>
                            </a:prstGeom>
                            <a:noFill/>
                            <a:ln>
                              <a:noFill/>
                            </a:ln>
                          </wps:spPr>
                          <wps:txbx>
                            <w:txbxContent>
                              <w:p w14:paraId="6BE27E1D" w14:textId="77777777" w:rsidR="00407FB9" w:rsidRDefault="00B13B3D">
                                <w:pPr>
                                  <w:spacing w:line="215" w:lineRule="auto"/>
                                  <w:jc w:val="center"/>
                                  <w:textDirection w:val="btLr"/>
                                </w:pPr>
                                <w:r>
                                  <w:rPr>
                                    <w:b/>
                                    <w:color w:val="000000"/>
                                    <w:sz w:val="33"/>
                                  </w:rPr>
                                  <w:t>Самозанятый</w:t>
                                </w:r>
                              </w:p>
                            </w:txbxContent>
                          </wps:txbx>
                          <wps:bodyPr spcFirstLastPara="1" wrap="square" lIns="10775" tIns="10775" rIns="10775" bIns="10775" anchor="ctr" anchorCtr="0">
                            <a:noAutofit/>
                          </wps:bodyPr>
                        </wps:wsp>
                        <wps:wsp>
                          <wps:cNvPr id="28" name="Полилиния: фигура 28"/>
                          <wps:cNvSpPr/>
                          <wps:spPr>
                            <a:xfrm rot="-2142401">
                              <a:off x="1868346" y="759638"/>
                              <a:ext cx="567620" cy="54438"/>
                            </a:xfrm>
                            <a:custGeom>
                              <a:avLst/>
                              <a:gdLst/>
                              <a:ahLst/>
                              <a:cxnLst/>
                              <a:rect l="l" t="t" r="r" b="b"/>
                              <a:pathLst>
                                <a:path w="120000" h="120000" extrusionOk="0">
                                  <a:moveTo>
                                    <a:pt x="0" y="60000"/>
                                  </a:moveTo>
                                  <a:lnTo>
                                    <a:pt x="120000" y="60000"/>
                                  </a:lnTo>
                                </a:path>
                              </a:pathLst>
                            </a:custGeom>
                            <a:noFill/>
                            <a:ln w="25400" cap="flat" cmpd="sng">
                              <a:solidFill>
                                <a:srgbClr val="3B6495"/>
                              </a:solidFill>
                              <a:prstDash val="solid"/>
                              <a:round/>
                              <a:headEnd type="none" w="sm" len="sm"/>
                              <a:tailEnd type="none" w="sm" len="sm"/>
                            </a:ln>
                          </wps:spPr>
                          <wps:txbx>
                            <w:txbxContent>
                              <w:p w14:paraId="71C885C0" w14:textId="77777777" w:rsidR="00407FB9" w:rsidRDefault="00407FB9">
                                <w:pPr>
                                  <w:textDirection w:val="btLr"/>
                                </w:pPr>
                              </w:p>
                            </w:txbxContent>
                          </wps:txbx>
                          <wps:bodyPr spcFirstLastPara="1" wrap="square" lIns="91425" tIns="91425" rIns="91425" bIns="91425" anchor="ctr" anchorCtr="0">
                            <a:noAutofit/>
                          </wps:bodyPr>
                        </wps:wsp>
                        <wps:wsp>
                          <wps:cNvPr id="29" name="Надпись 29"/>
                          <wps:cNvSpPr txBox="1"/>
                          <wps:spPr>
                            <a:xfrm rot="-2142401">
                              <a:off x="2137966" y="772667"/>
                              <a:ext cx="28381" cy="28381"/>
                            </a:xfrm>
                            <a:prstGeom prst="rect">
                              <a:avLst/>
                            </a:prstGeom>
                            <a:noFill/>
                            <a:ln>
                              <a:noFill/>
                            </a:ln>
                          </wps:spPr>
                          <wps:txbx>
                            <w:txbxContent>
                              <w:p w14:paraId="443E0E6D" w14:textId="77777777" w:rsidR="00407FB9" w:rsidRDefault="00407FB9">
                                <w:pPr>
                                  <w:spacing w:line="215" w:lineRule="auto"/>
                                  <w:jc w:val="center"/>
                                  <w:textDirection w:val="btLr"/>
                                </w:pPr>
                              </w:p>
                            </w:txbxContent>
                          </wps:txbx>
                          <wps:bodyPr spcFirstLastPara="1" wrap="square" lIns="12700" tIns="0" rIns="12700" bIns="0" anchor="ctr" anchorCtr="0">
                            <a:noAutofit/>
                          </wps:bodyPr>
                        </wps:wsp>
                        <wps:wsp>
                          <wps:cNvPr id="30" name="Прямоугольник: скругленные углы 30"/>
                          <wps:cNvSpPr/>
                          <wps:spPr>
                            <a:xfrm>
                              <a:off x="2382615" y="333143"/>
                              <a:ext cx="1152291"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14:paraId="231F3013" w14:textId="77777777" w:rsidR="00407FB9" w:rsidRDefault="00407FB9">
                                <w:pPr>
                                  <w:textDirection w:val="btLr"/>
                                </w:pPr>
                              </w:p>
                            </w:txbxContent>
                          </wps:txbx>
                          <wps:bodyPr spcFirstLastPara="1" wrap="square" lIns="91425" tIns="91425" rIns="91425" bIns="91425" anchor="ctr" anchorCtr="0">
                            <a:noAutofit/>
                          </wps:bodyPr>
                        </wps:wsp>
                        <wps:wsp>
                          <wps:cNvPr id="31" name="Надпись 31"/>
                          <wps:cNvSpPr txBox="1"/>
                          <wps:spPr>
                            <a:xfrm>
                              <a:off x="2399490" y="350018"/>
                              <a:ext cx="1118541" cy="542395"/>
                            </a:xfrm>
                            <a:prstGeom prst="rect">
                              <a:avLst/>
                            </a:prstGeom>
                            <a:noFill/>
                            <a:ln>
                              <a:noFill/>
                            </a:ln>
                          </wps:spPr>
                          <wps:txbx>
                            <w:txbxContent>
                              <w:p w14:paraId="2A503193" w14:textId="77777777" w:rsidR="00407FB9" w:rsidRDefault="00B13B3D">
                                <w:pPr>
                                  <w:spacing w:line="215" w:lineRule="auto"/>
                                  <w:jc w:val="center"/>
                                  <w:textDirection w:val="btLr"/>
                                </w:pPr>
                                <w:r>
                                  <w:rPr>
                                    <w:color w:val="000000"/>
                                    <w:sz w:val="16"/>
                                  </w:rPr>
                                  <w:t xml:space="preserve">СММ - менеджер </w:t>
                                </w:r>
                              </w:p>
                            </w:txbxContent>
                          </wps:txbx>
                          <wps:bodyPr spcFirstLastPara="1" wrap="square" lIns="5075" tIns="5075" rIns="5075" bIns="5075" anchor="ctr" anchorCtr="0">
                            <a:noAutofit/>
                          </wps:bodyPr>
                        </wps:wsp>
                        <wps:wsp>
                          <wps:cNvPr id="32" name="Полилиния: фигура 32"/>
                          <wps:cNvSpPr/>
                          <wps:spPr>
                            <a:xfrm rot="2142401">
                              <a:off x="1868346" y="1090922"/>
                              <a:ext cx="567620" cy="54438"/>
                            </a:xfrm>
                            <a:custGeom>
                              <a:avLst/>
                              <a:gdLst/>
                              <a:ahLst/>
                              <a:cxnLst/>
                              <a:rect l="l" t="t" r="r" b="b"/>
                              <a:pathLst>
                                <a:path w="120000" h="120000" extrusionOk="0">
                                  <a:moveTo>
                                    <a:pt x="0" y="60000"/>
                                  </a:moveTo>
                                  <a:lnTo>
                                    <a:pt x="120000" y="60000"/>
                                  </a:lnTo>
                                </a:path>
                              </a:pathLst>
                            </a:custGeom>
                            <a:noFill/>
                            <a:ln w="25400" cap="flat" cmpd="sng">
                              <a:solidFill>
                                <a:srgbClr val="3B6495"/>
                              </a:solidFill>
                              <a:prstDash val="solid"/>
                              <a:round/>
                              <a:headEnd type="none" w="sm" len="sm"/>
                              <a:tailEnd type="none" w="sm" len="sm"/>
                            </a:ln>
                          </wps:spPr>
                          <wps:txbx>
                            <w:txbxContent>
                              <w:p w14:paraId="1C1282D3" w14:textId="77777777" w:rsidR="00407FB9" w:rsidRDefault="00407FB9">
                                <w:pPr>
                                  <w:textDirection w:val="btLr"/>
                                </w:pPr>
                              </w:p>
                            </w:txbxContent>
                          </wps:txbx>
                          <wps:bodyPr spcFirstLastPara="1" wrap="square" lIns="91425" tIns="91425" rIns="91425" bIns="91425" anchor="ctr" anchorCtr="0">
                            <a:noAutofit/>
                          </wps:bodyPr>
                        </wps:wsp>
                        <wps:wsp>
                          <wps:cNvPr id="33" name="Надпись 33"/>
                          <wps:cNvSpPr txBox="1"/>
                          <wps:spPr>
                            <a:xfrm rot="2142401">
                              <a:off x="2137966" y="1103951"/>
                              <a:ext cx="28381" cy="28381"/>
                            </a:xfrm>
                            <a:prstGeom prst="rect">
                              <a:avLst/>
                            </a:prstGeom>
                            <a:noFill/>
                            <a:ln>
                              <a:noFill/>
                            </a:ln>
                          </wps:spPr>
                          <wps:txbx>
                            <w:txbxContent>
                              <w:p w14:paraId="43074692" w14:textId="77777777" w:rsidR="00407FB9" w:rsidRDefault="00407FB9">
                                <w:pPr>
                                  <w:spacing w:line="215" w:lineRule="auto"/>
                                  <w:jc w:val="center"/>
                                  <w:textDirection w:val="btLr"/>
                                </w:pPr>
                              </w:p>
                            </w:txbxContent>
                          </wps:txbx>
                          <wps:bodyPr spcFirstLastPara="1" wrap="square" lIns="12700" tIns="0" rIns="12700" bIns="0" anchor="ctr" anchorCtr="0">
                            <a:noAutofit/>
                          </wps:bodyPr>
                        </wps:wsp>
                        <wps:wsp>
                          <wps:cNvPr id="34" name="Прямоугольник: скругленные углы 34"/>
                          <wps:cNvSpPr/>
                          <wps:spPr>
                            <a:xfrm>
                              <a:off x="2382615" y="995710"/>
                              <a:ext cx="1152291"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14:paraId="58A68795" w14:textId="77777777" w:rsidR="00407FB9" w:rsidRDefault="00407FB9">
                                <w:pPr>
                                  <w:textDirection w:val="btLr"/>
                                </w:pPr>
                              </w:p>
                            </w:txbxContent>
                          </wps:txbx>
                          <wps:bodyPr spcFirstLastPara="1" wrap="square" lIns="91425" tIns="91425" rIns="91425" bIns="91425" anchor="ctr" anchorCtr="0">
                            <a:noAutofit/>
                          </wps:bodyPr>
                        </wps:wsp>
                        <wps:wsp>
                          <wps:cNvPr id="35" name="Надпись 35"/>
                          <wps:cNvSpPr txBox="1"/>
                          <wps:spPr>
                            <a:xfrm>
                              <a:off x="2399490" y="1012585"/>
                              <a:ext cx="1118541" cy="542395"/>
                            </a:xfrm>
                            <a:prstGeom prst="rect">
                              <a:avLst/>
                            </a:prstGeom>
                            <a:noFill/>
                            <a:ln>
                              <a:noFill/>
                            </a:ln>
                          </wps:spPr>
                          <wps:txbx>
                            <w:txbxContent>
                              <w:p w14:paraId="740F9F67" w14:textId="77777777" w:rsidR="00407FB9" w:rsidRDefault="00B13B3D">
                                <w:pPr>
                                  <w:spacing w:line="215" w:lineRule="auto"/>
                                  <w:jc w:val="center"/>
                                  <w:textDirection w:val="btLr"/>
                                </w:pPr>
                                <w:r>
                                  <w:rPr>
                                    <w:color w:val="000000"/>
                                    <w:sz w:val="16"/>
                                  </w:rPr>
                                  <w:t>Услуги доставки</w:t>
                                </w:r>
                              </w:p>
                              <w:p w14:paraId="16632570" w14:textId="77777777" w:rsidR="00407FB9" w:rsidRDefault="00407FB9">
                                <w:pPr>
                                  <w:spacing w:before="55" w:line="215" w:lineRule="auto"/>
                                  <w:jc w:val="center"/>
                                  <w:textDirection w:val="btLr"/>
                                </w:pPr>
                              </w:p>
                            </w:txbxContent>
                          </wps:txbx>
                          <wps:bodyPr spcFirstLastPara="1" wrap="square" lIns="5075" tIns="5075" rIns="5075" bIns="5075" anchor="ctr" anchorCtr="0">
                            <a:noAutofit/>
                          </wps:bodyPr>
                        </wps:wsp>
                        <wps:wsp>
                          <wps:cNvPr id="36" name="Прямоугольник: скругленные углы 36"/>
                          <wps:cNvSpPr/>
                          <wps:spPr>
                            <a:xfrm>
                              <a:off x="341768" y="1326994"/>
                              <a:ext cx="1152291"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14:paraId="3551C1D4" w14:textId="77777777" w:rsidR="00407FB9" w:rsidRDefault="00407FB9">
                                <w:pPr>
                                  <w:textDirection w:val="btLr"/>
                                </w:pPr>
                              </w:p>
                            </w:txbxContent>
                          </wps:txbx>
                          <wps:bodyPr spcFirstLastPara="1" wrap="square" lIns="91425" tIns="91425" rIns="91425" bIns="91425" anchor="ctr" anchorCtr="0">
                            <a:noAutofit/>
                          </wps:bodyPr>
                        </wps:wsp>
                        <wps:wsp>
                          <wps:cNvPr id="37" name="Надпись 37"/>
                          <wps:cNvSpPr txBox="1"/>
                          <wps:spPr>
                            <a:xfrm>
                              <a:off x="358643" y="1343869"/>
                              <a:ext cx="1118541" cy="542395"/>
                            </a:xfrm>
                            <a:prstGeom prst="rect">
                              <a:avLst/>
                            </a:prstGeom>
                            <a:noFill/>
                            <a:ln>
                              <a:noFill/>
                            </a:ln>
                          </wps:spPr>
                          <wps:txbx>
                            <w:txbxContent>
                              <w:p w14:paraId="50CC9A82" w14:textId="77777777" w:rsidR="00407FB9" w:rsidRDefault="00B13B3D">
                                <w:pPr>
                                  <w:spacing w:line="215" w:lineRule="auto"/>
                                  <w:jc w:val="center"/>
                                  <w:textDirection w:val="btLr"/>
                                </w:pPr>
                                <w:r>
                                  <w:rPr>
                                    <w:color w:val="000000"/>
                                    <w:sz w:val="16"/>
                                  </w:rPr>
                                  <w:t>Поставщики</w:t>
                                </w:r>
                              </w:p>
                            </w:txbxContent>
                          </wps:txbx>
                          <wps:bodyPr spcFirstLastPara="1" wrap="square" lIns="5075" tIns="5075" rIns="5075" bIns="5075" anchor="ctr" anchorCtr="0">
                            <a:noAutofit/>
                          </wps:bodyPr>
                        </wps:wsp>
                      </wpg:grpSp>
                    </wpg:wgp>
                  </a:graphicData>
                </a:graphic>
              </wp:inline>
            </w:drawing>
          </mc:Choice>
          <mc:Fallback>
            <w:pict>
              <v:group w14:anchorId="3A090DD3" id="Группа 21" o:spid="_x0000_s1043" style="width:305.25pt;height:150.4pt;mso-position-horizontal-relative:char;mso-position-vertical-relative:line" coordsize="38766,19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">
                <v:group id="Группа 22" o:spid="_x0000_s1044" style="position:absolute;width:38766;height:19050" coordsize="38766,19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Прямоугольник 23" o:spid="_x0000_s1045" style="position:absolute;width:38766;height:190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jZacMA&#10;AADbAAAADwAAAGRycy9kb3ducmV2LnhtbESPwW7CMBBE75X4B2uReitOU4TaEAcBKhL01AY+YImX&#10;OGq8DrEL4e9xpUo9jmbmjSZfDLYVF+p941jB8yQBQVw53XCt4LDfPL2C8AFZY+uYFNzIw6IYPeSY&#10;aXflL7qUoRYRwj5DBSaELpPSV4Ys+onriKN3cr3FEGVfS93jNcJtK9MkmUmLDccFgx2tDVXf5Y9V&#10;8Dl1lL6nflXW9s0Mx/3H7owzpR7Hw3IOItAQ/sN/7a1WkL7A75f4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jZacMAAADbAAAADwAAAAAAAAAAAAAAAACYAgAAZHJzL2Rv&#10;d25yZXYueG1sUEsFBgAAAAAEAAQA9QAAAIgDAAAAAA==&#10;" filled="f" stroked="f">
                    <v:textbox inset="2.53958mm,2.53958mm,2.53958mm,2.53958mm">
                      <w:txbxContent>
                        <w:p w14:paraId="4A3EA3ED" w14:textId="77777777" w:rsidR="00407FB9" w:rsidRDefault="00407FB9">
                          <w:pPr>
                            <w:textDirection w:val="btLr"/>
                          </w:pPr>
                        </w:p>
                      </w:txbxContent>
                    </v:textbox>
                  </v:rect>
                  <v:roundrect id="Прямоугольник: скругленные углы 24" o:spid="_x0000_s1046" style="position:absolute;left:3417;top:18;width:11523;height:5762;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RwOcQA&#10;AADbAAAADwAAAGRycy9kb3ducmV2LnhtbESPQWvCQBSE70L/w/IKvemmUiSkrtIWCq0HSWKK12f2&#10;NYlm34bsatJ/3xUEj8PMfMMs16NpxYV611hW8DyLQBCXVjdcKSh2n9MYhPPIGlvLpOCPHKxXD5Ml&#10;JtoOnNEl95UIEHYJKqi97xIpXVmTQTezHXHwfm1v0AfZV1L3OAS4aeU8ihbSYMNhocaOPmoqT/nZ&#10;KMijA8XZ0b5/74ti224w/TF5qtTT4/j2CsLT6O/hW/tLK5i/wPVL+AF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EcDnEAAAA2wAAAA8AAAAAAAAAAAAAAAAAmAIAAGRycy9k&#10;b3ducmV2LnhtbFBLBQYAAAAABAAEAPUAAACJAw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14:paraId="51743D15" w14:textId="77777777" w:rsidR="00407FB9" w:rsidRDefault="00407FB9">
                          <w:pPr>
                            <w:textDirection w:val="btLr"/>
                          </w:pPr>
                        </w:p>
                      </w:txbxContent>
                    </v:textbox>
                  </v:roundrect>
                  <v:shape id="Надпись 25" o:spid="_x0000_s1047" type="#_x0000_t202" style="position:absolute;left:3586;top:187;width:11185;height:54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kIo8UA&#10;AADbAAAADwAAAGRycy9kb3ducmV2LnhtbESPT2sCMRTE74LfITyht5pV2qJbo/inpT3qWii9PTbP&#10;ZHXzsmxSXfvpm0LB4zAzv2Fmi87V4kxtqDwrGA0zEMSl1xUbBR/71/sJiBCRNdaeScGVAizm/d4M&#10;c+0vvKNzEY1IEA45KrAxNrmUobTkMAx9Q5y8g28dxiRbI3WLlwR3tRxn2ZN0WHFasNjQ2lJ5Kr6d&#10;gp+369p+FtX2sDp+TR/si1ktN0apu0G3fAYRqYu38H/7XSsYP8Lfl/QD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GQijxQAAANsAAAAPAAAAAAAAAAAAAAAAAJgCAABkcnMv&#10;ZG93bnJldi54bWxQSwUGAAAAAAQABAD1AAAAigMAAAAA&#10;" filled="f" stroked="f">
                    <v:textbox inset=".14097mm,.14097mm,.14097mm,.14097mm">
                      <w:txbxContent>
                        <w:p w14:paraId="1768DD07" w14:textId="77777777" w:rsidR="00407FB9" w:rsidRDefault="00B13B3D">
                          <w:pPr>
                            <w:spacing w:line="215" w:lineRule="auto"/>
                            <w:jc w:val="center"/>
                            <w:textDirection w:val="btLr"/>
                          </w:pPr>
                          <w:r>
                            <w:rPr>
                              <w:color w:val="000000"/>
                              <w:sz w:val="16"/>
                            </w:rPr>
                            <w:t>Заказчики</w:t>
                          </w:r>
                        </w:p>
                      </w:txbxContent>
                    </v:textbox>
                  </v:shape>
                  <v:roundrect id="Прямоугольник: скругленные углы 26" o:spid="_x0000_s1048" style="position:absolute;left:3417;top:6644;width:15799;height:5761;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pL1cQA&#10;AADbAAAADwAAAGRycy9kb3ducmV2LnhtbESPQWvCQBSE74L/YXmCN93Ug0jMRmqh0HooMab0+sw+&#10;k9Ts25DdmvTfdwuCx2FmvmGS3WhacaPeNZYVPC0jEMSl1Q1XCorT62IDwnlkja1lUvBLDnbpdJJg&#10;rO3AR7rlvhIBwi5GBbX3XSylK2sy6Ja2Iw7exfYGfZB9JXWPQ4CbVq6iaC0NNhwWauzopabymv8Y&#10;BXl0ps3x2+7fv4rioz1g9mnyTKn5bHzegvA0+kf43n7TClZr+P8Sf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aS9XEAAAA2wAAAA8AAAAAAAAAAAAAAAAAmAIAAGRycy9k&#10;b3ducmV2LnhtbFBLBQYAAAAABAAEAPUAAACJAw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14:paraId="2B8EB985" w14:textId="77777777" w:rsidR="00407FB9" w:rsidRDefault="00407FB9">
                          <w:pPr>
                            <w:textDirection w:val="btLr"/>
                          </w:pPr>
                        </w:p>
                      </w:txbxContent>
                    </v:textbox>
                  </v:roundrect>
                  <v:shape id="Надпись 27" o:spid="_x0000_s1049" type="#_x0000_t202" style="position:absolute;left:3586;top:6813;width:15462;height:54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Yb1sIA&#10;AADbAAAADwAAAGRycy9kb3ducmV2LnhtbESPzYrCMBSF94LvEK7gbkx1oTPVKCIoLlyoI+ry0lzb&#10;anNTm2jr25uBAZeH8/NxJrPGFOJJlcstK+j3IhDEidU5pwoOv8uvbxDOI2ssLJOCFzmYTdutCcba&#10;1ryj596nIoywi1FB5n0ZS+mSjAy6ni2Jg3exlUEfZJVKXWEdxk0hB1E0lAZzDoQMS1pklNz2D6Ng&#10;dZTH6+FUF+tFAGxpgz9ne1eq22nmYxCeGv8J/7fXWsFgBH9fwg+Q0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JhvWwgAAANsAAAAPAAAAAAAAAAAAAAAAAJgCAABkcnMvZG93&#10;bnJldi54bWxQSwUGAAAAAAQABAD1AAAAhwMAAAAA&#10;" filled="f" stroked="f">
                    <v:textbox inset=".29931mm,.29931mm,.29931mm,.29931mm">
                      <w:txbxContent>
                        <w:p w14:paraId="6BE27E1D" w14:textId="77777777" w:rsidR="00407FB9" w:rsidRDefault="00B13B3D">
                          <w:pPr>
                            <w:spacing w:line="215" w:lineRule="auto"/>
                            <w:jc w:val="center"/>
                            <w:textDirection w:val="btLr"/>
                          </w:pPr>
                          <w:r>
                            <w:rPr>
                              <w:b/>
                              <w:color w:val="000000"/>
                              <w:sz w:val="33"/>
                            </w:rPr>
                            <w:t>Самозанятый</w:t>
                          </w:r>
                        </w:p>
                      </w:txbxContent>
                    </v:textbox>
                  </v:shape>
                  <v:shape id="Полилиния: фигура 28" o:spid="_x0000_s1050" style="position:absolute;left:18683;top:7596;width:5676;height:544;rotation:-2340073fd;visibility:visible;mso-wrap-style:square;v-text-anchor:middle" coordsize="120000,1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YQPLwA&#10;AADbAAAADwAAAGRycy9kb3ducmV2LnhtbERPSwrCMBDdC94hjOBOUyuKVKOIIogbsXqAoRnbajMp&#10;Taz19mYhuHy8/2rTmUq01LjSsoLJOAJBnFldcq7gdj2MFiCcR9ZYWSYFH3KwWfd7K0y0ffOF2tTn&#10;IoSwS1BB4X2dSOmyggy6sa2JA3e3jUEfYJNL3eA7hJtKxlE0lwZLDg0F1rQrKHumL6PgFGc58esx&#10;O+4mqdH7afucPs5KDQfddgnCU+f/4p/7qBXEYWz4En6AXH8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21hA8vAAAANsAAAAPAAAAAAAAAAAAAAAAAJgCAABkcnMvZG93bnJldi54&#10;bWxQSwUGAAAAAAQABAD1AAAAgQMAAAAA&#10;" adj="-11796480,,5400" path="m,60000r120000,e" filled="f" strokecolor="#3b6495"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71C885C0" w14:textId="77777777" w:rsidR="00407FB9" w:rsidRDefault="00407FB9">
                          <w:pPr>
                            <w:textDirection w:val="btLr"/>
                          </w:pPr>
                        </w:p>
                      </w:txbxContent>
                    </v:textbox>
                  </v:shape>
                  <v:shape id="Надпись 29" o:spid="_x0000_s1051" type="#_x0000_t202" style="position:absolute;left:21379;top:7726;width:284;height:284;rotation:-234007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cjmMYA&#10;AADbAAAADwAAAGRycy9kb3ducmV2LnhtbESPQUsDMRSE7wX/Q3iCtzZrD6LbpqWIoi0Itm7b62Pz&#10;ulm6eQmbtLvrrzeC4HGYmW+Y+bK3jbhSG2rHCu4nGQji0umaKwXF1+v4EUSIyBobx6RgoADLxc1o&#10;jrl2HW/puouVSBAOOSowMfpcylAashgmzhMn7+RaizHJtpK6xS7BbSOnWfYgLdacFgx6ejZUnncX&#10;q+Dze2OGdXd8Oxz8sPcfl+LldC6UurvtVzMQkfr4H/5rv2sF0yf4/ZJ+gF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ycjmMYAAADbAAAADwAAAAAAAAAAAAAAAACYAgAAZHJz&#10;L2Rvd25yZXYueG1sUEsFBgAAAAAEAAQA9QAAAIsDAAAAAA==&#10;" filled="f" stroked="f">
                    <v:textbox inset="1pt,0,1pt,0">
                      <w:txbxContent>
                        <w:p w14:paraId="443E0E6D" w14:textId="77777777" w:rsidR="00407FB9" w:rsidRDefault="00407FB9">
                          <w:pPr>
                            <w:spacing w:line="215" w:lineRule="auto"/>
                            <w:jc w:val="center"/>
                            <w:textDirection w:val="btLr"/>
                          </w:pPr>
                        </w:p>
                      </w:txbxContent>
                    </v:textbox>
                  </v:shape>
                  <v:roundrect id="Прямоугольник: скругленные углы 30" o:spid="_x0000_s1052" style="position:absolute;left:23826;top:3331;width:11523;height:5761;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g58AA&#10;AADbAAAADwAAAGRycy9kb3ducmV2LnhtbERPTYvCMBC9C/6HMMLebOoKi1SjqCCse1i0VryOzdhW&#10;m0lpstr99+YgeHy879miM7W4U+sqywpGUQyCOLe64kJBdtgMJyCcR9ZYWyYF/+RgMe/3Zpho++A9&#10;3VNfiBDCLkEFpfdNIqXLSzLoItsQB+5iW4M+wLaQusVHCDe1/IzjL2mw4tBQYkPrkvJb+mcUpPGZ&#10;JvurXW1PWfZb/+DuaNKdUh+DbjkF4anzb/HL/a0VjMP68CX8AD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bg58AAAADbAAAADwAAAAAAAAAAAAAAAACYAgAAZHJzL2Rvd25y&#10;ZXYueG1sUEsFBgAAAAAEAAQA9QAAAIUDA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14:paraId="231F3013" w14:textId="77777777" w:rsidR="00407FB9" w:rsidRDefault="00407FB9">
                          <w:pPr>
                            <w:textDirection w:val="btLr"/>
                          </w:pPr>
                        </w:p>
                      </w:txbxContent>
                    </v:textbox>
                  </v:roundrect>
                  <v:shape id="Надпись 31" o:spid="_x0000_s1053" type="#_x0000_t202" style="position:absolute;left:23994;top:3500;width:11186;height:54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uYfcUA&#10;AADbAAAADwAAAGRycy9kb3ducmV2LnhtbESPQWsCMRSE74L/ITzBW81aS9GtUdS2tEddC6W3x+aZ&#10;rG5elk2qa399Uyh4HGbmG2a+7FwtztSGyrOC8SgDQVx6XbFR8LF/vZuCCBFZY+2ZFFwpwHLR780x&#10;1/7COzoX0YgE4ZCjAhtjk0sZSksOw8g3xMk7+NZhTLI1Urd4SXBXy/sse5QOK04LFhvaWCpPxbdT&#10;8PN23djPotoe1sev2YN9MevVs1FqOOhWTyAidfEW/m+/awWTMfx9ST9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5h9xQAAANsAAAAPAAAAAAAAAAAAAAAAAJgCAABkcnMv&#10;ZG93bnJldi54bWxQSwUGAAAAAAQABAD1AAAAigMAAAAA&#10;" filled="f" stroked="f">
                    <v:textbox inset=".14097mm,.14097mm,.14097mm,.14097mm">
                      <w:txbxContent>
                        <w:p w14:paraId="2A503193" w14:textId="77777777" w:rsidR="00407FB9" w:rsidRDefault="00B13B3D">
                          <w:pPr>
                            <w:spacing w:line="215" w:lineRule="auto"/>
                            <w:jc w:val="center"/>
                            <w:textDirection w:val="btLr"/>
                          </w:pPr>
                          <w:r>
                            <w:rPr>
                              <w:color w:val="000000"/>
                              <w:sz w:val="16"/>
                            </w:rPr>
                            <w:t xml:space="preserve">СММ - менеджер </w:t>
                          </w:r>
                        </w:p>
                      </w:txbxContent>
                    </v:textbox>
                  </v:shape>
                  <v:shape id="Полилиния: фигура 32" o:spid="_x0000_s1054" style="position:absolute;left:18683;top:10909;width:5676;height:544;rotation:2340073fd;visibility:visible;mso-wrap-style:square;v-text-anchor:middle" coordsize="120000,1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dWGMMA&#10;AADbAAAADwAAAGRycy9kb3ducmV2LnhtbESPzWrDMBCE74W8g9hAbo2chBTjRgmlUDDEh+bvvlhb&#10;29RaOZIcO28fFQI9DjPzDbPZjaYVN3K+saxgMU9AEJdWN1wpOJ++XlMQPiBrbC2Tgjt52G0nLxvM&#10;tB34QLdjqESEsM9QQR1Cl0npy5oM+rntiKP3Y53BEKWrpHY4RLhp5TJJ3qTBhuNCjR191lT+Hnuj&#10;IB+K0F/2jV9f78Xp2/VFus5TpWbT8eMdRKAx/Ief7VwrWC3h70v8AX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dWGMMAAADbAAAADwAAAAAAAAAAAAAAAACYAgAAZHJzL2Rv&#10;d25yZXYueG1sUEsFBgAAAAAEAAQA9QAAAIgDAAAAAA==&#10;" adj="-11796480,,5400" path="m,60000r120000,e" filled="f" strokecolor="#3b6495"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1C1282D3" w14:textId="77777777" w:rsidR="00407FB9" w:rsidRDefault="00407FB9">
                          <w:pPr>
                            <w:textDirection w:val="btLr"/>
                          </w:pPr>
                        </w:p>
                      </w:txbxContent>
                    </v:textbox>
                  </v:shape>
                  <v:shape id="Надпись 33" o:spid="_x0000_s1055" type="#_x0000_t202" style="position:absolute;left:21379;top:11039;width:284;height:284;rotation:234007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CQXcQA&#10;AADbAAAADwAAAGRycy9kb3ducmV2LnhtbESPzWrDMBCE74G8g9hAbomcug3BtRxCoNBj/lqa22Jt&#10;bSfWypWU2H37qlDocZiZb5h8PZhW3Mn5xrKCxTwBQVxa3XCl4HR8ma1A+ICssbVMCr7Jw7oYj3LM&#10;tO15T/dDqESEsM9QQR1Cl0npy5oM+rntiKP3aZ3BEKWrpHbYR7hp5UOSLKXBhuNCjR1tayqvh5tR&#10;cPnwtOz79Ph0lo9f1fvubetOrVLTybB5BhFoCP/hv/arVpCm8Psl/gB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AkF3EAAAA2wAAAA8AAAAAAAAAAAAAAAAAmAIAAGRycy9k&#10;b3ducmV2LnhtbFBLBQYAAAAABAAEAPUAAACJAwAAAAA=&#10;" filled="f" stroked="f">
                    <v:textbox inset="1pt,0,1pt,0">
                      <w:txbxContent>
                        <w:p w14:paraId="43074692" w14:textId="77777777" w:rsidR="00407FB9" w:rsidRDefault="00407FB9">
                          <w:pPr>
                            <w:spacing w:line="215" w:lineRule="auto"/>
                            <w:jc w:val="center"/>
                            <w:textDirection w:val="btLr"/>
                          </w:pPr>
                        </w:p>
                      </w:txbxContent>
                    </v:textbox>
                  </v:shape>
                  <v:roundrect id="Прямоугольник: скругленные углы 34" o:spid="_x0000_s1056" style="position:absolute;left:23826;top:9957;width:11523;height:5761;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3m5MUA&#10;AADbAAAADwAAAGRycy9kb3ducmV2LnhtbESPT2vCQBTE70K/w/IK3nTTP5QQ3YQqFKqHojHi9Zl9&#10;Jmmzb0N21fTbdwuCx2FmfsPMs8G04kK9aywreJpGIIhLqxuuFBS7j0kMwnlkja1lUvBLDrL0YTTH&#10;RNsrb+mS+0oECLsEFdTed4mUrqzJoJvajjh4J9sb9EH2ldQ9XgPctPI5it6kwYbDQo0dLWsqf/Kz&#10;UZBHR4q333axOhTFV7vGzd7kG6XGj8P7DISnwd/Dt/anVvDyC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3ebkxQAAANsAAAAPAAAAAAAAAAAAAAAAAJgCAABkcnMv&#10;ZG93bnJldi54bWxQSwUGAAAAAAQABAD1AAAAigM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14:paraId="58A68795" w14:textId="77777777" w:rsidR="00407FB9" w:rsidRDefault="00407FB9">
                          <w:pPr>
                            <w:textDirection w:val="btLr"/>
                          </w:pPr>
                        </w:p>
                      </w:txbxContent>
                    </v:textbox>
                  </v:roundrect>
                  <v:shape id="Надпись 35" o:spid="_x0000_s1057" type="#_x0000_t202" style="position:absolute;left:23994;top:10125;width:11186;height:54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CefsYA&#10;AADbAAAADwAAAGRycy9kb3ducmV2LnhtbESPT08CMRTE7yZ+h+aZcJOuikRXCuGPBI64mhBuL9tH&#10;u7p93WwrLHx6SmLicTIzv8mMJp2rxYHaUHlW8NDPQBCXXldsFHx9Lu9fQISIrLH2TApOFGAyvr0Z&#10;Ya79kT/oUEQjEoRDjgpsjE0uZSgtOQx93xAnb+9bhzHJ1kjd4jHBXS0fs2woHVacFiw2NLdU/hS/&#10;TsF5dZrbbVFt9rPv3evAvpvZdGGU6t110zcQkbr4H/5rr7WCp2e4fkk/QI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sCefsYAAADbAAAADwAAAAAAAAAAAAAAAACYAgAAZHJz&#10;L2Rvd25yZXYueG1sUEsFBgAAAAAEAAQA9QAAAIsDAAAAAA==&#10;" filled="f" stroked="f">
                    <v:textbox inset=".14097mm,.14097mm,.14097mm,.14097mm">
                      <w:txbxContent>
                        <w:p w14:paraId="740F9F67" w14:textId="77777777" w:rsidR="00407FB9" w:rsidRDefault="00B13B3D">
                          <w:pPr>
                            <w:spacing w:line="215" w:lineRule="auto"/>
                            <w:jc w:val="center"/>
                            <w:textDirection w:val="btLr"/>
                          </w:pPr>
                          <w:r>
                            <w:rPr>
                              <w:color w:val="000000"/>
                              <w:sz w:val="16"/>
                            </w:rPr>
                            <w:t>Услуги доставки</w:t>
                          </w:r>
                        </w:p>
                        <w:p w14:paraId="16632570" w14:textId="77777777" w:rsidR="00407FB9" w:rsidRDefault="00407FB9">
                          <w:pPr>
                            <w:spacing w:before="55" w:line="215" w:lineRule="auto"/>
                            <w:jc w:val="center"/>
                            <w:textDirection w:val="btLr"/>
                          </w:pPr>
                        </w:p>
                      </w:txbxContent>
                    </v:textbox>
                  </v:shape>
                  <v:roundrect id="Прямоугольник: скругленные углы 36" o:spid="_x0000_s1058" style="position:absolute;left:3417;top:13269;width:11523;height:5762;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PdCMMA&#10;AADbAAAADwAAAGRycy9kb3ducmV2LnhtbESPQYvCMBSE74L/ITzBm6YqiHSNsgqCehCtXbw+m7dt&#10;d5uX0kSt/94sLHgcZuYbZr5sTSXu1LjSsoLRMAJBnFldcq4gPW8GMxDOI2usLJOCJzlYLrqdOcba&#10;PvhE98TnIkDYxaig8L6OpXRZQQbd0NbEwfu2jUEfZJNL3eAjwE0lx1E0lQZLDgsF1rQuKPtNbkZB&#10;El1pdvqxq90lTQ/VHo9fJjkq1e+1nx8gPLX+Hf5vb7WCyRT+voQf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PdCMMAAADbAAAADwAAAAAAAAAAAAAAAACYAgAAZHJzL2Rv&#10;d25yZXYueG1sUEsFBgAAAAAEAAQA9QAAAIgDA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14:paraId="3551C1D4" w14:textId="77777777" w:rsidR="00407FB9" w:rsidRDefault="00407FB9">
                          <w:pPr>
                            <w:textDirection w:val="btLr"/>
                          </w:pPr>
                        </w:p>
                      </w:txbxContent>
                    </v:textbox>
                  </v:roundrect>
                  <v:shape id="Надпись 37" o:spid="_x0000_s1059" type="#_x0000_t202" style="position:absolute;left:3586;top:13438;width:11185;height:54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6lksYA&#10;AADbAAAADwAAAGRycy9kb3ducmV2LnhtbESPT08CMRTE7yZ+h+aZcJOuSkRXCuGPBI64mhBuL9tH&#10;u7p93WwrLHx6SmLicTIzv8mMJp2rxYHaUHlW8NDPQBCXXldsFHx9Lu9fQISIrLH2TApOFGAyvr0Z&#10;Ya79kT/oUEQjEoRDjgpsjE0uZSgtOQx93xAnb+9bhzHJ1kjd4jHBXS0fs+xZOqw4LVhsaG6p/Cl+&#10;nYLz6jS326La7Gffu9eBfTez6cIo1bvrpm8gInXxP/zXXmsFT0O4fkk/QI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V6lksYAAADbAAAADwAAAAAAAAAAAAAAAACYAgAAZHJz&#10;L2Rvd25yZXYueG1sUEsFBgAAAAAEAAQA9QAAAIsDAAAAAA==&#10;" filled="f" stroked="f">
                    <v:textbox inset=".14097mm,.14097mm,.14097mm,.14097mm">
                      <w:txbxContent>
                        <w:p w14:paraId="50CC9A82" w14:textId="77777777" w:rsidR="00407FB9" w:rsidRDefault="00B13B3D">
                          <w:pPr>
                            <w:spacing w:line="215" w:lineRule="auto"/>
                            <w:jc w:val="center"/>
                            <w:textDirection w:val="btLr"/>
                          </w:pPr>
                          <w:r>
                            <w:rPr>
                              <w:color w:val="000000"/>
                              <w:sz w:val="16"/>
                            </w:rPr>
                            <w:t>Поставщики</w:t>
                          </w:r>
                        </w:p>
                      </w:txbxContent>
                    </v:textbox>
                  </v:shape>
                </v:group>
                <w10:anchorlock/>
              </v:group>
            </w:pict>
          </mc:Fallback>
        </mc:AlternateContent>
      </w:r>
    </w:p>
    <w:p w14:paraId="6C205604" w14:textId="77777777" w:rsidR="00AD61B3" w:rsidRDefault="00AD61B3" w:rsidP="00AD61B3">
      <w:pPr>
        <w:pStyle w:val="1"/>
        <w:spacing w:before="240" w:after="0" w:line="259" w:lineRule="auto"/>
        <w:jc w:val="center"/>
        <w:rPr>
          <w:rFonts w:ascii="Times New Roman" w:eastAsia="Times New Roman" w:hAnsi="Times New Roman" w:cs="Times New Roman"/>
          <w:sz w:val="24"/>
          <w:szCs w:val="24"/>
        </w:rPr>
      </w:pPr>
      <w:r w:rsidRPr="00AD61B3">
        <w:rPr>
          <w:rFonts w:ascii="Times New Roman" w:eastAsia="Times New Roman" w:hAnsi="Times New Roman" w:cs="Times New Roman"/>
          <w:sz w:val="24"/>
          <w:szCs w:val="24"/>
        </w:rPr>
        <w:t xml:space="preserve">Рис. 1 </w:t>
      </w:r>
      <w:r>
        <w:rPr>
          <w:rFonts w:ascii="Times New Roman" w:eastAsia="Times New Roman" w:hAnsi="Times New Roman" w:cs="Times New Roman"/>
          <w:sz w:val="24"/>
          <w:szCs w:val="24"/>
        </w:rPr>
        <w:t>Организационная структура</w:t>
      </w:r>
    </w:p>
    <w:p w14:paraId="6DC9CC77" w14:textId="77777777" w:rsidR="00407FB9" w:rsidRPr="00294907" w:rsidRDefault="00407FB9">
      <w:pPr>
        <w:shd w:val="clear" w:color="auto" w:fill="FFFFFF"/>
        <w:jc w:val="both"/>
        <w:rPr>
          <w:rFonts w:ascii="Times New Roman" w:eastAsia="Times New Roman" w:hAnsi="Times New Roman" w:cs="Times New Roman"/>
          <w:sz w:val="24"/>
          <w:szCs w:val="24"/>
        </w:rPr>
      </w:pPr>
    </w:p>
    <w:p w14:paraId="7B439E64" w14:textId="77777777" w:rsidR="00AD61B3" w:rsidRDefault="00AD61B3">
      <w:pPr>
        <w:pStyle w:val="2"/>
        <w:keepNext w:val="0"/>
        <w:keepLines w:val="0"/>
        <w:spacing w:before="0" w:after="0"/>
        <w:rPr>
          <w:rFonts w:ascii="Times New Roman" w:eastAsia="Times New Roman" w:hAnsi="Times New Roman" w:cs="Times New Roman"/>
          <w:sz w:val="24"/>
          <w:szCs w:val="24"/>
        </w:rPr>
      </w:pPr>
      <w:bookmarkStart w:id="36" w:name="_2bn6wsx" w:colFirst="0" w:colLast="0"/>
      <w:bookmarkEnd w:id="36"/>
    </w:p>
    <w:p w14:paraId="71B5E584" w14:textId="2F661BC2" w:rsidR="00407FB9" w:rsidRPr="00294907" w:rsidRDefault="00B13B3D">
      <w:pPr>
        <w:pStyle w:val="2"/>
        <w:keepNext w:val="0"/>
        <w:keepLines w:val="0"/>
        <w:spacing w:before="0" w:after="0"/>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Моя квалификация</w:t>
      </w:r>
    </w:p>
    <w:p w14:paraId="6A32F58E" w14:textId="77777777" w:rsidR="00407FB9" w:rsidRPr="00294907" w:rsidRDefault="00407FB9">
      <w:pPr>
        <w:shd w:val="clear" w:color="auto" w:fill="FFFFFF"/>
        <w:jc w:val="both"/>
        <w:rPr>
          <w:rFonts w:ascii="Times New Roman" w:eastAsia="Times New Roman" w:hAnsi="Times New Roman" w:cs="Times New Roman"/>
          <w:color w:val="FF0000"/>
          <w:sz w:val="24"/>
          <w:szCs w:val="24"/>
        </w:rPr>
      </w:pPr>
    </w:p>
    <w:p w14:paraId="40034B7C"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Имею высшее образование: Челябинский государственный аграрный университет, специальность “Ремонт и обслуживание автотранспорта в АПК”, 2015г. (Приложение 2)</w:t>
      </w:r>
    </w:p>
    <w:p w14:paraId="5973BA66"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Курсы повышения квалификации “Наплавление пчеловодство” (Приложение 3)</w:t>
      </w:r>
    </w:p>
    <w:p w14:paraId="47C2B98A" w14:textId="77777777" w:rsidR="00407FB9" w:rsidRPr="00294907" w:rsidRDefault="00B13B3D">
      <w:pPr>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Имею опыт: ООО “Космос” директор, 8 лет</w:t>
      </w:r>
    </w:p>
    <w:p w14:paraId="1454BED9"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Таким образом, имеется достаточный опыт и знания для ведения данного бизнеса и возможность для успешного запуска проекта. </w:t>
      </w:r>
    </w:p>
    <w:p w14:paraId="122A4AE6" w14:textId="77777777" w:rsidR="00407FB9" w:rsidRPr="00294907" w:rsidRDefault="00B13B3D">
      <w:pPr>
        <w:tabs>
          <w:tab w:val="left" w:pos="2070"/>
        </w:tabs>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За период работы директором наработан опыт, необходимый для ведения предпринимательской деятельности:</w:t>
      </w:r>
    </w:p>
    <w:p w14:paraId="7B8818A4" w14:textId="77777777" w:rsidR="00407FB9" w:rsidRPr="00294907" w:rsidRDefault="00B13B3D">
      <w:pPr>
        <w:numPr>
          <w:ilvl w:val="0"/>
          <w:numId w:val="2"/>
        </w:numPr>
        <w:tabs>
          <w:tab w:val="left" w:pos="2070"/>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эффективного взаимодействия с партнерами – поставщиками, клиентскими структурами. </w:t>
      </w:r>
    </w:p>
    <w:p w14:paraId="2F264989" w14:textId="269BC95B" w:rsidR="00407FB9" w:rsidRPr="00294907" w:rsidRDefault="00B13B3D">
      <w:pPr>
        <w:numPr>
          <w:ilvl w:val="0"/>
          <w:numId w:val="2"/>
        </w:numPr>
        <w:tabs>
          <w:tab w:val="left" w:pos="2070"/>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о форматах работы</w:t>
      </w:r>
      <w:r w:rsidR="00E214A4" w:rsidRPr="00294907">
        <w:rPr>
          <w:rFonts w:ascii="Times New Roman" w:eastAsia="Times New Roman" w:hAnsi="Times New Roman" w:cs="Times New Roman"/>
          <w:sz w:val="24"/>
          <w:szCs w:val="24"/>
        </w:rPr>
        <w:t xml:space="preserve"> через популярные маркетплейсы.</w:t>
      </w:r>
    </w:p>
    <w:p w14:paraId="6ADFCD48" w14:textId="77777777" w:rsidR="00407FB9" w:rsidRPr="00294907" w:rsidRDefault="00B13B3D">
      <w:pPr>
        <w:numPr>
          <w:ilvl w:val="0"/>
          <w:numId w:val="2"/>
        </w:numPr>
        <w:tabs>
          <w:tab w:val="left" w:pos="2070"/>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организации логистических процессов от заказа материалов (товаров) до реализации готовой продукции, </w:t>
      </w:r>
    </w:p>
    <w:p w14:paraId="26D32C0F" w14:textId="77777777" w:rsidR="00407FB9" w:rsidRPr="00294907" w:rsidRDefault="00B13B3D">
      <w:pPr>
        <w:numPr>
          <w:ilvl w:val="0"/>
          <w:numId w:val="2"/>
        </w:numPr>
        <w:tabs>
          <w:tab w:val="left" w:pos="2070"/>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формирования оптимальных складских запасов, организации экономичных перевозок. </w:t>
      </w:r>
    </w:p>
    <w:p w14:paraId="0E4DFA51" w14:textId="77777777" w:rsidR="00407FB9" w:rsidRPr="00294907" w:rsidRDefault="00B13B3D">
      <w:pPr>
        <w:tabs>
          <w:tab w:val="left" w:pos="2070"/>
        </w:tabs>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Дополнительно, для выполнения отдельных технологических операций пользуюсь интернет-ресурсами с мастер-классами.</w:t>
      </w:r>
    </w:p>
    <w:p w14:paraId="6088B81C" w14:textId="77777777" w:rsidR="00407FB9" w:rsidRPr="00294907" w:rsidRDefault="00407FB9">
      <w:pPr>
        <w:jc w:val="both"/>
        <w:rPr>
          <w:rFonts w:ascii="Times New Roman" w:eastAsia="Times New Roman" w:hAnsi="Times New Roman" w:cs="Times New Roman"/>
          <w:sz w:val="24"/>
          <w:szCs w:val="24"/>
        </w:rPr>
      </w:pPr>
    </w:p>
    <w:p w14:paraId="780BFD55" w14:textId="77777777" w:rsidR="00407FB9" w:rsidRPr="00294907" w:rsidRDefault="00407FB9">
      <w:pPr>
        <w:pBdr>
          <w:top w:val="nil"/>
          <w:left w:val="nil"/>
          <w:bottom w:val="nil"/>
          <w:right w:val="nil"/>
          <w:between w:val="nil"/>
        </w:pBdr>
        <w:rPr>
          <w:rFonts w:ascii="Times New Roman" w:hAnsi="Times New Roman" w:cs="Times New Roman"/>
          <w:color w:val="000000" w:themeColor="text1"/>
          <w:sz w:val="24"/>
          <w:szCs w:val="24"/>
        </w:rPr>
      </w:pPr>
    </w:p>
    <w:p w14:paraId="14CCD49D" w14:textId="50D57CBA" w:rsidR="00BF43B9" w:rsidRPr="00AD61B3" w:rsidRDefault="00BF43B9" w:rsidP="00AD61B3">
      <w:pPr>
        <w:spacing w:line="360" w:lineRule="auto"/>
        <w:jc w:val="both"/>
        <w:rPr>
          <w:rFonts w:ascii="Times New Roman" w:eastAsia="Times New Roman" w:hAnsi="Times New Roman" w:cs="Times New Roman"/>
          <w:color w:val="000000" w:themeColor="text1"/>
          <w:sz w:val="24"/>
          <w:szCs w:val="24"/>
        </w:rPr>
      </w:pPr>
      <w:r w:rsidRPr="00294907">
        <w:rPr>
          <w:rFonts w:ascii="Times New Roman" w:eastAsia="Times New Roman" w:hAnsi="Times New Roman" w:cs="Times New Roman"/>
          <w:b/>
          <w:color w:val="000000" w:themeColor="text1"/>
          <w:sz w:val="24"/>
          <w:szCs w:val="24"/>
        </w:rPr>
        <w:t xml:space="preserve">График работы: 8 часовой рабочий день 5/2, при 40-часовой рабочей неделе. С 10:00 до 19:00. </w:t>
      </w:r>
    </w:p>
    <w:p w14:paraId="11AC1439" w14:textId="77777777" w:rsidR="00BF43B9" w:rsidRPr="00294907" w:rsidRDefault="00BF43B9">
      <w:pPr>
        <w:pBdr>
          <w:top w:val="nil"/>
          <w:left w:val="nil"/>
          <w:bottom w:val="nil"/>
          <w:right w:val="nil"/>
          <w:between w:val="nil"/>
        </w:pBdr>
        <w:jc w:val="center"/>
        <w:rPr>
          <w:rFonts w:ascii="Times New Roman" w:eastAsia="Times New Roman" w:hAnsi="Times New Roman" w:cs="Times New Roman"/>
          <w:b/>
          <w:sz w:val="24"/>
          <w:szCs w:val="24"/>
        </w:rPr>
      </w:pPr>
    </w:p>
    <w:p w14:paraId="24B59947" w14:textId="11054170" w:rsidR="00407FB9" w:rsidRPr="00294907" w:rsidRDefault="00B13B3D">
      <w:pPr>
        <w:pBdr>
          <w:top w:val="nil"/>
          <w:left w:val="nil"/>
          <w:bottom w:val="nil"/>
          <w:right w:val="nil"/>
          <w:between w:val="nil"/>
        </w:pBdr>
        <w:jc w:val="center"/>
        <w:rPr>
          <w:rFonts w:ascii="Times New Roman" w:eastAsia="Times New Roman" w:hAnsi="Times New Roman" w:cs="Times New Roman"/>
          <w:color w:val="000000"/>
          <w:sz w:val="24"/>
          <w:szCs w:val="24"/>
        </w:rPr>
      </w:pPr>
      <w:r w:rsidRPr="00294907">
        <w:rPr>
          <w:rFonts w:ascii="Times New Roman" w:eastAsia="Times New Roman" w:hAnsi="Times New Roman" w:cs="Times New Roman"/>
          <w:b/>
          <w:sz w:val="24"/>
          <w:szCs w:val="24"/>
        </w:rPr>
        <w:t>4. ПРОИЗВОДСТВЕННЫЙ ПЛАН</w:t>
      </w:r>
    </w:p>
    <w:p w14:paraId="65C5EC44" w14:textId="77777777" w:rsidR="00407FB9" w:rsidRPr="00294907" w:rsidRDefault="00407FB9">
      <w:pPr>
        <w:pBdr>
          <w:top w:val="nil"/>
          <w:left w:val="nil"/>
          <w:bottom w:val="nil"/>
          <w:right w:val="nil"/>
          <w:between w:val="nil"/>
        </w:pBdr>
        <w:ind w:left="107"/>
        <w:rPr>
          <w:rFonts w:ascii="Times New Roman" w:eastAsia="Times New Roman" w:hAnsi="Times New Roman" w:cs="Times New Roman"/>
          <w:b/>
          <w:sz w:val="24"/>
          <w:szCs w:val="24"/>
        </w:rPr>
      </w:pPr>
    </w:p>
    <w:p w14:paraId="7505E4BC" w14:textId="77777777" w:rsidR="00407FB9" w:rsidRPr="00294907" w:rsidRDefault="00B13B3D">
      <w:pPr>
        <w:spacing w:after="160"/>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Описание производственной базы</w:t>
      </w:r>
    </w:p>
    <w:p w14:paraId="7E25000C" w14:textId="77777777" w:rsidR="00407FB9" w:rsidRPr="00294907" w:rsidRDefault="00B13B3D">
      <w:pPr>
        <w:spacing w:after="160"/>
        <w:ind w:firstLine="567"/>
        <w:jc w:val="both"/>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highlight w:val="yellow"/>
        </w:rPr>
        <w:t>Описание помещения</w:t>
      </w:r>
    </w:p>
    <w:p w14:paraId="6C7FC105" w14:textId="77777777"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Указываем адрес помещения, в котором планируем организацию деятельности. Характеристики помещения: площадь, этаж, вода, отопление, отдельный вход и т.п. Право на использование помещения: аренда, собственность, безвозмездное пользование (кто предоставляет)</w:t>
      </w:r>
    </w:p>
    <w:p w14:paraId="7C1CD5F9" w14:textId="02C80066" w:rsidR="00407FB9" w:rsidRPr="00294907" w:rsidRDefault="00B13B3D">
      <w:pPr>
        <w:spacing w:after="160"/>
        <w:ind w:firstLine="567"/>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xml:space="preserve">Если помещения нет на дату подачи заявки, можно приложить 3-4 объявления на подходящие варианты </w:t>
      </w:r>
      <w:r w:rsidR="00E214A4" w:rsidRPr="00294907">
        <w:rPr>
          <w:rFonts w:ascii="Times New Roman" w:eastAsia="Times New Roman" w:hAnsi="Times New Roman" w:cs="Times New Roman"/>
          <w:sz w:val="24"/>
          <w:szCs w:val="24"/>
          <w:highlight w:val="yellow"/>
        </w:rPr>
        <w:t>с популярных интернет сервисов  для размещения объявлений.</w:t>
      </w:r>
    </w:p>
    <w:p w14:paraId="7949A6B7" w14:textId="77777777"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Если планируется работа на дому или на выезде, то так и описываем.</w:t>
      </w:r>
    </w:p>
    <w:p w14:paraId="198DC507" w14:textId="77777777" w:rsidR="00407FB9" w:rsidRPr="00294907" w:rsidRDefault="00B13B3D">
      <w:pPr>
        <w:tabs>
          <w:tab w:val="left" w:pos="2070"/>
        </w:tabs>
        <w:spacing w:line="360"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О потребности в сырье и материалах для производства продукции (предоставлении услуг).</w:t>
      </w:r>
    </w:p>
    <w:p w14:paraId="6ECC4B79" w14:textId="7EBB2E98" w:rsidR="00407FB9" w:rsidRPr="00294907" w:rsidRDefault="00AD61B3" w:rsidP="005D4513">
      <w:pPr>
        <w:pStyle w:val="1"/>
        <w:spacing w:before="240"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Таблица 10. </w:t>
      </w:r>
      <w:r w:rsidR="00B13B3D" w:rsidRPr="00294907">
        <w:rPr>
          <w:rFonts w:ascii="Times New Roman" w:eastAsia="Times New Roman" w:hAnsi="Times New Roman" w:cs="Times New Roman"/>
          <w:sz w:val="24"/>
          <w:szCs w:val="24"/>
        </w:rPr>
        <w:t>Перечень необходимого оборудования для запуска проекта.</w:t>
      </w:r>
    </w:p>
    <w:tbl>
      <w:tblPr>
        <w:tblStyle w:val="af8"/>
        <w:tblW w:w="9645" w:type="dxa"/>
        <w:tblInd w:w="-221" w:type="dxa"/>
        <w:tblLayout w:type="fixed"/>
        <w:tblLook w:val="0000" w:firstRow="0" w:lastRow="0" w:firstColumn="0" w:lastColumn="0" w:noHBand="0" w:noVBand="0"/>
      </w:tblPr>
      <w:tblGrid>
        <w:gridCol w:w="5775"/>
        <w:gridCol w:w="1245"/>
        <w:gridCol w:w="1320"/>
        <w:gridCol w:w="1305"/>
      </w:tblGrid>
      <w:tr w:rsidR="00407FB9" w:rsidRPr="00294907" w14:paraId="64D94B8E" w14:textId="77777777">
        <w:trPr>
          <w:trHeight w:val="555"/>
        </w:trPr>
        <w:tc>
          <w:tcPr>
            <w:tcW w:w="5775"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E78480F"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Наименование</w:t>
            </w:r>
          </w:p>
        </w:tc>
        <w:tc>
          <w:tcPr>
            <w:tcW w:w="1245" w:type="dxa"/>
            <w:tcBorders>
              <w:top w:val="single" w:sz="4" w:space="0" w:color="000000"/>
              <w:left w:val="nil"/>
              <w:bottom w:val="single" w:sz="4" w:space="0" w:color="000000"/>
              <w:right w:val="single" w:sz="4" w:space="0" w:color="000000"/>
            </w:tcBorders>
            <w:shd w:val="clear" w:color="auto" w:fill="D9D9D9"/>
            <w:vAlign w:val="bottom"/>
          </w:tcPr>
          <w:p w14:paraId="57713EE4"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Цена</w:t>
            </w:r>
          </w:p>
        </w:tc>
        <w:tc>
          <w:tcPr>
            <w:tcW w:w="1320" w:type="dxa"/>
            <w:tcBorders>
              <w:top w:val="single" w:sz="4" w:space="0" w:color="000000"/>
              <w:left w:val="nil"/>
              <w:bottom w:val="single" w:sz="4" w:space="0" w:color="000000"/>
              <w:right w:val="single" w:sz="4" w:space="0" w:color="000000"/>
            </w:tcBorders>
            <w:shd w:val="clear" w:color="auto" w:fill="D9D9D9"/>
            <w:vAlign w:val="bottom"/>
          </w:tcPr>
          <w:p w14:paraId="2E8689B2"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Кол-во</w:t>
            </w:r>
          </w:p>
        </w:tc>
        <w:tc>
          <w:tcPr>
            <w:tcW w:w="1305" w:type="dxa"/>
            <w:tcBorders>
              <w:top w:val="single" w:sz="4" w:space="0" w:color="000000"/>
              <w:left w:val="nil"/>
              <w:bottom w:val="single" w:sz="4" w:space="0" w:color="000000"/>
              <w:right w:val="single" w:sz="4" w:space="0" w:color="000000"/>
            </w:tcBorders>
            <w:shd w:val="clear" w:color="auto" w:fill="D9D9D9"/>
            <w:vAlign w:val="bottom"/>
          </w:tcPr>
          <w:p w14:paraId="7A5D3579"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Сумма</w:t>
            </w:r>
          </w:p>
        </w:tc>
      </w:tr>
      <w:tr w:rsidR="00407FB9" w:rsidRPr="00294907" w14:paraId="75055E36" w14:textId="77777777">
        <w:trPr>
          <w:trHeight w:val="420"/>
        </w:trPr>
        <w:tc>
          <w:tcPr>
            <w:tcW w:w="5775" w:type="dxa"/>
            <w:tcBorders>
              <w:top w:val="nil"/>
              <w:left w:val="single" w:sz="4" w:space="0" w:color="000000"/>
              <w:bottom w:val="single" w:sz="4" w:space="0" w:color="000000"/>
              <w:right w:val="single" w:sz="4" w:space="0" w:color="000000"/>
            </w:tcBorders>
            <w:vAlign w:val="center"/>
          </w:tcPr>
          <w:p w14:paraId="7F34764D" w14:textId="77777777" w:rsidR="00407FB9" w:rsidRPr="00294907" w:rsidRDefault="00407FB9">
            <w:pPr>
              <w:jc w:val="both"/>
              <w:rPr>
                <w:rFonts w:ascii="Times New Roman" w:eastAsia="Times New Roman" w:hAnsi="Times New Roman" w:cs="Times New Roman"/>
                <w:sz w:val="24"/>
                <w:szCs w:val="24"/>
              </w:rPr>
            </w:pPr>
          </w:p>
        </w:tc>
        <w:tc>
          <w:tcPr>
            <w:tcW w:w="1245" w:type="dxa"/>
            <w:tcBorders>
              <w:top w:val="nil"/>
              <w:left w:val="nil"/>
              <w:bottom w:val="single" w:sz="4" w:space="0" w:color="000000"/>
              <w:right w:val="single" w:sz="4" w:space="0" w:color="000000"/>
            </w:tcBorders>
            <w:vAlign w:val="center"/>
          </w:tcPr>
          <w:p w14:paraId="1AAB6182" w14:textId="77777777" w:rsidR="00407FB9" w:rsidRPr="00294907" w:rsidRDefault="00407FB9">
            <w:pPr>
              <w:jc w:val="both"/>
              <w:rPr>
                <w:rFonts w:ascii="Times New Roman" w:eastAsia="Times New Roman" w:hAnsi="Times New Roman" w:cs="Times New Roman"/>
                <w:sz w:val="24"/>
                <w:szCs w:val="24"/>
              </w:rPr>
            </w:pPr>
          </w:p>
        </w:tc>
        <w:tc>
          <w:tcPr>
            <w:tcW w:w="1320" w:type="dxa"/>
            <w:tcBorders>
              <w:top w:val="nil"/>
              <w:left w:val="nil"/>
              <w:bottom w:val="single" w:sz="4" w:space="0" w:color="000000"/>
              <w:right w:val="single" w:sz="4" w:space="0" w:color="000000"/>
            </w:tcBorders>
            <w:vAlign w:val="bottom"/>
          </w:tcPr>
          <w:p w14:paraId="3BC883AE" w14:textId="77777777" w:rsidR="00407FB9" w:rsidRPr="00294907" w:rsidRDefault="00407FB9">
            <w:pPr>
              <w:jc w:val="right"/>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vAlign w:val="bottom"/>
          </w:tcPr>
          <w:p w14:paraId="167080AE"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1C35B691" w14:textId="77777777">
        <w:trPr>
          <w:trHeight w:val="420"/>
        </w:trPr>
        <w:tc>
          <w:tcPr>
            <w:tcW w:w="5775" w:type="dxa"/>
            <w:tcBorders>
              <w:top w:val="nil"/>
              <w:left w:val="single" w:sz="4" w:space="0" w:color="000000"/>
              <w:bottom w:val="single" w:sz="4" w:space="0" w:color="000000"/>
              <w:right w:val="single" w:sz="4" w:space="0" w:color="000000"/>
            </w:tcBorders>
            <w:vAlign w:val="center"/>
          </w:tcPr>
          <w:p w14:paraId="69FC3700" w14:textId="77777777" w:rsidR="00407FB9" w:rsidRPr="00294907" w:rsidRDefault="00407FB9">
            <w:pPr>
              <w:jc w:val="both"/>
              <w:rPr>
                <w:rFonts w:ascii="Times New Roman" w:eastAsia="Times New Roman" w:hAnsi="Times New Roman" w:cs="Times New Roman"/>
                <w:sz w:val="24"/>
                <w:szCs w:val="24"/>
              </w:rPr>
            </w:pPr>
          </w:p>
        </w:tc>
        <w:tc>
          <w:tcPr>
            <w:tcW w:w="1245" w:type="dxa"/>
            <w:tcBorders>
              <w:top w:val="nil"/>
              <w:left w:val="nil"/>
              <w:bottom w:val="single" w:sz="4" w:space="0" w:color="000000"/>
              <w:right w:val="single" w:sz="4" w:space="0" w:color="000000"/>
            </w:tcBorders>
            <w:vAlign w:val="center"/>
          </w:tcPr>
          <w:p w14:paraId="0BD6DEBC" w14:textId="77777777" w:rsidR="00407FB9" w:rsidRPr="00294907" w:rsidRDefault="00407FB9">
            <w:pPr>
              <w:jc w:val="both"/>
              <w:rPr>
                <w:rFonts w:ascii="Times New Roman" w:eastAsia="Times New Roman" w:hAnsi="Times New Roman" w:cs="Times New Roman"/>
                <w:sz w:val="24"/>
                <w:szCs w:val="24"/>
              </w:rPr>
            </w:pPr>
          </w:p>
        </w:tc>
        <w:tc>
          <w:tcPr>
            <w:tcW w:w="1320" w:type="dxa"/>
            <w:tcBorders>
              <w:top w:val="nil"/>
              <w:left w:val="nil"/>
              <w:bottom w:val="single" w:sz="4" w:space="0" w:color="000000"/>
              <w:right w:val="single" w:sz="4" w:space="0" w:color="000000"/>
            </w:tcBorders>
            <w:vAlign w:val="bottom"/>
          </w:tcPr>
          <w:p w14:paraId="4D2B7CB5" w14:textId="77777777" w:rsidR="00407FB9" w:rsidRPr="00294907" w:rsidRDefault="00407FB9">
            <w:pPr>
              <w:jc w:val="right"/>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vAlign w:val="bottom"/>
          </w:tcPr>
          <w:p w14:paraId="185BFE41"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3B6184F4" w14:textId="77777777">
        <w:trPr>
          <w:trHeight w:val="420"/>
        </w:trPr>
        <w:tc>
          <w:tcPr>
            <w:tcW w:w="5775" w:type="dxa"/>
            <w:tcBorders>
              <w:top w:val="nil"/>
              <w:left w:val="single" w:sz="4" w:space="0" w:color="000000"/>
              <w:bottom w:val="single" w:sz="4" w:space="0" w:color="000000"/>
              <w:right w:val="single" w:sz="4" w:space="0" w:color="000000"/>
            </w:tcBorders>
            <w:vAlign w:val="center"/>
          </w:tcPr>
          <w:p w14:paraId="53A99FEF" w14:textId="77777777" w:rsidR="00407FB9" w:rsidRPr="00294907" w:rsidRDefault="00407FB9">
            <w:pPr>
              <w:jc w:val="both"/>
              <w:rPr>
                <w:rFonts w:ascii="Times New Roman" w:eastAsia="Times New Roman" w:hAnsi="Times New Roman" w:cs="Times New Roman"/>
                <w:sz w:val="24"/>
                <w:szCs w:val="24"/>
              </w:rPr>
            </w:pPr>
          </w:p>
        </w:tc>
        <w:tc>
          <w:tcPr>
            <w:tcW w:w="1245" w:type="dxa"/>
            <w:tcBorders>
              <w:top w:val="nil"/>
              <w:left w:val="nil"/>
              <w:bottom w:val="single" w:sz="4" w:space="0" w:color="000000"/>
              <w:right w:val="single" w:sz="4" w:space="0" w:color="000000"/>
            </w:tcBorders>
            <w:vAlign w:val="center"/>
          </w:tcPr>
          <w:p w14:paraId="2D6963B3" w14:textId="77777777" w:rsidR="00407FB9" w:rsidRPr="00294907" w:rsidRDefault="00407FB9">
            <w:pPr>
              <w:jc w:val="both"/>
              <w:rPr>
                <w:rFonts w:ascii="Times New Roman" w:eastAsia="Times New Roman" w:hAnsi="Times New Roman" w:cs="Times New Roman"/>
                <w:sz w:val="24"/>
                <w:szCs w:val="24"/>
              </w:rPr>
            </w:pPr>
          </w:p>
        </w:tc>
        <w:tc>
          <w:tcPr>
            <w:tcW w:w="1320" w:type="dxa"/>
            <w:tcBorders>
              <w:top w:val="nil"/>
              <w:left w:val="nil"/>
              <w:bottom w:val="single" w:sz="4" w:space="0" w:color="000000"/>
              <w:right w:val="single" w:sz="4" w:space="0" w:color="000000"/>
            </w:tcBorders>
            <w:vAlign w:val="bottom"/>
          </w:tcPr>
          <w:p w14:paraId="3F2295A1" w14:textId="77777777" w:rsidR="00407FB9" w:rsidRPr="00294907" w:rsidRDefault="00407FB9">
            <w:pPr>
              <w:jc w:val="right"/>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vAlign w:val="bottom"/>
          </w:tcPr>
          <w:p w14:paraId="2CD325E5"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7FB6C939" w14:textId="77777777">
        <w:trPr>
          <w:trHeight w:val="405"/>
        </w:trPr>
        <w:tc>
          <w:tcPr>
            <w:tcW w:w="5775" w:type="dxa"/>
            <w:tcBorders>
              <w:top w:val="nil"/>
              <w:left w:val="single" w:sz="4" w:space="0" w:color="000000"/>
              <w:bottom w:val="single" w:sz="4" w:space="0" w:color="000000"/>
              <w:right w:val="single" w:sz="4" w:space="0" w:color="000000"/>
            </w:tcBorders>
            <w:vAlign w:val="center"/>
          </w:tcPr>
          <w:p w14:paraId="2736586A" w14:textId="77777777" w:rsidR="00407FB9" w:rsidRPr="00294907" w:rsidRDefault="00407FB9">
            <w:pPr>
              <w:jc w:val="both"/>
              <w:rPr>
                <w:rFonts w:ascii="Times New Roman" w:eastAsia="Times New Roman" w:hAnsi="Times New Roman" w:cs="Times New Roman"/>
                <w:sz w:val="24"/>
                <w:szCs w:val="24"/>
              </w:rPr>
            </w:pPr>
          </w:p>
        </w:tc>
        <w:tc>
          <w:tcPr>
            <w:tcW w:w="1245" w:type="dxa"/>
            <w:tcBorders>
              <w:top w:val="nil"/>
              <w:left w:val="nil"/>
              <w:bottom w:val="single" w:sz="4" w:space="0" w:color="000000"/>
              <w:right w:val="single" w:sz="4" w:space="0" w:color="000000"/>
            </w:tcBorders>
            <w:vAlign w:val="center"/>
          </w:tcPr>
          <w:p w14:paraId="6AEA90D4" w14:textId="77777777" w:rsidR="00407FB9" w:rsidRPr="00294907" w:rsidRDefault="00407FB9">
            <w:pPr>
              <w:jc w:val="both"/>
              <w:rPr>
                <w:rFonts w:ascii="Times New Roman" w:eastAsia="Times New Roman" w:hAnsi="Times New Roman" w:cs="Times New Roman"/>
                <w:sz w:val="24"/>
                <w:szCs w:val="24"/>
              </w:rPr>
            </w:pPr>
          </w:p>
        </w:tc>
        <w:tc>
          <w:tcPr>
            <w:tcW w:w="1320" w:type="dxa"/>
            <w:tcBorders>
              <w:top w:val="nil"/>
              <w:left w:val="nil"/>
              <w:bottom w:val="single" w:sz="4" w:space="0" w:color="000000"/>
              <w:right w:val="single" w:sz="4" w:space="0" w:color="000000"/>
            </w:tcBorders>
            <w:vAlign w:val="bottom"/>
          </w:tcPr>
          <w:p w14:paraId="43C3094E" w14:textId="77777777" w:rsidR="00407FB9" w:rsidRPr="00294907" w:rsidRDefault="00407FB9">
            <w:pPr>
              <w:jc w:val="right"/>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vAlign w:val="bottom"/>
          </w:tcPr>
          <w:p w14:paraId="2C48CB94"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150D1C6F" w14:textId="77777777">
        <w:trPr>
          <w:trHeight w:val="405"/>
        </w:trPr>
        <w:tc>
          <w:tcPr>
            <w:tcW w:w="5775" w:type="dxa"/>
            <w:tcBorders>
              <w:top w:val="nil"/>
              <w:left w:val="single" w:sz="4" w:space="0" w:color="000000"/>
              <w:bottom w:val="single" w:sz="4" w:space="0" w:color="000000"/>
              <w:right w:val="single" w:sz="4" w:space="0" w:color="000000"/>
            </w:tcBorders>
            <w:vAlign w:val="center"/>
          </w:tcPr>
          <w:p w14:paraId="22529575" w14:textId="77777777" w:rsidR="00407FB9" w:rsidRPr="00294907" w:rsidRDefault="00407FB9">
            <w:pPr>
              <w:jc w:val="both"/>
              <w:rPr>
                <w:rFonts w:ascii="Times New Roman" w:eastAsia="Times New Roman" w:hAnsi="Times New Roman" w:cs="Times New Roman"/>
                <w:sz w:val="24"/>
                <w:szCs w:val="24"/>
              </w:rPr>
            </w:pPr>
          </w:p>
        </w:tc>
        <w:tc>
          <w:tcPr>
            <w:tcW w:w="1245" w:type="dxa"/>
            <w:tcBorders>
              <w:top w:val="nil"/>
              <w:left w:val="nil"/>
              <w:bottom w:val="single" w:sz="4" w:space="0" w:color="000000"/>
              <w:right w:val="single" w:sz="4" w:space="0" w:color="000000"/>
            </w:tcBorders>
            <w:vAlign w:val="center"/>
          </w:tcPr>
          <w:p w14:paraId="553C65D2" w14:textId="77777777" w:rsidR="00407FB9" w:rsidRPr="00294907" w:rsidRDefault="00407FB9">
            <w:pPr>
              <w:jc w:val="both"/>
              <w:rPr>
                <w:rFonts w:ascii="Times New Roman" w:eastAsia="Times New Roman" w:hAnsi="Times New Roman" w:cs="Times New Roman"/>
                <w:sz w:val="24"/>
                <w:szCs w:val="24"/>
              </w:rPr>
            </w:pPr>
          </w:p>
        </w:tc>
        <w:tc>
          <w:tcPr>
            <w:tcW w:w="1320" w:type="dxa"/>
            <w:tcBorders>
              <w:top w:val="nil"/>
              <w:left w:val="nil"/>
              <w:bottom w:val="single" w:sz="4" w:space="0" w:color="000000"/>
              <w:right w:val="single" w:sz="4" w:space="0" w:color="000000"/>
            </w:tcBorders>
            <w:vAlign w:val="bottom"/>
          </w:tcPr>
          <w:p w14:paraId="091B0B99" w14:textId="77777777" w:rsidR="00407FB9" w:rsidRPr="00294907" w:rsidRDefault="00407FB9">
            <w:pPr>
              <w:jc w:val="right"/>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vAlign w:val="bottom"/>
          </w:tcPr>
          <w:p w14:paraId="6D98AC0B"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77CBA129" w14:textId="77777777">
        <w:trPr>
          <w:trHeight w:val="300"/>
        </w:trPr>
        <w:tc>
          <w:tcPr>
            <w:tcW w:w="5775" w:type="dxa"/>
            <w:tcBorders>
              <w:top w:val="nil"/>
              <w:left w:val="single" w:sz="4" w:space="0" w:color="000000"/>
              <w:bottom w:val="single" w:sz="4" w:space="0" w:color="000000"/>
              <w:right w:val="single" w:sz="4" w:space="0" w:color="000000"/>
            </w:tcBorders>
            <w:vAlign w:val="center"/>
          </w:tcPr>
          <w:p w14:paraId="33087A4F" w14:textId="77777777" w:rsidR="00407FB9" w:rsidRPr="00294907" w:rsidRDefault="00407FB9">
            <w:pPr>
              <w:jc w:val="both"/>
              <w:rPr>
                <w:rFonts w:ascii="Times New Roman" w:eastAsia="Times New Roman" w:hAnsi="Times New Roman" w:cs="Times New Roman"/>
                <w:sz w:val="24"/>
                <w:szCs w:val="24"/>
              </w:rPr>
            </w:pPr>
          </w:p>
        </w:tc>
        <w:tc>
          <w:tcPr>
            <w:tcW w:w="1245" w:type="dxa"/>
            <w:tcBorders>
              <w:top w:val="nil"/>
              <w:left w:val="nil"/>
              <w:bottom w:val="single" w:sz="4" w:space="0" w:color="000000"/>
              <w:right w:val="single" w:sz="4" w:space="0" w:color="000000"/>
            </w:tcBorders>
            <w:vAlign w:val="center"/>
          </w:tcPr>
          <w:p w14:paraId="6748F413" w14:textId="77777777" w:rsidR="00407FB9" w:rsidRPr="00294907" w:rsidRDefault="00407FB9">
            <w:pPr>
              <w:jc w:val="both"/>
              <w:rPr>
                <w:rFonts w:ascii="Times New Roman" w:eastAsia="Times New Roman" w:hAnsi="Times New Roman" w:cs="Times New Roman"/>
                <w:sz w:val="24"/>
                <w:szCs w:val="24"/>
              </w:rPr>
            </w:pPr>
          </w:p>
        </w:tc>
        <w:tc>
          <w:tcPr>
            <w:tcW w:w="1320" w:type="dxa"/>
            <w:tcBorders>
              <w:top w:val="nil"/>
              <w:left w:val="nil"/>
              <w:bottom w:val="single" w:sz="4" w:space="0" w:color="000000"/>
              <w:right w:val="single" w:sz="4" w:space="0" w:color="000000"/>
            </w:tcBorders>
            <w:vAlign w:val="bottom"/>
          </w:tcPr>
          <w:p w14:paraId="74C872C3" w14:textId="77777777" w:rsidR="00407FB9" w:rsidRPr="00294907" w:rsidRDefault="00407FB9">
            <w:pPr>
              <w:jc w:val="right"/>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vAlign w:val="bottom"/>
          </w:tcPr>
          <w:p w14:paraId="48E79854"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3DA32EA3" w14:textId="77777777">
        <w:trPr>
          <w:trHeight w:val="300"/>
        </w:trPr>
        <w:tc>
          <w:tcPr>
            <w:tcW w:w="5775" w:type="dxa"/>
            <w:tcBorders>
              <w:top w:val="nil"/>
              <w:left w:val="single" w:sz="4" w:space="0" w:color="000000"/>
              <w:bottom w:val="single" w:sz="4" w:space="0" w:color="000000"/>
              <w:right w:val="single" w:sz="4" w:space="0" w:color="000000"/>
            </w:tcBorders>
            <w:vAlign w:val="center"/>
          </w:tcPr>
          <w:p w14:paraId="59F28925" w14:textId="77777777" w:rsidR="00407FB9" w:rsidRPr="00294907" w:rsidRDefault="00407FB9">
            <w:pPr>
              <w:jc w:val="both"/>
              <w:rPr>
                <w:rFonts w:ascii="Times New Roman" w:eastAsia="Times New Roman" w:hAnsi="Times New Roman" w:cs="Times New Roman"/>
                <w:sz w:val="24"/>
                <w:szCs w:val="24"/>
              </w:rPr>
            </w:pPr>
          </w:p>
        </w:tc>
        <w:tc>
          <w:tcPr>
            <w:tcW w:w="1245" w:type="dxa"/>
            <w:tcBorders>
              <w:top w:val="nil"/>
              <w:left w:val="nil"/>
              <w:bottom w:val="single" w:sz="4" w:space="0" w:color="000000"/>
              <w:right w:val="single" w:sz="4" w:space="0" w:color="000000"/>
            </w:tcBorders>
            <w:vAlign w:val="center"/>
          </w:tcPr>
          <w:p w14:paraId="488435F8" w14:textId="77777777" w:rsidR="00407FB9" w:rsidRPr="00294907" w:rsidRDefault="00407FB9">
            <w:pPr>
              <w:jc w:val="both"/>
              <w:rPr>
                <w:rFonts w:ascii="Times New Roman" w:eastAsia="Times New Roman" w:hAnsi="Times New Roman" w:cs="Times New Roman"/>
                <w:sz w:val="24"/>
                <w:szCs w:val="24"/>
              </w:rPr>
            </w:pPr>
          </w:p>
        </w:tc>
        <w:tc>
          <w:tcPr>
            <w:tcW w:w="1320" w:type="dxa"/>
            <w:tcBorders>
              <w:top w:val="nil"/>
              <w:left w:val="nil"/>
              <w:bottom w:val="single" w:sz="4" w:space="0" w:color="000000"/>
              <w:right w:val="single" w:sz="4" w:space="0" w:color="000000"/>
            </w:tcBorders>
            <w:vAlign w:val="bottom"/>
          </w:tcPr>
          <w:p w14:paraId="131749A8" w14:textId="77777777" w:rsidR="00407FB9" w:rsidRPr="00294907" w:rsidRDefault="00407FB9">
            <w:pPr>
              <w:jc w:val="right"/>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vAlign w:val="bottom"/>
          </w:tcPr>
          <w:p w14:paraId="7F716E58"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507A242B" w14:textId="77777777">
        <w:trPr>
          <w:trHeight w:val="300"/>
        </w:trPr>
        <w:tc>
          <w:tcPr>
            <w:tcW w:w="5775" w:type="dxa"/>
            <w:tcBorders>
              <w:top w:val="nil"/>
              <w:left w:val="single" w:sz="4" w:space="0" w:color="000000"/>
              <w:bottom w:val="single" w:sz="4" w:space="0" w:color="000000"/>
              <w:right w:val="single" w:sz="4" w:space="0" w:color="000000"/>
            </w:tcBorders>
            <w:vAlign w:val="center"/>
          </w:tcPr>
          <w:p w14:paraId="3841090B" w14:textId="77777777" w:rsidR="00407FB9" w:rsidRPr="00294907" w:rsidRDefault="00407FB9">
            <w:pPr>
              <w:jc w:val="both"/>
              <w:rPr>
                <w:rFonts w:ascii="Times New Roman" w:eastAsia="Times New Roman" w:hAnsi="Times New Roman" w:cs="Times New Roman"/>
                <w:sz w:val="24"/>
                <w:szCs w:val="24"/>
              </w:rPr>
            </w:pPr>
          </w:p>
        </w:tc>
        <w:tc>
          <w:tcPr>
            <w:tcW w:w="1245" w:type="dxa"/>
            <w:tcBorders>
              <w:top w:val="nil"/>
              <w:left w:val="nil"/>
              <w:bottom w:val="single" w:sz="4" w:space="0" w:color="000000"/>
              <w:right w:val="single" w:sz="4" w:space="0" w:color="000000"/>
            </w:tcBorders>
            <w:vAlign w:val="center"/>
          </w:tcPr>
          <w:p w14:paraId="3204BF11" w14:textId="77777777" w:rsidR="00407FB9" w:rsidRPr="00294907" w:rsidRDefault="00407FB9">
            <w:pPr>
              <w:jc w:val="both"/>
              <w:rPr>
                <w:rFonts w:ascii="Times New Roman" w:eastAsia="Times New Roman" w:hAnsi="Times New Roman" w:cs="Times New Roman"/>
                <w:sz w:val="24"/>
                <w:szCs w:val="24"/>
              </w:rPr>
            </w:pPr>
          </w:p>
        </w:tc>
        <w:tc>
          <w:tcPr>
            <w:tcW w:w="1320" w:type="dxa"/>
            <w:tcBorders>
              <w:top w:val="nil"/>
              <w:left w:val="nil"/>
              <w:bottom w:val="single" w:sz="4" w:space="0" w:color="000000"/>
              <w:right w:val="single" w:sz="4" w:space="0" w:color="000000"/>
            </w:tcBorders>
            <w:vAlign w:val="bottom"/>
          </w:tcPr>
          <w:p w14:paraId="7B22C15E" w14:textId="77777777" w:rsidR="00407FB9" w:rsidRPr="00294907" w:rsidRDefault="00407FB9">
            <w:pPr>
              <w:jc w:val="right"/>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vAlign w:val="bottom"/>
          </w:tcPr>
          <w:p w14:paraId="7F613D50"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50C1ABBA" w14:textId="77777777">
        <w:trPr>
          <w:trHeight w:val="480"/>
        </w:trPr>
        <w:tc>
          <w:tcPr>
            <w:tcW w:w="5775" w:type="dxa"/>
            <w:tcBorders>
              <w:top w:val="nil"/>
              <w:left w:val="single" w:sz="4" w:space="0" w:color="000000"/>
              <w:bottom w:val="single" w:sz="4" w:space="0" w:color="000000"/>
              <w:right w:val="single" w:sz="4" w:space="0" w:color="000000"/>
            </w:tcBorders>
            <w:vAlign w:val="bottom"/>
          </w:tcPr>
          <w:p w14:paraId="78CA5411" w14:textId="77777777" w:rsidR="00407FB9" w:rsidRPr="00294907" w:rsidRDefault="00407FB9">
            <w:pPr>
              <w:rPr>
                <w:rFonts w:ascii="Times New Roman" w:eastAsia="Times New Roman" w:hAnsi="Times New Roman" w:cs="Times New Roman"/>
                <w:b/>
                <w:sz w:val="24"/>
                <w:szCs w:val="24"/>
              </w:rPr>
            </w:pPr>
          </w:p>
        </w:tc>
        <w:tc>
          <w:tcPr>
            <w:tcW w:w="1245" w:type="dxa"/>
            <w:tcBorders>
              <w:top w:val="nil"/>
              <w:left w:val="nil"/>
              <w:bottom w:val="single" w:sz="4" w:space="0" w:color="000000"/>
              <w:right w:val="single" w:sz="4" w:space="0" w:color="000000"/>
            </w:tcBorders>
            <w:vAlign w:val="bottom"/>
          </w:tcPr>
          <w:p w14:paraId="05081733"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w:t>
            </w:r>
          </w:p>
        </w:tc>
        <w:tc>
          <w:tcPr>
            <w:tcW w:w="1320" w:type="dxa"/>
            <w:tcBorders>
              <w:top w:val="nil"/>
              <w:left w:val="nil"/>
              <w:bottom w:val="single" w:sz="4" w:space="0" w:color="000000"/>
              <w:right w:val="single" w:sz="4" w:space="0" w:color="000000"/>
            </w:tcBorders>
            <w:vAlign w:val="bottom"/>
          </w:tcPr>
          <w:p w14:paraId="226EBF4B"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w:t>
            </w:r>
          </w:p>
        </w:tc>
        <w:tc>
          <w:tcPr>
            <w:tcW w:w="1305" w:type="dxa"/>
            <w:tcBorders>
              <w:top w:val="nil"/>
              <w:left w:val="nil"/>
              <w:bottom w:val="single" w:sz="4" w:space="0" w:color="000000"/>
              <w:right w:val="single" w:sz="4" w:space="0" w:color="000000"/>
            </w:tcBorders>
            <w:vAlign w:val="bottom"/>
          </w:tcPr>
          <w:p w14:paraId="0DAD69D4" w14:textId="77777777" w:rsidR="00407FB9" w:rsidRPr="00294907" w:rsidRDefault="00407FB9">
            <w:pPr>
              <w:jc w:val="right"/>
              <w:rPr>
                <w:rFonts w:ascii="Times New Roman" w:eastAsia="Times New Roman" w:hAnsi="Times New Roman" w:cs="Times New Roman"/>
                <w:b/>
                <w:sz w:val="24"/>
                <w:szCs w:val="24"/>
              </w:rPr>
            </w:pPr>
          </w:p>
        </w:tc>
      </w:tr>
    </w:tbl>
    <w:p w14:paraId="30E5E3E0" w14:textId="77777777"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Описываем имеющееся оборудование (если есть) и приобретаемое в рамках соцконтракта. Здесь четко приводим обоснование отдельных видов оборудования, его характеристик и стоимости для обеспечения необходимых функция деятельности. Не забывайте делать скриншоты с магазинов поставщиков или сохранять ссылки, они понадобятся для раздела ПРИЛОЖЕНИЯ</w:t>
      </w:r>
    </w:p>
    <w:p w14:paraId="7E63D207" w14:textId="77777777" w:rsidR="00407FB9" w:rsidRPr="00294907" w:rsidRDefault="00B13B3D">
      <w:pPr>
        <w:spacing w:after="160" w:line="259" w:lineRule="auto"/>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Условия поставки оборудования.</w:t>
      </w:r>
    </w:p>
    <w:p w14:paraId="567D4596" w14:textId="0D46188D" w:rsidR="00407FB9" w:rsidRPr="00294907" w:rsidRDefault="00B13B3D">
      <w:pPr>
        <w:spacing w:after="16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Приобретение оборудования будет происходить путем анализа предложений поставщиков и частных лиц с агрегаторов</w:t>
      </w:r>
      <w:r w:rsidR="0079316D" w:rsidRPr="00294907">
        <w:rPr>
          <w:rFonts w:ascii="Times New Roman" w:eastAsia="Times New Roman" w:hAnsi="Times New Roman" w:cs="Times New Roman"/>
          <w:sz w:val="24"/>
          <w:szCs w:val="24"/>
        </w:rPr>
        <w:t xml:space="preserve">. </w:t>
      </w:r>
      <w:r w:rsidRPr="00294907">
        <w:rPr>
          <w:rFonts w:ascii="Times New Roman" w:eastAsia="Times New Roman" w:hAnsi="Times New Roman" w:cs="Times New Roman"/>
          <w:sz w:val="24"/>
          <w:szCs w:val="24"/>
        </w:rPr>
        <w:t xml:space="preserve">Материалы будут приобретаться у местных продавцов. </w:t>
      </w:r>
    </w:p>
    <w:p w14:paraId="1EE36CD4" w14:textId="77777777" w:rsidR="00407FB9" w:rsidRPr="00294907" w:rsidRDefault="00B13B3D">
      <w:pPr>
        <w:spacing w:after="16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Планируемая форма доставки оборудования – за счет поставщика. </w:t>
      </w:r>
      <w:r w:rsidRPr="00294907">
        <w:rPr>
          <w:rFonts w:ascii="Times New Roman" w:eastAsia="Times New Roman" w:hAnsi="Times New Roman" w:cs="Times New Roman"/>
          <w:sz w:val="24"/>
          <w:szCs w:val="24"/>
          <w:highlight w:val="yellow"/>
        </w:rPr>
        <w:t>(если будет доставка за деньги, указать можно будет отнести в расходы за проект)</w:t>
      </w:r>
      <w:r w:rsidRPr="00294907">
        <w:rPr>
          <w:rFonts w:ascii="Times New Roman" w:eastAsia="Times New Roman" w:hAnsi="Times New Roman" w:cs="Times New Roman"/>
          <w:sz w:val="24"/>
          <w:szCs w:val="24"/>
        </w:rPr>
        <w:t>, по материалам – силами продавца или самого инициатора проекта, в зависимости от действующих на тот момент условий.</w:t>
      </w:r>
    </w:p>
    <w:p w14:paraId="15D2B29F" w14:textId="07F9C909" w:rsidR="00407FB9" w:rsidRPr="00AD61B3" w:rsidRDefault="00AD61B3" w:rsidP="005D4513">
      <w:pPr>
        <w:spacing w:after="160" w:line="360" w:lineRule="auto"/>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 xml:space="preserve">Таблица 11. </w:t>
      </w:r>
      <w:r w:rsidR="00B13B3D" w:rsidRPr="00AD61B3">
        <w:rPr>
          <w:rFonts w:ascii="Times New Roman" w:eastAsia="Times New Roman" w:hAnsi="Times New Roman" w:cs="Times New Roman"/>
          <w:b/>
          <w:bCs/>
          <w:sz w:val="24"/>
          <w:szCs w:val="24"/>
        </w:rPr>
        <w:t>Расходные материалы для запуска проекта</w:t>
      </w:r>
    </w:p>
    <w:tbl>
      <w:tblPr>
        <w:tblStyle w:val="af9"/>
        <w:tblW w:w="9540"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5"/>
        <w:gridCol w:w="5235"/>
        <w:gridCol w:w="3510"/>
      </w:tblGrid>
      <w:tr w:rsidR="00407FB9" w:rsidRPr="00294907" w14:paraId="31035357" w14:textId="77777777">
        <w:tc>
          <w:tcPr>
            <w:tcW w:w="795" w:type="dxa"/>
          </w:tcPr>
          <w:p w14:paraId="4F1B3AAE"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п/п</w:t>
            </w:r>
          </w:p>
        </w:tc>
        <w:tc>
          <w:tcPr>
            <w:tcW w:w="5235" w:type="dxa"/>
          </w:tcPr>
          <w:p w14:paraId="62A6F289"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продукции</w:t>
            </w:r>
          </w:p>
        </w:tc>
        <w:tc>
          <w:tcPr>
            <w:tcW w:w="3510" w:type="dxa"/>
          </w:tcPr>
          <w:p w14:paraId="39B35CFE"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Стоимость итого, рублей</w:t>
            </w:r>
          </w:p>
        </w:tc>
      </w:tr>
      <w:tr w:rsidR="00407FB9" w:rsidRPr="00294907" w14:paraId="109426B9" w14:textId="77777777">
        <w:tc>
          <w:tcPr>
            <w:tcW w:w="795" w:type="dxa"/>
          </w:tcPr>
          <w:p w14:paraId="67A10CFD"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5235" w:type="dxa"/>
          </w:tcPr>
          <w:p w14:paraId="287C44B1"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Расходные материалы (такие как…  и т.д.)</w:t>
            </w:r>
          </w:p>
        </w:tc>
        <w:tc>
          <w:tcPr>
            <w:tcW w:w="3510" w:type="dxa"/>
          </w:tcPr>
          <w:p w14:paraId="4263FAAA" w14:textId="77777777" w:rsidR="00407FB9" w:rsidRPr="00294907" w:rsidRDefault="00407FB9">
            <w:pPr>
              <w:jc w:val="center"/>
              <w:rPr>
                <w:rFonts w:ascii="Times New Roman" w:eastAsia="Times New Roman" w:hAnsi="Times New Roman" w:cs="Times New Roman"/>
                <w:sz w:val="24"/>
                <w:szCs w:val="24"/>
              </w:rPr>
            </w:pPr>
          </w:p>
        </w:tc>
      </w:tr>
      <w:tr w:rsidR="00407FB9" w:rsidRPr="00294907" w14:paraId="7F742E24" w14:textId="77777777">
        <w:tc>
          <w:tcPr>
            <w:tcW w:w="795" w:type="dxa"/>
          </w:tcPr>
          <w:p w14:paraId="1E9E4E51" w14:textId="77777777" w:rsidR="00407FB9" w:rsidRPr="00294907" w:rsidRDefault="00407FB9">
            <w:pPr>
              <w:jc w:val="both"/>
              <w:rPr>
                <w:rFonts w:ascii="Times New Roman" w:eastAsia="Times New Roman" w:hAnsi="Times New Roman" w:cs="Times New Roman"/>
                <w:b/>
                <w:sz w:val="24"/>
                <w:szCs w:val="24"/>
              </w:rPr>
            </w:pPr>
          </w:p>
        </w:tc>
        <w:tc>
          <w:tcPr>
            <w:tcW w:w="5235" w:type="dxa"/>
          </w:tcPr>
          <w:p w14:paraId="3A2F3B5D" w14:textId="77777777" w:rsidR="00407FB9" w:rsidRPr="00294907" w:rsidRDefault="00B13B3D">
            <w:pPr>
              <w:jc w:val="right"/>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Итого</w:t>
            </w:r>
          </w:p>
        </w:tc>
        <w:tc>
          <w:tcPr>
            <w:tcW w:w="3510" w:type="dxa"/>
          </w:tcPr>
          <w:p w14:paraId="410532A1" w14:textId="77777777" w:rsidR="00407FB9" w:rsidRPr="00294907" w:rsidRDefault="00407FB9">
            <w:pPr>
              <w:jc w:val="center"/>
              <w:rPr>
                <w:rFonts w:ascii="Times New Roman" w:eastAsia="Times New Roman" w:hAnsi="Times New Roman" w:cs="Times New Roman"/>
                <w:b/>
                <w:sz w:val="24"/>
                <w:szCs w:val="24"/>
              </w:rPr>
            </w:pPr>
          </w:p>
        </w:tc>
      </w:tr>
    </w:tbl>
    <w:p w14:paraId="271B0B3F" w14:textId="77777777" w:rsidR="00407FB9" w:rsidRPr="00294907" w:rsidRDefault="00407FB9">
      <w:pPr>
        <w:spacing w:after="160" w:line="259" w:lineRule="auto"/>
        <w:rPr>
          <w:rFonts w:ascii="Times New Roman" w:eastAsia="Times New Roman" w:hAnsi="Times New Roman" w:cs="Times New Roman"/>
          <w:sz w:val="24"/>
          <w:szCs w:val="24"/>
        </w:rPr>
      </w:pPr>
    </w:p>
    <w:p w14:paraId="538B4694" w14:textId="77777777" w:rsidR="00407FB9" w:rsidRPr="00294907" w:rsidRDefault="00B13B3D">
      <w:pPr>
        <w:spacing w:after="16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Указываем необходимые материалы для запуска производства. Оптимальный период на 1-3 месяца. Указываем основных поставщиков и способы закупки материалов. Транспортную логистику.</w:t>
      </w:r>
    </w:p>
    <w:p w14:paraId="211F7BAD" w14:textId="77777777" w:rsidR="00407FB9" w:rsidRPr="00294907" w:rsidRDefault="00B13B3D">
      <w:pPr>
        <w:spacing w:after="160"/>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Количество продукции, производимой в месяц, год.</w:t>
      </w:r>
    </w:p>
    <w:p w14:paraId="4FD86281" w14:textId="77777777" w:rsidR="00407FB9"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Соответственно объемы реализации, после выхода на планируемую мощность, в год составят:</w:t>
      </w:r>
    </w:p>
    <w:p w14:paraId="26B27387" w14:textId="59E23B3F" w:rsidR="00AD61B3" w:rsidRPr="00AD61B3" w:rsidRDefault="00AD61B3" w:rsidP="005D4513">
      <w:pPr>
        <w:spacing w:after="160" w:line="360" w:lineRule="auto"/>
        <w:ind w:hanging="284"/>
        <w:rPr>
          <w:rFonts w:ascii="Times New Roman" w:eastAsia="Times New Roman" w:hAnsi="Times New Roman" w:cs="Times New Roman"/>
          <w:b/>
          <w:sz w:val="24"/>
          <w:szCs w:val="24"/>
        </w:rPr>
      </w:pPr>
      <w:r w:rsidRPr="00AD61B3">
        <w:rPr>
          <w:rFonts w:ascii="Times New Roman" w:eastAsia="Times New Roman" w:hAnsi="Times New Roman" w:cs="Times New Roman"/>
          <w:b/>
          <w:bCs/>
          <w:sz w:val="24"/>
          <w:szCs w:val="24"/>
        </w:rPr>
        <w:t>Таблица 12.</w:t>
      </w:r>
      <w:r w:rsidRPr="00AD61B3">
        <w:rPr>
          <w:rFonts w:ascii="Times New Roman" w:eastAsia="Times New Roman" w:hAnsi="Times New Roman" w:cs="Times New Roman"/>
          <w:b/>
          <w:sz w:val="24"/>
          <w:szCs w:val="24"/>
        </w:rPr>
        <w:t xml:space="preserve"> </w:t>
      </w:r>
      <w:r w:rsidRPr="00294907">
        <w:rPr>
          <w:rFonts w:ascii="Times New Roman" w:eastAsia="Times New Roman" w:hAnsi="Times New Roman" w:cs="Times New Roman"/>
          <w:b/>
          <w:sz w:val="24"/>
          <w:szCs w:val="24"/>
        </w:rPr>
        <w:t>Количество продукции, производимой в месяц, год.</w:t>
      </w:r>
    </w:p>
    <w:tbl>
      <w:tblPr>
        <w:tblStyle w:val="afa"/>
        <w:tblW w:w="9630"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3720"/>
        <w:gridCol w:w="2505"/>
        <w:gridCol w:w="2685"/>
      </w:tblGrid>
      <w:tr w:rsidR="00407FB9" w:rsidRPr="00294907" w14:paraId="068B40F9" w14:textId="77777777">
        <w:tc>
          <w:tcPr>
            <w:tcW w:w="720" w:type="dxa"/>
          </w:tcPr>
          <w:p w14:paraId="3B47D3B8"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п/п</w:t>
            </w:r>
          </w:p>
        </w:tc>
        <w:tc>
          <w:tcPr>
            <w:tcW w:w="3720" w:type="dxa"/>
          </w:tcPr>
          <w:p w14:paraId="4D92000D"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продукции</w:t>
            </w:r>
          </w:p>
        </w:tc>
        <w:tc>
          <w:tcPr>
            <w:tcW w:w="2505" w:type="dxa"/>
          </w:tcPr>
          <w:p w14:paraId="7518D420"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Количество в месяц, штук </w:t>
            </w:r>
          </w:p>
        </w:tc>
        <w:tc>
          <w:tcPr>
            <w:tcW w:w="2685" w:type="dxa"/>
          </w:tcPr>
          <w:p w14:paraId="548ED4EC"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Количество в год, штук </w:t>
            </w:r>
          </w:p>
        </w:tc>
      </w:tr>
      <w:tr w:rsidR="00407FB9" w:rsidRPr="00294907" w14:paraId="59AEE15B" w14:textId="77777777">
        <w:tc>
          <w:tcPr>
            <w:tcW w:w="720" w:type="dxa"/>
          </w:tcPr>
          <w:p w14:paraId="27483EC4"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3720" w:type="dxa"/>
          </w:tcPr>
          <w:p w14:paraId="199CA26C" w14:textId="77777777" w:rsidR="00407FB9" w:rsidRPr="00294907" w:rsidRDefault="00407FB9">
            <w:pPr>
              <w:jc w:val="both"/>
              <w:rPr>
                <w:rFonts w:ascii="Times New Roman" w:eastAsia="Times New Roman" w:hAnsi="Times New Roman" w:cs="Times New Roman"/>
                <w:sz w:val="24"/>
                <w:szCs w:val="24"/>
                <w:highlight w:val="yellow"/>
              </w:rPr>
            </w:pPr>
          </w:p>
        </w:tc>
        <w:tc>
          <w:tcPr>
            <w:tcW w:w="2505" w:type="dxa"/>
          </w:tcPr>
          <w:p w14:paraId="290FCC12" w14:textId="77777777" w:rsidR="00407FB9" w:rsidRPr="00294907" w:rsidRDefault="00407FB9">
            <w:pPr>
              <w:jc w:val="center"/>
              <w:rPr>
                <w:rFonts w:ascii="Times New Roman" w:eastAsia="Times New Roman" w:hAnsi="Times New Roman" w:cs="Times New Roman"/>
                <w:sz w:val="24"/>
                <w:szCs w:val="24"/>
                <w:highlight w:val="yellow"/>
              </w:rPr>
            </w:pPr>
          </w:p>
        </w:tc>
        <w:tc>
          <w:tcPr>
            <w:tcW w:w="2685" w:type="dxa"/>
          </w:tcPr>
          <w:p w14:paraId="5E14A947"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30044B93" w14:textId="77777777">
        <w:tc>
          <w:tcPr>
            <w:tcW w:w="720" w:type="dxa"/>
          </w:tcPr>
          <w:p w14:paraId="250854B9"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w:t>
            </w:r>
          </w:p>
        </w:tc>
        <w:tc>
          <w:tcPr>
            <w:tcW w:w="3720" w:type="dxa"/>
          </w:tcPr>
          <w:p w14:paraId="4BA70FED" w14:textId="77777777" w:rsidR="00407FB9" w:rsidRPr="00294907" w:rsidRDefault="00407FB9">
            <w:pPr>
              <w:jc w:val="both"/>
              <w:rPr>
                <w:rFonts w:ascii="Times New Roman" w:eastAsia="Times New Roman" w:hAnsi="Times New Roman" w:cs="Times New Roman"/>
                <w:sz w:val="24"/>
                <w:szCs w:val="24"/>
                <w:highlight w:val="yellow"/>
              </w:rPr>
            </w:pPr>
          </w:p>
        </w:tc>
        <w:tc>
          <w:tcPr>
            <w:tcW w:w="2505" w:type="dxa"/>
          </w:tcPr>
          <w:p w14:paraId="631AE551" w14:textId="77777777" w:rsidR="00407FB9" w:rsidRPr="00294907" w:rsidRDefault="00407FB9">
            <w:pPr>
              <w:jc w:val="center"/>
              <w:rPr>
                <w:rFonts w:ascii="Times New Roman" w:eastAsia="Times New Roman" w:hAnsi="Times New Roman" w:cs="Times New Roman"/>
                <w:sz w:val="24"/>
                <w:szCs w:val="24"/>
                <w:highlight w:val="yellow"/>
              </w:rPr>
            </w:pPr>
          </w:p>
        </w:tc>
        <w:tc>
          <w:tcPr>
            <w:tcW w:w="2685" w:type="dxa"/>
          </w:tcPr>
          <w:p w14:paraId="19DC35AF"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6A4ADBEB" w14:textId="77777777">
        <w:tc>
          <w:tcPr>
            <w:tcW w:w="720" w:type="dxa"/>
          </w:tcPr>
          <w:p w14:paraId="2FD40771"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w:t>
            </w:r>
          </w:p>
        </w:tc>
        <w:tc>
          <w:tcPr>
            <w:tcW w:w="3720" w:type="dxa"/>
          </w:tcPr>
          <w:p w14:paraId="742E4700" w14:textId="77777777" w:rsidR="00407FB9" w:rsidRPr="00294907" w:rsidRDefault="00407FB9">
            <w:pPr>
              <w:jc w:val="both"/>
              <w:rPr>
                <w:rFonts w:ascii="Times New Roman" w:eastAsia="Times New Roman" w:hAnsi="Times New Roman" w:cs="Times New Roman"/>
                <w:sz w:val="24"/>
                <w:szCs w:val="24"/>
                <w:highlight w:val="yellow"/>
              </w:rPr>
            </w:pPr>
          </w:p>
        </w:tc>
        <w:tc>
          <w:tcPr>
            <w:tcW w:w="2505" w:type="dxa"/>
          </w:tcPr>
          <w:p w14:paraId="2E66B9BF" w14:textId="77777777" w:rsidR="00407FB9" w:rsidRPr="00294907" w:rsidRDefault="00407FB9">
            <w:pPr>
              <w:jc w:val="center"/>
              <w:rPr>
                <w:rFonts w:ascii="Times New Roman" w:eastAsia="Times New Roman" w:hAnsi="Times New Roman" w:cs="Times New Roman"/>
                <w:sz w:val="24"/>
                <w:szCs w:val="24"/>
                <w:highlight w:val="yellow"/>
              </w:rPr>
            </w:pPr>
          </w:p>
        </w:tc>
        <w:tc>
          <w:tcPr>
            <w:tcW w:w="2685" w:type="dxa"/>
          </w:tcPr>
          <w:p w14:paraId="35F099D9"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73F901E5" w14:textId="77777777">
        <w:tc>
          <w:tcPr>
            <w:tcW w:w="720" w:type="dxa"/>
          </w:tcPr>
          <w:p w14:paraId="54E3A827"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w:t>
            </w:r>
          </w:p>
        </w:tc>
        <w:tc>
          <w:tcPr>
            <w:tcW w:w="3720" w:type="dxa"/>
          </w:tcPr>
          <w:p w14:paraId="3CB6BB95" w14:textId="77777777" w:rsidR="00407FB9" w:rsidRPr="00294907" w:rsidRDefault="00407FB9">
            <w:pPr>
              <w:jc w:val="both"/>
              <w:rPr>
                <w:rFonts w:ascii="Times New Roman" w:eastAsia="Times New Roman" w:hAnsi="Times New Roman" w:cs="Times New Roman"/>
                <w:sz w:val="24"/>
                <w:szCs w:val="24"/>
                <w:highlight w:val="yellow"/>
              </w:rPr>
            </w:pPr>
          </w:p>
        </w:tc>
        <w:tc>
          <w:tcPr>
            <w:tcW w:w="2505" w:type="dxa"/>
          </w:tcPr>
          <w:p w14:paraId="49470DAF" w14:textId="77777777" w:rsidR="00407FB9" w:rsidRPr="00294907" w:rsidRDefault="00407FB9">
            <w:pPr>
              <w:jc w:val="center"/>
              <w:rPr>
                <w:rFonts w:ascii="Times New Roman" w:eastAsia="Times New Roman" w:hAnsi="Times New Roman" w:cs="Times New Roman"/>
                <w:sz w:val="24"/>
                <w:szCs w:val="24"/>
                <w:highlight w:val="yellow"/>
              </w:rPr>
            </w:pPr>
          </w:p>
        </w:tc>
        <w:tc>
          <w:tcPr>
            <w:tcW w:w="2685" w:type="dxa"/>
          </w:tcPr>
          <w:p w14:paraId="45E4C226"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32384970" w14:textId="77777777">
        <w:tc>
          <w:tcPr>
            <w:tcW w:w="720" w:type="dxa"/>
          </w:tcPr>
          <w:p w14:paraId="32CAA315"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w:t>
            </w:r>
          </w:p>
        </w:tc>
        <w:tc>
          <w:tcPr>
            <w:tcW w:w="3720" w:type="dxa"/>
          </w:tcPr>
          <w:p w14:paraId="22DF1DE5" w14:textId="77777777" w:rsidR="00407FB9" w:rsidRPr="00294907" w:rsidRDefault="00407FB9">
            <w:pPr>
              <w:jc w:val="both"/>
              <w:rPr>
                <w:rFonts w:ascii="Times New Roman" w:eastAsia="Times New Roman" w:hAnsi="Times New Roman" w:cs="Times New Roman"/>
                <w:sz w:val="24"/>
                <w:szCs w:val="24"/>
                <w:highlight w:val="yellow"/>
              </w:rPr>
            </w:pPr>
          </w:p>
        </w:tc>
        <w:tc>
          <w:tcPr>
            <w:tcW w:w="2505" w:type="dxa"/>
          </w:tcPr>
          <w:p w14:paraId="648A95AF" w14:textId="77777777" w:rsidR="00407FB9" w:rsidRPr="00294907" w:rsidRDefault="00407FB9">
            <w:pPr>
              <w:jc w:val="center"/>
              <w:rPr>
                <w:rFonts w:ascii="Times New Roman" w:eastAsia="Times New Roman" w:hAnsi="Times New Roman" w:cs="Times New Roman"/>
                <w:sz w:val="24"/>
                <w:szCs w:val="24"/>
                <w:highlight w:val="yellow"/>
              </w:rPr>
            </w:pPr>
          </w:p>
        </w:tc>
        <w:tc>
          <w:tcPr>
            <w:tcW w:w="2685" w:type="dxa"/>
          </w:tcPr>
          <w:p w14:paraId="339D3CF5"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7312D834" w14:textId="77777777">
        <w:tc>
          <w:tcPr>
            <w:tcW w:w="720" w:type="dxa"/>
          </w:tcPr>
          <w:p w14:paraId="34661DA3"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6</w:t>
            </w:r>
          </w:p>
        </w:tc>
        <w:tc>
          <w:tcPr>
            <w:tcW w:w="3720" w:type="dxa"/>
          </w:tcPr>
          <w:p w14:paraId="4C8BC8C9" w14:textId="77777777" w:rsidR="00407FB9" w:rsidRPr="00294907" w:rsidRDefault="00407FB9">
            <w:pPr>
              <w:jc w:val="both"/>
              <w:rPr>
                <w:rFonts w:ascii="Times New Roman" w:eastAsia="Times New Roman" w:hAnsi="Times New Roman" w:cs="Times New Roman"/>
                <w:sz w:val="24"/>
                <w:szCs w:val="24"/>
                <w:highlight w:val="yellow"/>
              </w:rPr>
            </w:pPr>
          </w:p>
        </w:tc>
        <w:tc>
          <w:tcPr>
            <w:tcW w:w="2505" w:type="dxa"/>
          </w:tcPr>
          <w:p w14:paraId="29A2A74E" w14:textId="77777777" w:rsidR="00407FB9" w:rsidRPr="00294907" w:rsidRDefault="00407FB9">
            <w:pPr>
              <w:jc w:val="center"/>
              <w:rPr>
                <w:rFonts w:ascii="Times New Roman" w:eastAsia="Times New Roman" w:hAnsi="Times New Roman" w:cs="Times New Roman"/>
                <w:sz w:val="24"/>
                <w:szCs w:val="24"/>
                <w:highlight w:val="yellow"/>
              </w:rPr>
            </w:pPr>
          </w:p>
        </w:tc>
        <w:tc>
          <w:tcPr>
            <w:tcW w:w="2685" w:type="dxa"/>
          </w:tcPr>
          <w:p w14:paraId="5FF91E78"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5BCDBAFC" w14:textId="77777777">
        <w:tc>
          <w:tcPr>
            <w:tcW w:w="720" w:type="dxa"/>
          </w:tcPr>
          <w:p w14:paraId="34FD3156"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7</w:t>
            </w:r>
          </w:p>
        </w:tc>
        <w:tc>
          <w:tcPr>
            <w:tcW w:w="3720" w:type="dxa"/>
          </w:tcPr>
          <w:p w14:paraId="705A8030" w14:textId="77777777" w:rsidR="00407FB9" w:rsidRPr="00294907" w:rsidRDefault="00407FB9">
            <w:pPr>
              <w:jc w:val="both"/>
              <w:rPr>
                <w:rFonts w:ascii="Times New Roman" w:eastAsia="Times New Roman" w:hAnsi="Times New Roman" w:cs="Times New Roman"/>
                <w:sz w:val="24"/>
                <w:szCs w:val="24"/>
                <w:highlight w:val="yellow"/>
              </w:rPr>
            </w:pPr>
          </w:p>
        </w:tc>
        <w:tc>
          <w:tcPr>
            <w:tcW w:w="2505" w:type="dxa"/>
          </w:tcPr>
          <w:p w14:paraId="5AF4AA5F" w14:textId="77777777" w:rsidR="00407FB9" w:rsidRPr="00294907" w:rsidRDefault="00407FB9">
            <w:pPr>
              <w:jc w:val="center"/>
              <w:rPr>
                <w:rFonts w:ascii="Times New Roman" w:eastAsia="Times New Roman" w:hAnsi="Times New Roman" w:cs="Times New Roman"/>
                <w:sz w:val="24"/>
                <w:szCs w:val="24"/>
                <w:highlight w:val="yellow"/>
              </w:rPr>
            </w:pPr>
          </w:p>
        </w:tc>
        <w:tc>
          <w:tcPr>
            <w:tcW w:w="2685" w:type="dxa"/>
          </w:tcPr>
          <w:p w14:paraId="7738DEF1"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57DBD925" w14:textId="77777777">
        <w:tc>
          <w:tcPr>
            <w:tcW w:w="720" w:type="dxa"/>
          </w:tcPr>
          <w:p w14:paraId="7E8B4410" w14:textId="77777777" w:rsidR="00407FB9" w:rsidRPr="00294907" w:rsidRDefault="00407FB9">
            <w:pPr>
              <w:jc w:val="both"/>
              <w:rPr>
                <w:rFonts w:ascii="Times New Roman" w:eastAsia="Times New Roman" w:hAnsi="Times New Roman" w:cs="Times New Roman"/>
                <w:b/>
                <w:sz w:val="24"/>
                <w:szCs w:val="24"/>
              </w:rPr>
            </w:pPr>
          </w:p>
        </w:tc>
        <w:tc>
          <w:tcPr>
            <w:tcW w:w="3720" w:type="dxa"/>
          </w:tcPr>
          <w:p w14:paraId="3FBF16F1" w14:textId="77777777" w:rsidR="00407FB9" w:rsidRPr="00294907" w:rsidRDefault="00B13B3D">
            <w:pPr>
              <w:jc w:val="right"/>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rPr>
              <w:t>Итого</w:t>
            </w:r>
          </w:p>
        </w:tc>
        <w:tc>
          <w:tcPr>
            <w:tcW w:w="2505" w:type="dxa"/>
          </w:tcPr>
          <w:p w14:paraId="20E00294" w14:textId="77777777" w:rsidR="00407FB9" w:rsidRPr="00294907" w:rsidRDefault="00407FB9">
            <w:pPr>
              <w:jc w:val="center"/>
              <w:rPr>
                <w:rFonts w:ascii="Times New Roman" w:eastAsia="Times New Roman" w:hAnsi="Times New Roman" w:cs="Times New Roman"/>
                <w:b/>
                <w:sz w:val="24"/>
                <w:szCs w:val="24"/>
                <w:highlight w:val="yellow"/>
              </w:rPr>
            </w:pPr>
          </w:p>
        </w:tc>
        <w:tc>
          <w:tcPr>
            <w:tcW w:w="2685" w:type="dxa"/>
          </w:tcPr>
          <w:p w14:paraId="4CCFB83D" w14:textId="77777777" w:rsidR="00407FB9" w:rsidRPr="00294907" w:rsidRDefault="00407FB9">
            <w:pPr>
              <w:jc w:val="center"/>
              <w:rPr>
                <w:rFonts w:ascii="Times New Roman" w:eastAsia="Times New Roman" w:hAnsi="Times New Roman" w:cs="Times New Roman"/>
                <w:b/>
                <w:sz w:val="24"/>
                <w:szCs w:val="24"/>
                <w:highlight w:val="yellow"/>
              </w:rPr>
            </w:pPr>
          </w:p>
        </w:tc>
      </w:tr>
    </w:tbl>
    <w:p w14:paraId="28264A3E" w14:textId="77777777" w:rsidR="00407FB9" w:rsidRPr="00294907" w:rsidRDefault="00B13B3D">
      <w:pPr>
        <w:spacing w:after="160"/>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График работы.</w:t>
      </w:r>
    </w:p>
    <w:p w14:paraId="5FFAF248" w14:textId="77777777"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Указать режим работы предприятия, рабочие и выходные дни</w:t>
      </w:r>
      <w:r w:rsidRPr="00294907">
        <w:rPr>
          <w:rFonts w:ascii="Times New Roman" w:eastAsia="Times New Roman" w:hAnsi="Times New Roman" w:cs="Times New Roman"/>
          <w:sz w:val="24"/>
          <w:szCs w:val="24"/>
        </w:rPr>
        <w:t>.</w:t>
      </w:r>
    </w:p>
    <w:p w14:paraId="392D921E" w14:textId="77777777" w:rsidR="00407FB9"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Желательно привести расчет затрат времени по каждому виду продукции услуг, для понимания общей загрузки и выполнимости планов</w:t>
      </w:r>
    </w:p>
    <w:p w14:paraId="60F968E2" w14:textId="1C0E480D" w:rsidR="00AD61B3" w:rsidRPr="00AD61B3" w:rsidRDefault="00AD61B3" w:rsidP="005D4513">
      <w:pPr>
        <w:spacing w:after="160" w:line="360" w:lineRule="auto"/>
        <w:ind w:hanging="142"/>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Таблица 13. Расчет затрат времени по услуге (продукции)</w:t>
      </w:r>
    </w:p>
    <w:tbl>
      <w:tblPr>
        <w:tblStyle w:val="afb"/>
        <w:tblW w:w="9525"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2760"/>
        <w:gridCol w:w="2025"/>
        <w:gridCol w:w="2145"/>
        <w:gridCol w:w="1920"/>
      </w:tblGrid>
      <w:tr w:rsidR="00407FB9" w:rsidRPr="00294907" w14:paraId="1DDBC889" w14:textId="77777777">
        <w:tc>
          <w:tcPr>
            <w:tcW w:w="675" w:type="dxa"/>
          </w:tcPr>
          <w:p w14:paraId="244B5A33"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п/п</w:t>
            </w:r>
          </w:p>
        </w:tc>
        <w:tc>
          <w:tcPr>
            <w:tcW w:w="2760" w:type="dxa"/>
          </w:tcPr>
          <w:p w14:paraId="79D00D12"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продукции</w:t>
            </w:r>
          </w:p>
        </w:tc>
        <w:tc>
          <w:tcPr>
            <w:tcW w:w="2025" w:type="dxa"/>
          </w:tcPr>
          <w:p w14:paraId="3D9274BC"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Время на 1 ед. услуги, час</w:t>
            </w:r>
          </w:p>
        </w:tc>
        <w:tc>
          <w:tcPr>
            <w:tcW w:w="2145" w:type="dxa"/>
          </w:tcPr>
          <w:p w14:paraId="36951A41"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Количество в месяц, штук </w:t>
            </w:r>
          </w:p>
        </w:tc>
        <w:tc>
          <w:tcPr>
            <w:tcW w:w="1920" w:type="dxa"/>
          </w:tcPr>
          <w:p w14:paraId="111CEDCF"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Время на весь объем в мес, час</w:t>
            </w:r>
          </w:p>
        </w:tc>
      </w:tr>
      <w:tr w:rsidR="00407FB9" w:rsidRPr="00294907" w14:paraId="53A4964C" w14:textId="77777777">
        <w:tc>
          <w:tcPr>
            <w:tcW w:w="675" w:type="dxa"/>
          </w:tcPr>
          <w:p w14:paraId="13A8FB4D"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2760" w:type="dxa"/>
          </w:tcPr>
          <w:p w14:paraId="54BD700B" w14:textId="77777777" w:rsidR="00407FB9" w:rsidRPr="00294907" w:rsidRDefault="00407FB9">
            <w:pPr>
              <w:jc w:val="both"/>
              <w:rPr>
                <w:rFonts w:ascii="Times New Roman" w:eastAsia="Times New Roman" w:hAnsi="Times New Roman" w:cs="Times New Roman"/>
                <w:sz w:val="24"/>
                <w:szCs w:val="24"/>
                <w:highlight w:val="yellow"/>
              </w:rPr>
            </w:pPr>
          </w:p>
        </w:tc>
        <w:tc>
          <w:tcPr>
            <w:tcW w:w="2025" w:type="dxa"/>
          </w:tcPr>
          <w:p w14:paraId="0280433F" w14:textId="77777777" w:rsidR="00407FB9" w:rsidRPr="00294907" w:rsidRDefault="00407FB9">
            <w:pPr>
              <w:jc w:val="center"/>
              <w:rPr>
                <w:rFonts w:ascii="Times New Roman" w:eastAsia="Times New Roman" w:hAnsi="Times New Roman" w:cs="Times New Roman"/>
                <w:sz w:val="24"/>
                <w:szCs w:val="24"/>
                <w:highlight w:val="yellow"/>
              </w:rPr>
            </w:pPr>
          </w:p>
        </w:tc>
        <w:tc>
          <w:tcPr>
            <w:tcW w:w="2145" w:type="dxa"/>
          </w:tcPr>
          <w:p w14:paraId="0DA074EC" w14:textId="77777777" w:rsidR="00407FB9" w:rsidRPr="00294907" w:rsidRDefault="00407FB9">
            <w:pPr>
              <w:jc w:val="center"/>
              <w:rPr>
                <w:rFonts w:ascii="Times New Roman" w:eastAsia="Times New Roman" w:hAnsi="Times New Roman" w:cs="Times New Roman"/>
                <w:sz w:val="24"/>
                <w:szCs w:val="24"/>
                <w:highlight w:val="yellow"/>
              </w:rPr>
            </w:pPr>
          </w:p>
        </w:tc>
        <w:tc>
          <w:tcPr>
            <w:tcW w:w="1920" w:type="dxa"/>
          </w:tcPr>
          <w:p w14:paraId="5FB23B94"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7916CE75" w14:textId="77777777">
        <w:tc>
          <w:tcPr>
            <w:tcW w:w="675" w:type="dxa"/>
          </w:tcPr>
          <w:p w14:paraId="6C26D346"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w:t>
            </w:r>
          </w:p>
        </w:tc>
        <w:tc>
          <w:tcPr>
            <w:tcW w:w="2760" w:type="dxa"/>
          </w:tcPr>
          <w:p w14:paraId="28841353" w14:textId="77777777" w:rsidR="00407FB9" w:rsidRPr="00294907" w:rsidRDefault="00407FB9">
            <w:pPr>
              <w:jc w:val="both"/>
              <w:rPr>
                <w:rFonts w:ascii="Times New Roman" w:eastAsia="Times New Roman" w:hAnsi="Times New Roman" w:cs="Times New Roman"/>
                <w:sz w:val="24"/>
                <w:szCs w:val="24"/>
                <w:highlight w:val="yellow"/>
              </w:rPr>
            </w:pPr>
          </w:p>
        </w:tc>
        <w:tc>
          <w:tcPr>
            <w:tcW w:w="2025" w:type="dxa"/>
          </w:tcPr>
          <w:p w14:paraId="6DE62A65" w14:textId="77777777" w:rsidR="00407FB9" w:rsidRPr="00294907" w:rsidRDefault="00407FB9">
            <w:pPr>
              <w:jc w:val="center"/>
              <w:rPr>
                <w:rFonts w:ascii="Times New Roman" w:eastAsia="Times New Roman" w:hAnsi="Times New Roman" w:cs="Times New Roman"/>
                <w:sz w:val="24"/>
                <w:szCs w:val="24"/>
                <w:highlight w:val="yellow"/>
              </w:rPr>
            </w:pPr>
          </w:p>
        </w:tc>
        <w:tc>
          <w:tcPr>
            <w:tcW w:w="2145" w:type="dxa"/>
          </w:tcPr>
          <w:p w14:paraId="31F55D54" w14:textId="77777777" w:rsidR="00407FB9" w:rsidRPr="00294907" w:rsidRDefault="00407FB9">
            <w:pPr>
              <w:jc w:val="center"/>
              <w:rPr>
                <w:rFonts w:ascii="Times New Roman" w:eastAsia="Times New Roman" w:hAnsi="Times New Roman" w:cs="Times New Roman"/>
                <w:sz w:val="24"/>
                <w:szCs w:val="24"/>
                <w:highlight w:val="yellow"/>
              </w:rPr>
            </w:pPr>
          </w:p>
        </w:tc>
        <w:tc>
          <w:tcPr>
            <w:tcW w:w="1920" w:type="dxa"/>
          </w:tcPr>
          <w:p w14:paraId="2D0A2414"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38834848" w14:textId="77777777">
        <w:trPr>
          <w:trHeight w:val="367"/>
        </w:trPr>
        <w:tc>
          <w:tcPr>
            <w:tcW w:w="675" w:type="dxa"/>
          </w:tcPr>
          <w:p w14:paraId="7AFB4B5F"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w:t>
            </w:r>
          </w:p>
        </w:tc>
        <w:tc>
          <w:tcPr>
            <w:tcW w:w="2760" w:type="dxa"/>
          </w:tcPr>
          <w:p w14:paraId="158778DF" w14:textId="77777777" w:rsidR="00407FB9" w:rsidRPr="00294907" w:rsidRDefault="00407FB9">
            <w:pPr>
              <w:jc w:val="both"/>
              <w:rPr>
                <w:rFonts w:ascii="Times New Roman" w:eastAsia="Times New Roman" w:hAnsi="Times New Roman" w:cs="Times New Roman"/>
                <w:sz w:val="24"/>
                <w:szCs w:val="24"/>
                <w:highlight w:val="yellow"/>
              </w:rPr>
            </w:pPr>
          </w:p>
        </w:tc>
        <w:tc>
          <w:tcPr>
            <w:tcW w:w="2025" w:type="dxa"/>
          </w:tcPr>
          <w:p w14:paraId="0934B225" w14:textId="77777777" w:rsidR="00407FB9" w:rsidRPr="00294907" w:rsidRDefault="00407FB9">
            <w:pPr>
              <w:jc w:val="center"/>
              <w:rPr>
                <w:rFonts w:ascii="Times New Roman" w:eastAsia="Times New Roman" w:hAnsi="Times New Roman" w:cs="Times New Roman"/>
                <w:sz w:val="24"/>
                <w:szCs w:val="24"/>
                <w:highlight w:val="yellow"/>
              </w:rPr>
            </w:pPr>
          </w:p>
        </w:tc>
        <w:tc>
          <w:tcPr>
            <w:tcW w:w="2145" w:type="dxa"/>
          </w:tcPr>
          <w:p w14:paraId="45A2F295" w14:textId="77777777" w:rsidR="00407FB9" w:rsidRPr="00294907" w:rsidRDefault="00407FB9">
            <w:pPr>
              <w:jc w:val="center"/>
              <w:rPr>
                <w:rFonts w:ascii="Times New Roman" w:eastAsia="Times New Roman" w:hAnsi="Times New Roman" w:cs="Times New Roman"/>
                <w:sz w:val="24"/>
                <w:szCs w:val="24"/>
                <w:highlight w:val="yellow"/>
              </w:rPr>
            </w:pPr>
          </w:p>
        </w:tc>
        <w:tc>
          <w:tcPr>
            <w:tcW w:w="1920" w:type="dxa"/>
          </w:tcPr>
          <w:p w14:paraId="1741205D"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51D19DE6" w14:textId="77777777">
        <w:tc>
          <w:tcPr>
            <w:tcW w:w="675" w:type="dxa"/>
          </w:tcPr>
          <w:p w14:paraId="1F78CA59"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w:t>
            </w:r>
          </w:p>
        </w:tc>
        <w:tc>
          <w:tcPr>
            <w:tcW w:w="2760" w:type="dxa"/>
          </w:tcPr>
          <w:p w14:paraId="77F78A27" w14:textId="77777777" w:rsidR="00407FB9" w:rsidRPr="00294907" w:rsidRDefault="00407FB9">
            <w:pPr>
              <w:jc w:val="both"/>
              <w:rPr>
                <w:rFonts w:ascii="Times New Roman" w:eastAsia="Times New Roman" w:hAnsi="Times New Roman" w:cs="Times New Roman"/>
                <w:sz w:val="24"/>
                <w:szCs w:val="24"/>
                <w:highlight w:val="yellow"/>
              </w:rPr>
            </w:pPr>
          </w:p>
        </w:tc>
        <w:tc>
          <w:tcPr>
            <w:tcW w:w="2025" w:type="dxa"/>
          </w:tcPr>
          <w:p w14:paraId="6E7BE17E" w14:textId="77777777" w:rsidR="00407FB9" w:rsidRPr="00294907" w:rsidRDefault="00407FB9">
            <w:pPr>
              <w:jc w:val="center"/>
              <w:rPr>
                <w:rFonts w:ascii="Times New Roman" w:eastAsia="Times New Roman" w:hAnsi="Times New Roman" w:cs="Times New Roman"/>
                <w:sz w:val="24"/>
                <w:szCs w:val="24"/>
                <w:highlight w:val="yellow"/>
              </w:rPr>
            </w:pPr>
          </w:p>
        </w:tc>
        <w:tc>
          <w:tcPr>
            <w:tcW w:w="2145" w:type="dxa"/>
          </w:tcPr>
          <w:p w14:paraId="21868B32" w14:textId="77777777" w:rsidR="00407FB9" w:rsidRPr="00294907" w:rsidRDefault="00407FB9">
            <w:pPr>
              <w:jc w:val="center"/>
              <w:rPr>
                <w:rFonts w:ascii="Times New Roman" w:eastAsia="Times New Roman" w:hAnsi="Times New Roman" w:cs="Times New Roman"/>
                <w:sz w:val="24"/>
                <w:szCs w:val="24"/>
                <w:highlight w:val="yellow"/>
              </w:rPr>
            </w:pPr>
          </w:p>
        </w:tc>
        <w:tc>
          <w:tcPr>
            <w:tcW w:w="1920" w:type="dxa"/>
          </w:tcPr>
          <w:p w14:paraId="4196D0B6"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50046205" w14:textId="77777777">
        <w:tc>
          <w:tcPr>
            <w:tcW w:w="675" w:type="dxa"/>
          </w:tcPr>
          <w:p w14:paraId="71A35AD7"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w:t>
            </w:r>
          </w:p>
        </w:tc>
        <w:tc>
          <w:tcPr>
            <w:tcW w:w="2760" w:type="dxa"/>
          </w:tcPr>
          <w:p w14:paraId="22E0E597" w14:textId="77777777" w:rsidR="00407FB9" w:rsidRPr="00294907" w:rsidRDefault="00407FB9">
            <w:pPr>
              <w:jc w:val="both"/>
              <w:rPr>
                <w:rFonts w:ascii="Times New Roman" w:eastAsia="Times New Roman" w:hAnsi="Times New Roman" w:cs="Times New Roman"/>
                <w:sz w:val="24"/>
                <w:szCs w:val="24"/>
                <w:highlight w:val="yellow"/>
              </w:rPr>
            </w:pPr>
          </w:p>
        </w:tc>
        <w:tc>
          <w:tcPr>
            <w:tcW w:w="2025" w:type="dxa"/>
          </w:tcPr>
          <w:p w14:paraId="28D49285" w14:textId="77777777" w:rsidR="00407FB9" w:rsidRPr="00294907" w:rsidRDefault="00407FB9">
            <w:pPr>
              <w:jc w:val="center"/>
              <w:rPr>
                <w:rFonts w:ascii="Times New Roman" w:eastAsia="Times New Roman" w:hAnsi="Times New Roman" w:cs="Times New Roman"/>
                <w:sz w:val="24"/>
                <w:szCs w:val="24"/>
                <w:highlight w:val="yellow"/>
              </w:rPr>
            </w:pPr>
          </w:p>
        </w:tc>
        <w:tc>
          <w:tcPr>
            <w:tcW w:w="2145" w:type="dxa"/>
          </w:tcPr>
          <w:p w14:paraId="7E05C8C9" w14:textId="77777777" w:rsidR="00407FB9" w:rsidRPr="00294907" w:rsidRDefault="00407FB9">
            <w:pPr>
              <w:jc w:val="center"/>
              <w:rPr>
                <w:rFonts w:ascii="Times New Roman" w:eastAsia="Times New Roman" w:hAnsi="Times New Roman" w:cs="Times New Roman"/>
                <w:sz w:val="24"/>
                <w:szCs w:val="24"/>
                <w:highlight w:val="yellow"/>
              </w:rPr>
            </w:pPr>
          </w:p>
        </w:tc>
        <w:tc>
          <w:tcPr>
            <w:tcW w:w="1920" w:type="dxa"/>
          </w:tcPr>
          <w:p w14:paraId="3EF4CA5F"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16A91AE1" w14:textId="77777777">
        <w:tc>
          <w:tcPr>
            <w:tcW w:w="675" w:type="dxa"/>
          </w:tcPr>
          <w:p w14:paraId="53314CE8"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6</w:t>
            </w:r>
          </w:p>
        </w:tc>
        <w:tc>
          <w:tcPr>
            <w:tcW w:w="2760" w:type="dxa"/>
          </w:tcPr>
          <w:p w14:paraId="25603A1F" w14:textId="77777777" w:rsidR="00407FB9" w:rsidRPr="00294907" w:rsidRDefault="00407FB9">
            <w:pPr>
              <w:jc w:val="both"/>
              <w:rPr>
                <w:rFonts w:ascii="Times New Roman" w:eastAsia="Times New Roman" w:hAnsi="Times New Roman" w:cs="Times New Roman"/>
                <w:sz w:val="24"/>
                <w:szCs w:val="24"/>
                <w:highlight w:val="yellow"/>
              </w:rPr>
            </w:pPr>
          </w:p>
        </w:tc>
        <w:tc>
          <w:tcPr>
            <w:tcW w:w="2025" w:type="dxa"/>
          </w:tcPr>
          <w:p w14:paraId="77A288EE" w14:textId="77777777" w:rsidR="00407FB9" w:rsidRPr="00294907" w:rsidRDefault="00407FB9">
            <w:pPr>
              <w:jc w:val="center"/>
              <w:rPr>
                <w:rFonts w:ascii="Times New Roman" w:eastAsia="Times New Roman" w:hAnsi="Times New Roman" w:cs="Times New Roman"/>
                <w:sz w:val="24"/>
                <w:szCs w:val="24"/>
                <w:highlight w:val="yellow"/>
              </w:rPr>
            </w:pPr>
          </w:p>
        </w:tc>
        <w:tc>
          <w:tcPr>
            <w:tcW w:w="2145" w:type="dxa"/>
          </w:tcPr>
          <w:p w14:paraId="316C1237" w14:textId="77777777" w:rsidR="00407FB9" w:rsidRPr="00294907" w:rsidRDefault="00407FB9">
            <w:pPr>
              <w:jc w:val="center"/>
              <w:rPr>
                <w:rFonts w:ascii="Times New Roman" w:eastAsia="Times New Roman" w:hAnsi="Times New Roman" w:cs="Times New Roman"/>
                <w:sz w:val="24"/>
                <w:szCs w:val="24"/>
                <w:highlight w:val="yellow"/>
              </w:rPr>
            </w:pPr>
          </w:p>
        </w:tc>
        <w:tc>
          <w:tcPr>
            <w:tcW w:w="1920" w:type="dxa"/>
          </w:tcPr>
          <w:p w14:paraId="1A039648"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739D45C5" w14:textId="77777777">
        <w:tc>
          <w:tcPr>
            <w:tcW w:w="675" w:type="dxa"/>
          </w:tcPr>
          <w:p w14:paraId="7078F198"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7</w:t>
            </w:r>
          </w:p>
        </w:tc>
        <w:tc>
          <w:tcPr>
            <w:tcW w:w="2760" w:type="dxa"/>
          </w:tcPr>
          <w:p w14:paraId="6AD93579" w14:textId="77777777" w:rsidR="00407FB9" w:rsidRPr="00294907" w:rsidRDefault="00407FB9">
            <w:pPr>
              <w:jc w:val="both"/>
              <w:rPr>
                <w:rFonts w:ascii="Times New Roman" w:eastAsia="Times New Roman" w:hAnsi="Times New Roman" w:cs="Times New Roman"/>
                <w:sz w:val="24"/>
                <w:szCs w:val="24"/>
                <w:highlight w:val="yellow"/>
              </w:rPr>
            </w:pPr>
          </w:p>
        </w:tc>
        <w:tc>
          <w:tcPr>
            <w:tcW w:w="2025" w:type="dxa"/>
          </w:tcPr>
          <w:p w14:paraId="29E55A78" w14:textId="77777777" w:rsidR="00407FB9" w:rsidRPr="00294907" w:rsidRDefault="00407FB9">
            <w:pPr>
              <w:jc w:val="center"/>
              <w:rPr>
                <w:rFonts w:ascii="Times New Roman" w:eastAsia="Times New Roman" w:hAnsi="Times New Roman" w:cs="Times New Roman"/>
                <w:sz w:val="24"/>
                <w:szCs w:val="24"/>
                <w:highlight w:val="yellow"/>
              </w:rPr>
            </w:pPr>
          </w:p>
        </w:tc>
        <w:tc>
          <w:tcPr>
            <w:tcW w:w="2145" w:type="dxa"/>
          </w:tcPr>
          <w:p w14:paraId="5ECC7CA4" w14:textId="77777777" w:rsidR="00407FB9" w:rsidRPr="00294907" w:rsidRDefault="00407FB9">
            <w:pPr>
              <w:jc w:val="center"/>
              <w:rPr>
                <w:rFonts w:ascii="Times New Roman" w:eastAsia="Times New Roman" w:hAnsi="Times New Roman" w:cs="Times New Roman"/>
                <w:sz w:val="24"/>
                <w:szCs w:val="24"/>
                <w:highlight w:val="yellow"/>
              </w:rPr>
            </w:pPr>
          </w:p>
        </w:tc>
        <w:tc>
          <w:tcPr>
            <w:tcW w:w="1920" w:type="dxa"/>
          </w:tcPr>
          <w:p w14:paraId="65D6919E"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7493A68C" w14:textId="77777777">
        <w:tc>
          <w:tcPr>
            <w:tcW w:w="675" w:type="dxa"/>
          </w:tcPr>
          <w:p w14:paraId="738A7B91" w14:textId="77777777" w:rsidR="00407FB9" w:rsidRPr="00294907" w:rsidRDefault="00407FB9">
            <w:pPr>
              <w:jc w:val="both"/>
              <w:rPr>
                <w:rFonts w:ascii="Times New Roman" w:eastAsia="Times New Roman" w:hAnsi="Times New Roman" w:cs="Times New Roman"/>
                <w:b/>
                <w:sz w:val="24"/>
                <w:szCs w:val="24"/>
              </w:rPr>
            </w:pPr>
          </w:p>
        </w:tc>
        <w:tc>
          <w:tcPr>
            <w:tcW w:w="2760" w:type="dxa"/>
          </w:tcPr>
          <w:p w14:paraId="22B36430" w14:textId="77777777" w:rsidR="00407FB9" w:rsidRPr="00294907" w:rsidRDefault="00B13B3D">
            <w:pPr>
              <w:jc w:val="right"/>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rPr>
              <w:t>Итого</w:t>
            </w:r>
          </w:p>
        </w:tc>
        <w:tc>
          <w:tcPr>
            <w:tcW w:w="2025" w:type="dxa"/>
          </w:tcPr>
          <w:p w14:paraId="57173850" w14:textId="77777777" w:rsidR="00407FB9" w:rsidRPr="00294907" w:rsidRDefault="00407FB9">
            <w:pPr>
              <w:jc w:val="center"/>
              <w:rPr>
                <w:rFonts w:ascii="Times New Roman" w:eastAsia="Times New Roman" w:hAnsi="Times New Roman" w:cs="Times New Roman"/>
                <w:b/>
                <w:sz w:val="24"/>
                <w:szCs w:val="24"/>
                <w:highlight w:val="yellow"/>
              </w:rPr>
            </w:pPr>
          </w:p>
        </w:tc>
        <w:tc>
          <w:tcPr>
            <w:tcW w:w="2145" w:type="dxa"/>
          </w:tcPr>
          <w:p w14:paraId="30D83BB7" w14:textId="77777777" w:rsidR="00407FB9" w:rsidRPr="00294907" w:rsidRDefault="00407FB9">
            <w:pPr>
              <w:jc w:val="center"/>
              <w:rPr>
                <w:rFonts w:ascii="Times New Roman" w:eastAsia="Times New Roman" w:hAnsi="Times New Roman" w:cs="Times New Roman"/>
                <w:b/>
                <w:sz w:val="24"/>
                <w:szCs w:val="24"/>
                <w:highlight w:val="yellow"/>
              </w:rPr>
            </w:pPr>
          </w:p>
        </w:tc>
        <w:tc>
          <w:tcPr>
            <w:tcW w:w="1920" w:type="dxa"/>
          </w:tcPr>
          <w:p w14:paraId="7277AF79" w14:textId="77777777" w:rsidR="00407FB9" w:rsidRPr="00294907" w:rsidRDefault="00407FB9">
            <w:pPr>
              <w:jc w:val="center"/>
              <w:rPr>
                <w:rFonts w:ascii="Times New Roman" w:eastAsia="Times New Roman" w:hAnsi="Times New Roman" w:cs="Times New Roman"/>
                <w:b/>
                <w:sz w:val="24"/>
                <w:szCs w:val="24"/>
                <w:highlight w:val="yellow"/>
              </w:rPr>
            </w:pPr>
          </w:p>
        </w:tc>
      </w:tr>
    </w:tbl>
    <w:p w14:paraId="5F6930C9" w14:textId="77777777"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По данным таблицы можно оценить перегрузку или недогруз, и принять решение о корректировке цен, либо смене целевой ниши</w:t>
      </w:r>
    </w:p>
    <w:p w14:paraId="61816676" w14:textId="71C76A12" w:rsidR="00407FB9" w:rsidRPr="00294907" w:rsidRDefault="00B13B3D">
      <w:pPr>
        <w:spacing w:after="160"/>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Приводится краткое </w:t>
      </w:r>
      <w:r w:rsidR="00E214A4" w:rsidRPr="00294907">
        <w:rPr>
          <w:rFonts w:ascii="Times New Roman" w:eastAsia="Times New Roman" w:hAnsi="Times New Roman" w:cs="Times New Roman"/>
          <w:b/>
          <w:sz w:val="24"/>
          <w:szCs w:val="24"/>
        </w:rPr>
        <w:t>описание производственного</w:t>
      </w:r>
      <w:r w:rsidRPr="00294907">
        <w:rPr>
          <w:rFonts w:ascii="Times New Roman" w:eastAsia="Times New Roman" w:hAnsi="Times New Roman" w:cs="Times New Roman"/>
          <w:b/>
          <w:sz w:val="24"/>
          <w:szCs w:val="24"/>
        </w:rPr>
        <w:t xml:space="preserve"> процесса и технологий производства. </w:t>
      </w:r>
      <w:r w:rsidRPr="00294907">
        <w:rPr>
          <w:rFonts w:ascii="Times New Roman" w:eastAsia="Times New Roman" w:hAnsi="Times New Roman" w:cs="Times New Roman"/>
          <w:b/>
          <w:sz w:val="24"/>
          <w:szCs w:val="24"/>
          <w:highlight w:val="yellow"/>
        </w:rPr>
        <w:t>(</w:t>
      </w:r>
      <w:r w:rsidRPr="00294907">
        <w:rPr>
          <w:rFonts w:ascii="Times New Roman" w:eastAsia="Times New Roman" w:hAnsi="Times New Roman" w:cs="Times New Roman"/>
          <w:sz w:val="24"/>
          <w:szCs w:val="24"/>
          <w:highlight w:val="yellow"/>
        </w:rPr>
        <w:t>Нужно кратко описать процесс, что вы будете производить, оказывать, также можно описать, что Вы должны пройти, с момента привлечение клиентов до получения денежных средств)</w:t>
      </w:r>
    </w:p>
    <w:p w14:paraId="3C4495BC" w14:textId="77777777" w:rsidR="00407FB9" w:rsidRPr="00294907" w:rsidRDefault="00B13B3D">
      <w:pPr>
        <w:spacing w:after="16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Производственную функцию будет выполнять сам инициатор проекта </w:t>
      </w:r>
      <w:r w:rsidRPr="00294907">
        <w:rPr>
          <w:rFonts w:ascii="Times New Roman" w:eastAsia="Times New Roman" w:hAnsi="Times New Roman" w:cs="Times New Roman"/>
          <w:sz w:val="24"/>
          <w:szCs w:val="24"/>
          <w:highlight w:val="yellow"/>
        </w:rPr>
        <w:t>(если не сам, то указываем, кто</w:t>
      </w:r>
      <w:r w:rsidRPr="00294907">
        <w:rPr>
          <w:rFonts w:ascii="Times New Roman" w:eastAsia="Times New Roman" w:hAnsi="Times New Roman" w:cs="Times New Roman"/>
          <w:sz w:val="24"/>
          <w:szCs w:val="24"/>
        </w:rPr>
        <w:t xml:space="preserve">). Среди преимуществ данного подхода можно выделить высокий уровень контроля качества производимой продукции. Для организации данного процесса инициатор обладает всеми необходимыми навыками. </w:t>
      </w:r>
    </w:p>
    <w:p w14:paraId="2E31111C" w14:textId="77777777" w:rsidR="00407FB9" w:rsidRPr="00294907" w:rsidRDefault="00B13B3D">
      <w:pPr>
        <w:spacing w:after="16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Технологически процесс производства выглядит следующим образом: …</w:t>
      </w:r>
    </w:p>
    <w:p w14:paraId="2B6A2169" w14:textId="77777777" w:rsidR="00407FB9" w:rsidRPr="00294907" w:rsidRDefault="00B13B3D">
      <w:pPr>
        <w:spacing w:after="160"/>
        <w:jc w:val="both"/>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highlight w:val="yellow"/>
        </w:rPr>
        <w:lastRenderedPageBreak/>
        <w:t>Также в рамках описания техпроцесса, можно дополнительно обосновать необходимость некоторых видов оборудования</w:t>
      </w:r>
      <w:r w:rsidRPr="00294907">
        <w:rPr>
          <w:rFonts w:ascii="Times New Roman" w:hAnsi="Times New Roman" w:cs="Times New Roman"/>
          <w:sz w:val="24"/>
          <w:szCs w:val="24"/>
        </w:rPr>
        <w:br w:type="page"/>
      </w:r>
    </w:p>
    <w:p w14:paraId="21908280" w14:textId="77777777" w:rsidR="00407FB9" w:rsidRPr="00294907" w:rsidRDefault="00B13B3D">
      <w:pPr>
        <w:spacing w:line="360" w:lineRule="auto"/>
        <w:ind w:firstLine="567"/>
        <w:jc w:val="center"/>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highlight w:val="yellow"/>
        </w:rPr>
        <w:lastRenderedPageBreak/>
        <w:t>ПРИМЕР</w:t>
      </w:r>
    </w:p>
    <w:p w14:paraId="3FEB3BAC" w14:textId="77777777" w:rsidR="00407FB9" w:rsidRPr="00294907" w:rsidRDefault="00B13B3D">
      <w:pPr>
        <w:spacing w:line="360" w:lineRule="auto"/>
        <w:ind w:firstLine="567"/>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4. ПРОИЗВОДСТВЕННЫЙ ПЛАН</w:t>
      </w:r>
    </w:p>
    <w:p w14:paraId="3E5D00CA" w14:textId="77777777" w:rsidR="00407FB9" w:rsidRPr="00294907" w:rsidRDefault="00B13B3D">
      <w:pPr>
        <w:spacing w:line="360" w:lineRule="auto"/>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Описание производственной базы</w:t>
      </w:r>
    </w:p>
    <w:p w14:paraId="10F40DEB" w14:textId="77777777" w:rsidR="00407FB9" w:rsidRPr="00294907" w:rsidRDefault="00B13B3D">
      <w:pPr>
        <w:spacing w:line="360" w:lineRule="auto"/>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Описание помещения</w:t>
      </w:r>
    </w:p>
    <w:p w14:paraId="7DC69D40" w14:textId="77777777" w:rsidR="00407FB9" w:rsidRPr="00294907" w:rsidRDefault="00B13B3D">
      <w:pPr>
        <w:spacing w:line="360" w:lineRule="auto"/>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Адрес осуществления деятельности: г. Краснодар, Проспект им. Ленина, дом 71, кв.100. Основная деятельность производится в собственной квартире, в отдельно отведенной комнате.</w:t>
      </w:r>
    </w:p>
    <w:p w14:paraId="51750106" w14:textId="77777777" w:rsidR="00407FB9" w:rsidRPr="00294907" w:rsidRDefault="00B13B3D">
      <w:pPr>
        <w:spacing w:after="160" w:line="360" w:lineRule="auto"/>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 xml:space="preserve">Производственную функцию будет выполнять сам инициатор проекта. Среди преимуществ данного подхода можно выделить высокий уровень контроля качества производимой продукции. Для организации данного процесса инициатор обладает всеми необходимыми навыками. </w:t>
      </w:r>
    </w:p>
    <w:p w14:paraId="10B524BD" w14:textId="77777777" w:rsidR="00407FB9" w:rsidRPr="00294907" w:rsidRDefault="00B13B3D">
      <w:pPr>
        <w:spacing w:after="160" w:line="360" w:lineRule="auto"/>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О потребности в сырье и материалах для производства продукции (предоставлении услуг). </w:t>
      </w:r>
    </w:p>
    <w:p w14:paraId="104F2D2C" w14:textId="2B52AB05" w:rsidR="00407FB9" w:rsidRDefault="00B13B3D">
      <w:pPr>
        <w:spacing w:after="160" w:line="360" w:lineRule="auto"/>
        <w:ind w:firstLine="567"/>
        <w:jc w:val="both"/>
        <w:rPr>
          <w:rFonts w:ascii="Times New Roman" w:eastAsia="Times New Roman" w:hAnsi="Times New Roman" w:cs="Times New Roman"/>
          <w:sz w:val="24"/>
          <w:szCs w:val="24"/>
        </w:rPr>
      </w:pPr>
      <w:bookmarkStart w:id="37" w:name="_qsh70q" w:colFirst="0" w:colLast="0"/>
      <w:bookmarkEnd w:id="37"/>
      <w:r w:rsidRPr="00294907">
        <w:rPr>
          <w:rFonts w:ascii="Times New Roman" w:eastAsia="Times New Roman" w:hAnsi="Times New Roman" w:cs="Times New Roman"/>
          <w:sz w:val="24"/>
          <w:szCs w:val="24"/>
        </w:rPr>
        <w:t>Перечень необходимого оборудования для запуска проекта.</w:t>
      </w:r>
      <w:r w:rsidR="00DD37EF" w:rsidRPr="00294907">
        <w:rPr>
          <w:rFonts w:ascii="Times New Roman" w:eastAsia="Times New Roman" w:hAnsi="Times New Roman" w:cs="Times New Roman"/>
          <w:sz w:val="24"/>
          <w:szCs w:val="24"/>
        </w:rPr>
        <w:t xml:space="preserve"> </w:t>
      </w:r>
    </w:p>
    <w:p w14:paraId="1C84BEE7" w14:textId="66CA4663" w:rsidR="000D6000" w:rsidRPr="000D6000" w:rsidRDefault="000D6000" w:rsidP="002F2724">
      <w:pPr>
        <w:spacing w:after="160" w:line="360" w:lineRule="auto"/>
        <w:jc w:val="both"/>
        <w:rPr>
          <w:rFonts w:ascii="Times New Roman" w:eastAsia="Times New Roman" w:hAnsi="Times New Roman" w:cs="Times New Roman"/>
          <w:b/>
          <w:bCs/>
          <w:sz w:val="24"/>
          <w:szCs w:val="24"/>
        </w:rPr>
      </w:pPr>
      <w:r w:rsidRPr="000D6000">
        <w:rPr>
          <w:rFonts w:ascii="Times New Roman" w:eastAsia="Times New Roman" w:hAnsi="Times New Roman" w:cs="Times New Roman"/>
          <w:b/>
          <w:bCs/>
          <w:sz w:val="24"/>
          <w:szCs w:val="24"/>
        </w:rPr>
        <w:t>Таблица 10. Потребности в сырье и материалах для производства</w:t>
      </w:r>
    </w:p>
    <w:tbl>
      <w:tblPr>
        <w:tblStyle w:val="afc"/>
        <w:tblW w:w="9777"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63"/>
        <w:gridCol w:w="5245"/>
        <w:gridCol w:w="1559"/>
        <w:gridCol w:w="851"/>
        <w:gridCol w:w="1559"/>
      </w:tblGrid>
      <w:tr w:rsidR="00AC5E50" w:rsidRPr="00294907" w14:paraId="0A093DA6" w14:textId="77777777" w:rsidTr="00AC5E50">
        <w:trPr>
          <w:trHeight w:val="277"/>
        </w:trPr>
        <w:tc>
          <w:tcPr>
            <w:tcW w:w="563" w:type="dxa"/>
          </w:tcPr>
          <w:p w14:paraId="5C4E166E" w14:textId="39D6F1DD" w:rsidR="00AC5E50" w:rsidRPr="00294907" w:rsidRDefault="00AC5E50">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№п/п</w:t>
            </w:r>
          </w:p>
        </w:tc>
        <w:tc>
          <w:tcPr>
            <w:tcW w:w="5245" w:type="dxa"/>
          </w:tcPr>
          <w:p w14:paraId="4884A18A" w14:textId="71E5A9F3" w:rsidR="00AC5E50" w:rsidRPr="00294907" w:rsidRDefault="00AC5E50">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Наименование</w:t>
            </w:r>
            <w:r w:rsidR="00E214A4" w:rsidRPr="00294907">
              <w:rPr>
                <w:rFonts w:ascii="Times New Roman" w:eastAsia="Times New Roman" w:hAnsi="Times New Roman" w:cs="Times New Roman"/>
                <w:b/>
                <w:sz w:val="24"/>
                <w:szCs w:val="24"/>
              </w:rPr>
              <w:t xml:space="preserve"> </w:t>
            </w:r>
            <w:r w:rsidR="00E214A4" w:rsidRPr="00294907">
              <w:rPr>
                <w:rFonts w:ascii="Times New Roman" w:eastAsia="Times New Roman" w:hAnsi="Times New Roman" w:cs="Times New Roman"/>
                <w:b/>
                <w:sz w:val="24"/>
                <w:szCs w:val="24"/>
                <w:highlight w:val="yellow"/>
              </w:rPr>
              <w:t>(марку оборудования не пишем)</w:t>
            </w:r>
          </w:p>
        </w:tc>
        <w:tc>
          <w:tcPr>
            <w:tcW w:w="1559" w:type="dxa"/>
          </w:tcPr>
          <w:p w14:paraId="523E2BAB" w14:textId="6445FEDC" w:rsidR="00AC5E50" w:rsidRPr="00294907" w:rsidRDefault="00AC5E50">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Цена за ед.</w:t>
            </w:r>
          </w:p>
        </w:tc>
        <w:tc>
          <w:tcPr>
            <w:tcW w:w="851" w:type="dxa"/>
          </w:tcPr>
          <w:p w14:paraId="2335F996" w14:textId="1B16BC30" w:rsidR="00AC5E50" w:rsidRPr="00294907" w:rsidRDefault="00AC5E50">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Кол-во</w:t>
            </w:r>
          </w:p>
        </w:tc>
        <w:tc>
          <w:tcPr>
            <w:tcW w:w="1559" w:type="dxa"/>
          </w:tcPr>
          <w:p w14:paraId="68B4A9C9" w14:textId="5FA0C523" w:rsidR="00AC5E50" w:rsidRPr="00294907" w:rsidRDefault="000D6000">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Стоимость</w:t>
            </w:r>
          </w:p>
        </w:tc>
      </w:tr>
      <w:tr w:rsidR="00AC5E50" w:rsidRPr="00294907" w14:paraId="0A643200" w14:textId="77777777" w:rsidTr="00AC5E50">
        <w:trPr>
          <w:trHeight w:val="307"/>
        </w:trPr>
        <w:tc>
          <w:tcPr>
            <w:tcW w:w="563" w:type="dxa"/>
          </w:tcPr>
          <w:p w14:paraId="5D6B3E30" w14:textId="146F5505"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5245" w:type="dxa"/>
          </w:tcPr>
          <w:p w14:paraId="1F8EACE6" w14:textId="0A3D29F5" w:rsidR="00AC5E50" w:rsidRPr="00294907" w:rsidRDefault="00AC5E50" w:rsidP="00E214A4">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Аэрограф </w:t>
            </w:r>
          </w:p>
        </w:tc>
        <w:tc>
          <w:tcPr>
            <w:tcW w:w="1559" w:type="dxa"/>
          </w:tcPr>
          <w:p w14:paraId="3C1AC241" w14:textId="229AE7AD"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color w:val="001A34"/>
                <w:sz w:val="24"/>
                <w:szCs w:val="24"/>
                <w:highlight w:val="white"/>
              </w:rPr>
              <w:t>14365,00</w:t>
            </w:r>
          </w:p>
        </w:tc>
        <w:tc>
          <w:tcPr>
            <w:tcW w:w="851" w:type="dxa"/>
          </w:tcPr>
          <w:p w14:paraId="3F8BB1BF" w14:textId="361E1BBC"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559" w:type="dxa"/>
          </w:tcPr>
          <w:p w14:paraId="6D2EBD15" w14:textId="77777777" w:rsidR="00AC5E50" w:rsidRPr="00294907" w:rsidRDefault="00AC5E50" w:rsidP="00AC5E50">
            <w:pPr>
              <w:rPr>
                <w:rFonts w:ascii="Times New Roman" w:eastAsia="Times New Roman" w:hAnsi="Times New Roman" w:cs="Times New Roman"/>
                <w:color w:val="001A34"/>
                <w:sz w:val="24"/>
                <w:szCs w:val="24"/>
                <w:highlight w:val="white"/>
              </w:rPr>
            </w:pPr>
            <w:r w:rsidRPr="00294907">
              <w:rPr>
                <w:rFonts w:ascii="Times New Roman" w:eastAsia="Times New Roman" w:hAnsi="Times New Roman" w:cs="Times New Roman"/>
                <w:color w:val="001A34"/>
                <w:sz w:val="24"/>
                <w:szCs w:val="24"/>
                <w:highlight w:val="white"/>
              </w:rPr>
              <w:t>14365,00</w:t>
            </w:r>
          </w:p>
        </w:tc>
      </w:tr>
      <w:tr w:rsidR="00AC5E50" w:rsidRPr="00294907" w14:paraId="46E61CFF" w14:textId="77777777" w:rsidTr="00AC5E50">
        <w:trPr>
          <w:trHeight w:val="127"/>
        </w:trPr>
        <w:tc>
          <w:tcPr>
            <w:tcW w:w="563" w:type="dxa"/>
          </w:tcPr>
          <w:p w14:paraId="36CC767F" w14:textId="0E1D6920"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w:t>
            </w:r>
          </w:p>
        </w:tc>
        <w:tc>
          <w:tcPr>
            <w:tcW w:w="5245" w:type="dxa"/>
          </w:tcPr>
          <w:p w14:paraId="40DED708" w14:textId="677F4164" w:rsidR="00AC5E50" w:rsidRPr="00294907" w:rsidRDefault="00AC5E50" w:rsidP="00E214A4">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Компрессор </w:t>
            </w:r>
          </w:p>
        </w:tc>
        <w:tc>
          <w:tcPr>
            <w:tcW w:w="1559" w:type="dxa"/>
          </w:tcPr>
          <w:p w14:paraId="7D0D7FE7" w14:textId="2BB6A241"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9245,00</w:t>
            </w:r>
          </w:p>
        </w:tc>
        <w:tc>
          <w:tcPr>
            <w:tcW w:w="851" w:type="dxa"/>
          </w:tcPr>
          <w:p w14:paraId="3FEC2E1D" w14:textId="699B11F9"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559" w:type="dxa"/>
          </w:tcPr>
          <w:p w14:paraId="62B1F110" w14:textId="77777777"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9245,00</w:t>
            </w:r>
          </w:p>
        </w:tc>
      </w:tr>
      <w:tr w:rsidR="00AC5E50" w:rsidRPr="00294907" w14:paraId="6820EB25" w14:textId="77777777" w:rsidTr="00AC5E50">
        <w:trPr>
          <w:trHeight w:val="27"/>
        </w:trPr>
        <w:tc>
          <w:tcPr>
            <w:tcW w:w="563" w:type="dxa"/>
          </w:tcPr>
          <w:p w14:paraId="31C5CEAC" w14:textId="1956AEF8"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w:t>
            </w:r>
          </w:p>
        </w:tc>
        <w:tc>
          <w:tcPr>
            <w:tcW w:w="5245" w:type="dxa"/>
          </w:tcPr>
          <w:p w14:paraId="04F33BE1" w14:textId="17FC8BAC" w:rsidR="00AC5E50" w:rsidRPr="00294907" w:rsidRDefault="00AC5E50" w:rsidP="00E214A4">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Швейная машинка для пошива тонких и эластичных тканей</w:t>
            </w:r>
          </w:p>
        </w:tc>
        <w:tc>
          <w:tcPr>
            <w:tcW w:w="1559" w:type="dxa"/>
          </w:tcPr>
          <w:p w14:paraId="75896448" w14:textId="187B5941"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56990,00</w:t>
            </w:r>
          </w:p>
        </w:tc>
        <w:tc>
          <w:tcPr>
            <w:tcW w:w="851" w:type="dxa"/>
          </w:tcPr>
          <w:p w14:paraId="024CE708" w14:textId="09F0CA31"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559" w:type="dxa"/>
          </w:tcPr>
          <w:p w14:paraId="5B47CB89" w14:textId="77777777"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56990,00</w:t>
            </w:r>
          </w:p>
        </w:tc>
      </w:tr>
      <w:tr w:rsidR="00AC5E50" w:rsidRPr="00294907" w14:paraId="4C355426" w14:textId="77777777" w:rsidTr="00AC5E50">
        <w:trPr>
          <w:trHeight w:val="27"/>
        </w:trPr>
        <w:tc>
          <w:tcPr>
            <w:tcW w:w="563" w:type="dxa"/>
          </w:tcPr>
          <w:p w14:paraId="7EB71454" w14:textId="2D83185E"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w:t>
            </w:r>
          </w:p>
        </w:tc>
        <w:tc>
          <w:tcPr>
            <w:tcW w:w="5245" w:type="dxa"/>
          </w:tcPr>
          <w:p w14:paraId="51E9CB19" w14:textId="0C9657E8"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Манекен портновский детский дуга 100</w:t>
            </w:r>
          </w:p>
        </w:tc>
        <w:tc>
          <w:tcPr>
            <w:tcW w:w="1559" w:type="dxa"/>
          </w:tcPr>
          <w:p w14:paraId="4E6021E4" w14:textId="4F1BCA96"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13900,00</w:t>
            </w:r>
          </w:p>
        </w:tc>
        <w:tc>
          <w:tcPr>
            <w:tcW w:w="851" w:type="dxa"/>
          </w:tcPr>
          <w:p w14:paraId="11216410" w14:textId="32D91DFC"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559" w:type="dxa"/>
          </w:tcPr>
          <w:p w14:paraId="49087575" w14:textId="77777777"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13900,00</w:t>
            </w:r>
          </w:p>
        </w:tc>
      </w:tr>
      <w:tr w:rsidR="00AC5E50" w:rsidRPr="00294907" w14:paraId="4063B1A1" w14:textId="77777777" w:rsidTr="00AC5E50">
        <w:trPr>
          <w:trHeight w:val="27"/>
        </w:trPr>
        <w:tc>
          <w:tcPr>
            <w:tcW w:w="563" w:type="dxa"/>
          </w:tcPr>
          <w:p w14:paraId="50F030F9" w14:textId="194A9170"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w:t>
            </w:r>
          </w:p>
        </w:tc>
        <w:tc>
          <w:tcPr>
            <w:tcW w:w="5245" w:type="dxa"/>
          </w:tcPr>
          <w:p w14:paraId="34EA0155" w14:textId="5093CB6F"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Манекен портновский детский дуга 120</w:t>
            </w:r>
          </w:p>
        </w:tc>
        <w:tc>
          <w:tcPr>
            <w:tcW w:w="1559" w:type="dxa"/>
          </w:tcPr>
          <w:p w14:paraId="1605F62B" w14:textId="7837AA44"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14168,00</w:t>
            </w:r>
          </w:p>
        </w:tc>
        <w:tc>
          <w:tcPr>
            <w:tcW w:w="851" w:type="dxa"/>
          </w:tcPr>
          <w:p w14:paraId="1041F751" w14:textId="5900FD65"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559" w:type="dxa"/>
          </w:tcPr>
          <w:p w14:paraId="4DB9A54F" w14:textId="77777777"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14168,00</w:t>
            </w:r>
          </w:p>
        </w:tc>
      </w:tr>
      <w:tr w:rsidR="00AC5E50" w:rsidRPr="00294907" w14:paraId="38EB7979" w14:textId="77777777" w:rsidTr="00AC5E50">
        <w:trPr>
          <w:trHeight w:val="27"/>
        </w:trPr>
        <w:tc>
          <w:tcPr>
            <w:tcW w:w="563" w:type="dxa"/>
          </w:tcPr>
          <w:p w14:paraId="1F0EC1B9" w14:textId="5CBA2D82"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6</w:t>
            </w:r>
          </w:p>
        </w:tc>
        <w:tc>
          <w:tcPr>
            <w:tcW w:w="5245" w:type="dxa"/>
          </w:tcPr>
          <w:p w14:paraId="4BA241DB" w14:textId="29939D85"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Манекен портновский детский дуга 137</w:t>
            </w:r>
          </w:p>
        </w:tc>
        <w:tc>
          <w:tcPr>
            <w:tcW w:w="1559" w:type="dxa"/>
          </w:tcPr>
          <w:p w14:paraId="04730063" w14:textId="0A8BE160"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13900,00</w:t>
            </w:r>
          </w:p>
        </w:tc>
        <w:tc>
          <w:tcPr>
            <w:tcW w:w="851" w:type="dxa"/>
          </w:tcPr>
          <w:p w14:paraId="2AC55CA1" w14:textId="7DC1875D"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559" w:type="dxa"/>
          </w:tcPr>
          <w:p w14:paraId="707F5FCE" w14:textId="77777777"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13900,00</w:t>
            </w:r>
          </w:p>
        </w:tc>
      </w:tr>
      <w:tr w:rsidR="00AC5E50" w:rsidRPr="00294907" w14:paraId="35141AFF" w14:textId="77777777" w:rsidTr="00AC5E50">
        <w:trPr>
          <w:trHeight w:val="27"/>
        </w:trPr>
        <w:tc>
          <w:tcPr>
            <w:tcW w:w="563" w:type="dxa"/>
          </w:tcPr>
          <w:p w14:paraId="411017CE" w14:textId="6D70BA6D"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7</w:t>
            </w:r>
          </w:p>
        </w:tc>
        <w:tc>
          <w:tcPr>
            <w:tcW w:w="5245" w:type="dxa"/>
          </w:tcPr>
          <w:p w14:paraId="3C9FDE11" w14:textId="142A97D9"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Опора для спортивного манекена с фиксатором вращения</w:t>
            </w:r>
          </w:p>
        </w:tc>
        <w:tc>
          <w:tcPr>
            <w:tcW w:w="1559" w:type="dxa"/>
          </w:tcPr>
          <w:p w14:paraId="6EFC0E84" w14:textId="3351DE4B"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3700,00</w:t>
            </w:r>
          </w:p>
        </w:tc>
        <w:tc>
          <w:tcPr>
            <w:tcW w:w="851" w:type="dxa"/>
          </w:tcPr>
          <w:p w14:paraId="5C16F41C" w14:textId="4AE28458"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559" w:type="dxa"/>
          </w:tcPr>
          <w:p w14:paraId="779FD060" w14:textId="77777777"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3700,00</w:t>
            </w:r>
          </w:p>
        </w:tc>
      </w:tr>
      <w:tr w:rsidR="00AC5E50" w:rsidRPr="00294907" w14:paraId="2C48DF42" w14:textId="77777777" w:rsidTr="00AC5E50">
        <w:trPr>
          <w:trHeight w:val="27"/>
        </w:trPr>
        <w:tc>
          <w:tcPr>
            <w:tcW w:w="563" w:type="dxa"/>
          </w:tcPr>
          <w:p w14:paraId="1526DA58" w14:textId="18ACDE83"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8</w:t>
            </w:r>
          </w:p>
        </w:tc>
        <w:tc>
          <w:tcPr>
            <w:tcW w:w="5245" w:type="dxa"/>
          </w:tcPr>
          <w:p w14:paraId="5F5C7955" w14:textId="216E079D"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Колодка для ВТО детская</w:t>
            </w:r>
          </w:p>
        </w:tc>
        <w:tc>
          <w:tcPr>
            <w:tcW w:w="1559" w:type="dxa"/>
          </w:tcPr>
          <w:p w14:paraId="7BD7E517" w14:textId="66C9A27C"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3150,00</w:t>
            </w:r>
          </w:p>
        </w:tc>
        <w:tc>
          <w:tcPr>
            <w:tcW w:w="851" w:type="dxa"/>
          </w:tcPr>
          <w:p w14:paraId="79A7A3C4" w14:textId="56C5C308"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559" w:type="dxa"/>
          </w:tcPr>
          <w:p w14:paraId="2F429A01" w14:textId="77777777"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3150,00</w:t>
            </w:r>
          </w:p>
        </w:tc>
      </w:tr>
      <w:tr w:rsidR="00AC5E50" w:rsidRPr="00294907" w14:paraId="476BBE82" w14:textId="77777777" w:rsidTr="00AC5E50">
        <w:trPr>
          <w:trHeight w:val="27"/>
        </w:trPr>
        <w:tc>
          <w:tcPr>
            <w:tcW w:w="563" w:type="dxa"/>
          </w:tcPr>
          <w:p w14:paraId="3D4B5556" w14:textId="3AE10542"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w:t>
            </w:r>
          </w:p>
        </w:tc>
        <w:tc>
          <w:tcPr>
            <w:tcW w:w="5245" w:type="dxa"/>
          </w:tcPr>
          <w:p w14:paraId="02A9A386" w14:textId="4E870001" w:rsidR="00AC5E50" w:rsidRPr="00294907" w:rsidRDefault="00AC5E50" w:rsidP="00E214A4">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Кисти синтетические разного размера </w:t>
            </w:r>
          </w:p>
        </w:tc>
        <w:tc>
          <w:tcPr>
            <w:tcW w:w="1559" w:type="dxa"/>
          </w:tcPr>
          <w:p w14:paraId="5CEED2DF" w14:textId="3DC55E00"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396,00 </w:t>
            </w:r>
          </w:p>
        </w:tc>
        <w:tc>
          <w:tcPr>
            <w:tcW w:w="851" w:type="dxa"/>
          </w:tcPr>
          <w:p w14:paraId="40F2F62A" w14:textId="247CA5BC"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w:t>
            </w:r>
          </w:p>
        </w:tc>
        <w:tc>
          <w:tcPr>
            <w:tcW w:w="1559" w:type="dxa"/>
          </w:tcPr>
          <w:p w14:paraId="43DA82BA" w14:textId="3189F456"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3960,00 </w:t>
            </w:r>
          </w:p>
        </w:tc>
      </w:tr>
      <w:tr w:rsidR="00AC5E50" w:rsidRPr="00294907" w14:paraId="1796C571" w14:textId="77777777" w:rsidTr="00AC5E50">
        <w:trPr>
          <w:trHeight w:val="27"/>
        </w:trPr>
        <w:tc>
          <w:tcPr>
            <w:tcW w:w="563" w:type="dxa"/>
          </w:tcPr>
          <w:p w14:paraId="6AFD243A" w14:textId="65EC7B5A"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w:t>
            </w:r>
          </w:p>
        </w:tc>
        <w:tc>
          <w:tcPr>
            <w:tcW w:w="5245" w:type="dxa"/>
          </w:tcPr>
          <w:p w14:paraId="0B785E84" w14:textId="2C17FAE2" w:rsidR="00AC5E50" w:rsidRPr="00294907" w:rsidRDefault="00AC5E50" w:rsidP="00E214A4">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Режущий плоттер для печати и вырезания большого количества мелких деталей выкройки </w:t>
            </w:r>
          </w:p>
        </w:tc>
        <w:tc>
          <w:tcPr>
            <w:tcW w:w="1559" w:type="dxa"/>
          </w:tcPr>
          <w:p w14:paraId="4EE63B46" w14:textId="109869F7"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49900,00</w:t>
            </w:r>
          </w:p>
        </w:tc>
        <w:tc>
          <w:tcPr>
            <w:tcW w:w="851" w:type="dxa"/>
          </w:tcPr>
          <w:p w14:paraId="23CEA6E7" w14:textId="511C89FB"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559" w:type="dxa"/>
          </w:tcPr>
          <w:p w14:paraId="49E5A131" w14:textId="77777777"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49900,00</w:t>
            </w:r>
          </w:p>
        </w:tc>
      </w:tr>
      <w:tr w:rsidR="00FC3E49" w:rsidRPr="00294907" w14:paraId="486517B7" w14:textId="77777777" w:rsidTr="00AC5E50">
        <w:trPr>
          <w:trHeight w:val="27"/>
        </w:trPr>
        <w:tc>
          <w:tcPr>
            <w:tcW w:w="563" w:type="dxa"/>
          </w:tcPr>
          <w:p w14:paraId="3327C66A" w14:textId="77777777" w:rsidR="00FC3E49" w:rsidRPr="00294907" w:rsidRDefault="00FC3E49" w:rsidP="00AC5E50">
            <w:pPr>
              <w:rPr>
                <w:rFonts w:ascii="Times New Roman" w:eastAsia="Times New Roman" w:hAnsi="Times New Roman" w:cs="Times New Roman"/>
                <w:sz w:val="24"/>
                <w:szCs w:val="24"/>
              </w:rPr>
            </w:pPr>
          </w:p>
        </w:tc>
        <w:tc>
          <w:tcPr>
            <w:tcW w:w="5245" w:type="dxa"/>
          </w:tcPr>
          <w:p w14:paraId="17F39E10" w14:textId="77777777" w:rsidR="00FC3E49" w:rsidRPr="00294907" w:rsidRDefault="00FC3E49" w:rsidP="00AC5E50">
            <w:pPr>
              <w:rPr>
                <w:rFonts w:ascii="Times New Roman" w:eastAsia="Times New Roman" w:hAnsi="Times New Roman" w:cs="Times New Roman"/>
                <w:sz w:val="24"/>
                <w:szCs w:val="24"/>
              </w:rPr>
            </w:pPr>
          </w:p>
        </w:tc>
        <w:tc>
          <w:tcPr>
            <w:tcW w:w="1559" w:type="dxa"/>
          </w:tcPr>
          <w:p w14:paraId="78037F36" w14:textId="77777777" w:rsidR="00FC3E49" w:rsidRPr="00294907" w:rsidRDefault="00FC3E49" w:rsidP="00AC5E50">
            <w:pPr>
              <w:jc w:val="center"/>
              <w:rPr>
                <w:rFonts w:ascii="Times New Roman" w:eastAsia="Times New Roman" w:hAnsi="Times New Roman" w:cs="Times New Roman"/>
                <w:sz w:val="24"/>
                <w:szCs w:val="24"/>
              </w:rPr>
            </w:pPr>
          </w:p>
        </w:tc>
        <w:tc>
          <w:tcPr>
            <w:tcW w:w="851" w:type="dxa"/>
          </w:tcPr>
          <w:p w14:paraId="39342BAF" w14:textId="77777777" w:rsidR="00FC3E49" w:rsidRPr="00294907" w:rsidRDefault="00FC3E49" w:rsidP="00AC5E50">
            <w:pPr>
              <w:jc w:val="center"/>
              <w:rPr>
                <w:rFonts w:ascii="Times New Roman" w:eastAsia="Times New Roman" w:hAnsi="Times New Roman" w:cs="Times New Roman"/>
                <w:sz w:val="24"/>
                <w:szCs w:val="24"/>
              </w:rPr>
            </w:pPr>
          </w:p>
        </w:tc>
        <w:tc>
          <w:tcPr>
            <w:tcW w:w="1559" w:type="dxa"/>
          </w:tcPr>
          <w:p w14:paraId="217CB629" w14:textId="77777777" w:rsidR="00FC3E49" w:rsidRPr="00294907" w:rsidRDefault="00FC3E49" w:rsidP="00AC5E50">
            <w:pPr>
              <w:rPr>
                <w:rFonts w:ascii="Times New Roman" w:eastAsia="Times New Roman" w:hAnsi="Times New Roman" w:cs="Times New Roman"/>
                <w:sz w:val="24"/>
                <w:szCs w:val="24"/>
              </w:rPr>
            </w:pPr>
          </w:p>
        </w:tc>
      </w:tr>
    </w:tbl>
    <w:p w14:paraId="0E214404" w14:textId="77777777" w:rsidR="00407FB9" w:rsidRPr="00294907" w:rsidRDefault="00407FB9">
      <w:pPr>
        <w:spacing w:line="360" w:lineRule="auto"/>
        <w:ind w:firstLine="720"/>
        <w:rPr>
          <w:rFonts w:ascii="Times New Roman" w:eastAsia="Times New Roman" w:hAnsi="Times New Roman" w:cs="Times New Roman"/>
          <w:b/>
          <w:sz w:val="24"/>
          <w:szCs w:val="24"/>
        </w:rPr>
      </w:pPr>
    </w:p>
    <w:p w14:paraId="31F1E8DC" w14:textId="77777777" w:rsidR="00AC5E50" w:rsidRPr="00294907" w:rsidRDefault="00AC5E50" w:rsidP="00AC5E50">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Обоснование оборудования</w:t>
      </w:r>
    </w:p>
    <w:p w14:paraId="14752CB4" w14:textId="2DBC756F" w:rsidR="00AC5E50" w:rsidRPr="00294907" w:rsidRDefault="00AC5E50" w:rsidP="00AC5E50">
      <w:pPr>
        <w:rPr>
          <w:rFonts w:ascii="Times New Roman" w:eastAsia="Times New Roman" w:hAnsi="Times New Roman" w:cs="Times New Roman"/>
          <w:b/>
          <w:bCs/>
          <w:i/>
          <w:iCs/>
          <w:color w:val="FF0000"/>
          <w:sz w:val="24"/>
          <w:szCs w:val="24"/>
        </w:rPr>
      </w:pPr>
      <w:r w:rsidRPr="00294907">
        <w:rPr>
          <w:rFonts w:ascii="Times New Roman" w:eastAsia="Times New Roman" w:hAnsi="Times New Roman" w:cs="Times New Roman"/>
          <w:b/>
          <w:bCs/>
          <w:i/>
          <w:iCs/>
          <w:color w:val="FF0000"/>
          <w:sz w:val="24"/>
          <w:szCs w:val="24"/>
        </w:rPr>
        <w:t xml:space="preserve"> Обоснование пишем только для дорогостоящего оборудования</w:t>
      </w:r>
    </w:p>
    <w:p w14:paraId="06CEFCC3" w14:textId="12B5C6CB" w:rsidR="00AC5E50" w:rsidRPr="00294907" w:rsidRDefault="00AC5E50" w:rsidP="00E214A4">
      <w:pPr>
        <w:rPr>
          <w:rFonts w:ascii="Times New Roman" w:eastAsia="Times New Roman" w:hAnsi="Times New Roman" w:cs="Times New Roman"/>
          <w:color w:val="001A34"/>
          <w:sz w:val="24"/>
          <w:szCs w:val="24"/>
        </w:rPr>
      </w:pPr>
      <w:r w:rsidRPr="00294907">
        <w:rPr>
          <w:rFonts w:ascii="Times New Roman" w:eastAsia="Times New Roman" w:hAnsi="Times New Roman" w:cs="Times New Roman"/>
          <w:sz w:val="24"/>
          <w:szCs w:val="24"/>
        </w:rPr>
        <w:t xml:space="preserve">Аэрограф Iwata Eclipse HP-CS - </w:t>
      </w:r>
      <w:r w:rsidRPr="00294907">
        <w:rPr>
          <w:rFonts w:ascii="Times New Roman" w:eastAsia="Times New Roman" w:hAnsi="Times New Roman" w:cs="Times New Roman"/>
          <w:color w:val="001A34"/>
          <w:sz w:val="24"/>
          <w:szCs w:val="24"/>
          <w:highlight w:val="white"/>
        </w:rPr>
        <w:t xml:space="preserve">Хорошо сбалансированный и долговечный инструмент, подходящий для выполнения всего спектра художественных задач. Гриф аэрографа имеет вырез, позволяющий несколькими движениями отрегулировать работу иглы и быстро прочистить инструмент. В среде аэрографистов считается «рабочей лошадкой на каждый день». </w:t>
      </w:r>
    </w:p>
    <w:p w14:paraId="76AEA737" w14:textId="77777777" w:rsidR="00CE03EB" w:rsidRDefault="00CE03EB">
      <w:pPr>
        <w:spacing w:line="360" w:lineRule="auto"/>
        <w:ind w:firstLine="720"/>
        <w:rPr>
          <w:rFonts w:ascii="Times New Roman" w:eastAsia="Times New Roman" w:hAnsi="Times New Roman" w:cs="Times New Roman"/>
          <w:b/>
          <w:sz w:val="24"/>
          <w:szCs w:val="24"/>
        </w:rPr>
      </w:pPr>
    </w:p>
    <w:p w14:paraId="53E6F0C0" w14:textId="77777777" w:rsidR="00CE03EB" w:rsidRDefault="00CE03EB">
      <w:pPr>
        <w:spacing w:line="360" w:lineRule="auto"/>
        <w:ind w:firstLine="720"/>
        <w:rPr>
          <w:rFonts w:ascii="Times New Roman" w:eastAsia="Times New Roman" w:hAnsi="Times New Roman" w:cs="Times New Roman"/>
          <w:b/>
          <w:sz w:val="24"/>
          <w:szCs w:val="24"/>
        </w:rPr>
      </w:pPr>
    </w:p>
    <w:p w14:paraId="1650462D" w14:textId="77777777" w:rsidR="00CE03EB" w:rsidRDefault="00CE03EB">
      <w:pPr>
        <w:spacing w:line="360" w:lineRule="auto"/>
        <w:ind w:firstLine="720"/>
        <w:rPr>
          <w:rFonts w:ascii="Times New Roman" w:eastAsia="Times New Roman" w:hAnsi="Times New Roman" w:cs="Times New Roman"/>
          <w:b/>
          <w:sz w:val="24"/>
          <w:szCs w:val="24"/>
        </w:rPr>
      </w:pPr>
    </w:p>
    <w:p w14:paraId="2D3AF744" w14:textId="5DAECF37" w:rsidR="00407FB9" w:rsidRPr="00294907" w:rsidRDefault="00B13B3D">
      <w:pPr>
        <w:spacing w:line="360" w:lineRule="auto"/>
        <w:ind w:firstLine="720"/>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lastRenderedPageBreak/>
        <w:t>Условия поставки оборудования.</w:t>
      </w:r>
    </w:p>
    <w:p w14:paraId="4A2CACD1" w14:textId="73E5735F" w:rsidR="00407FB9" w:rsidRPr="00294907" w:rsidRDefault="00B13B3D">
      <w:pPr>
        <w:spacing w:line="360" w:lineRule="auto"/>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Приобретение оборудования будет происходить путем анализа предложений поставщиков и частных лиц. Планируемая форма доставки оборудования – за счет поставщика, в зависимости от действующих на тот момент условий. Доставка будет осуществляться через почту России, </w:t>
      </w:r>
      <w:r w:rsidR="00E214A4" w:rsidRPr="00294907">
        <w:rPr>
          <w:rFonts w:ascii="Times New Roman" w:eastAsia="Times New Roman" w:hAnsi="Times New Roman" w:cs="Times New Roman"/>
          <w:sz w:val="24"/>
          <w:szCs w:val="24"/>
        </w:rPr>
        <w:t>Транспортные компании</w:t>
      </w:r>
      <w:r w:rsidRPr="00294907">
        <w:rPr>
          <w:rFonts w:ascii="Times New Roman" w:eastAsia="Times New Roman" w:hAnsi="Times New Roman" w:cs="Times New Roman"/>
          <w:sz w:val="24"/>
          <w:szCs w:val="24"/>
        </w:rPr>
        <w:t>,</w:t>
      </w:r>
      <w:r w:rsidR="007D7320" w:rsidRPr="00294907">
        <w:rPr>
          <w:rFonts w:ascii="Times New Roman" w:eastAsia="Times New Roman" w:hAnsi="Times New Roman" w:cs="Times New Roman"/>
          <w:sz w:val="24"/>
          <w:szCs w:val="24"/>
        </w:rPr>
        <w:t xml:space="preserve"> доставка с интернет-</w:t>
      </w:r>
      <w:r w:rsidR="00E214A4" w:rsidRPr="00294907">
        <w:rPr>
          <w:rFonts w:ascii="Times New Roman" w:eastAsia="Times New Roman" w:hAnsi="Times New Roman" w:cs="Times New Roman"/>
          <w:sz w:val="24"/>
          <w:szCs w:val="24"/>
        </w:rPr>
        <w:t xml:space="preserve"> </w:t>
      </w:r>
      <w:r w:rsidR="007D7320" w:rsidRPr="00294907">
        <w:rPr>
          <w:rFonts w:ascii="Times New Roman" w:eastAsia="Times New Roman" w:hAnsi="Times New Roman" w:cs="Times New Roman"/>
          <w:sz w:val="24"/>
          <w:szCs w:val="24"/>
        </w:rPr>
        <w:t>ресурсов</w:t>
      </w:r>
      <w:r w:rsidRPr="00294907">
        <w:rPr>
          <w:rFonts w:ascii="Times New Roman" w:eastAsia="Times New Roman" w:hAnsi="Times New Roman" w:cs="Times New Roman"/>
          <w:sz w:val="24"/>
          <w:szCs w:val="24"/>
        </w:rPr>
        <w:t>.</w:t>
      </w:r>
    </w:p>
    <w:p w14:paraId="2EEEA1D9" w14:textId="314AD0D2" w:rsidR="00407FB9" w:rsidRPr="00A328FB" w:rsidRDefault="00B13B3D">
      <w:pPr>
        <w:spacing w:line="360" w:lineRule="auto"/>
        <w:ind w:firstLine="720"/>
        <w:jc w:val="both"/>
        <w:rPr>
          <w:rFonts w:ascii="Times New Roman" w:eastAsia="Times New Roman" w:hAnsi="Times New Roman" w:cs="Times New Roman"/>
          <w:sz w:val="24"/>
          <w:szCs w:val="24"/>
        </w:rPr>
      </w:pPr>
      <w:r w:rsidRPr="00A328FB">
        <w:rPr>
          <w:rFonts w:ascii="Times New Roman" w:eastAsia="Times New Roman" w:hAnsi="Times New Roman" w:cs="Times New Roman"/>
          <w:sz w:val="24"/>
          <w:szCs w:val="24"/>
        </w:rPr>
        <w:t>Расходные материалы для запуска проекта:</w:t>
      </w:r>
    </w:p>
    <w:p w14:paraId="46C7A02E" w14:textId="1E39DCE3" w:rsidR="00A328FB" w:rsidRPr="00A328FB" w:rsidRDefault="00A328FB" w:rsidP="00A328FB">
      <w:pPr>
        <w:spacing w:line="360" w:lineRule="auto"/>
        <w:ind w:firstLine="142"/>
        <w:rPr>
          <w:rFonts w:ascii="Times New Roman" w:eastAsia="Times New Roman" w:hAnsi="Times New Roman" w:cs="Times New Roman"/>
          <w:b/>
          <w:bCs/>
          <w:sz w:val="24"/>
          <w:szCs w:val="24"/>
        </w:rPr>
      </w:pPr>
      <w:r w:rsidRPr="00A328FB">
        <w:rPr>
          <w:rFonts w:ascii="Times New Roman" w:eastAsia="Times New Roman" w:hAnsi="Times New Roman" w:cs="Times New Roman"/>
          <w:b/>
          <w:bCs/>
          <w:sz w:val="24"/>
          <w:szCs w:val="24"/>
        </w:rPr>
        <w:t>Таблица 11.</w:t>
      </w:r>
      <w:r>
        <w:rPr>
          <w:rFonts w:ascii="Times New Roman" w:eastAsia="Times New Roman" w:hAnsi="Times New Roman" w:cs="Times New Roman"/>
          <w:b/>
          <w:bCs/>
          <w:sz w:val="24"/>
          <w:szCs w:val="24"/>
        </w:rPr>
        <w:t xml:space="preserve"> </w:t>
      </w:r>
      <w:r w:rsidRPr="00A328FB">
        <w:rPr>
          <w:rFonts w:ascii="Times New Roman" w:eastAsia="Times New Roman" w:hAnsi="Times New Roman" w:cs="Times New Roman"/>
          <w:b/>
          <w:bCs/>
          <w:sz w:val="24"/>
          <w:szCs w:val="24"/>
        </w:rPr>
        <w:t>Расходные материалы</w:t>
      </w:r>
    </w:p>
    <w:tbl>
      <w:tblPr>
        <w:tblStyle w:val="afd"/>
        <w:tblW w:w="7083"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107"/>
        <w:gridCol w:w="1134"/>
        <w:gridCol w:w="1842"/>
      </w:tblGrid>
      <w:tr w:rsidR="00660372" w:rsidRPr="00294907" w14:paraId="072A8FDA" w14:textId="77777777" w:rsidTr="0011325A">
        <w:trPr>
          <w:trHeight w:val="27"/>
        </w:trPr>
        <w:tc>
          <w:tcPr>
            <w:tcW w:w="4107" w:type="dxa"/>
          </w:tcPr>
          <w:p w14:paraId="13C3C618" w14:textId="77777777" w:rsidR="00660372" w:rsidRPr="00294907" w:rsidRDefault="00660372">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Наименование</w:t>
            </w:r>
          </w:p>
        </w:tc>
        <w:tc>
          <w:tcPr>
            <w:tcW w:w="1134" w:type="dxa"/>
          </w:tcPr>
          <w:p w14:paraId="58934C67" w14:textId="77777777" w:rsidR="00660372" w:rsidRPr="00294907" w:rsidRDefault="00660372">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Кол-во</w:t>
            </w:r>
          </w:p>
        </w:tc>
        <w:tc>
          <w:tcPr>
            <w:tcW w:w="1842" w:type="dxa"/>
          </w:tcPr>
          <w:p w14:paraId="25E6E269" w14:textId="77777777" w:rsidR="00660372" w:rsidRPr="00294907" w:rsidRDefault="00660372">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Цена, рублей</w:t>
            </w:r>
          </w:p>
        </w:tc>
      </w:tr>
      <w:tr w:rsidR="00660372" w:rsidRPr="00294907" w14:paraId="454CAEBE" w14:textId="77777777" w:rsidTr="0011325A">
        <w:trPr>
          <w:trHeight w:val="27"/>
        </w:trPr>
        <w:tc>
          <w:tcPr>
            <w:tcW w:w="4107" w:type="dxa"/>
          </w:tcPr>
          <w:p w14:paraId="06DD5E30" w14:textId="4487E897" w:rsidR="00660372" w:rsidRPr="00294907" w:rsidRDefault="00660372" w:rsidP="00E214A4">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Нитки </w:t>
            </w:r>
          </w:p>
        </w:tc>
        <w:tc>
          <w:tcPr>
            <w:tcW w:w="1134" w:type="dxa"/>
          </w:tcPr>
          <w:p w14:paraId="75730F8E"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842" w:type="dxa"/>
          </w:tcPr>
          <w:p w14:paraId="5A28BCA9"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684</w:t>
            </w:r>
          </w:p>
        </w:tc>
      </w:tr>
      <w:tr w:rsidR="00660372" w:rsidRPr="00294907" w14:paraId="647698EC" w14:textId="77777777" w:rsidTr="0011325A">
        <w:trPr>
          <w:trHeight w:val="27"/>
        </w:trPr>
        <w:tc>
          <w:tcPr>
            <w:tcW w:w="4107" w:type="dxa"/>
          </w:tcPr>
          <w:p w14:paraId="29D8869E" w14:textId="556CE488" w:rsidR="00660372" w:rsidRPr="00294907" w:rsidRDefault="00660372" w:rsidP="00E214A4">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white"/>
              </w:rPr>
              <w:t xml:space="preserve">Нитки, цвет бежевый </w:t>
            </w:r>
          </w:p>
        </w:tc>
        <w:tc>
          <w:tcPr>
            <w:tcW w:w="1134" w:type="dxa"/>
          </w:tcPr>
          <w:p w14:paraId="72B11BD6"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842" w:type="dxa"/>
          </w:tcPr>
          <w:p w14:paraId="0F85C2AD"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383</w:t>
            </w:r>
          </w:p>
        </w:tc>
      </w:tr>
      <w:tr w:rsidR="00660372" w:rsidRPr="00294907" w14:paraId="31B10A5A" w14:textId="77777777" w:rsidTr="0011325A">
        <w:trPr>
          <w:trHeight w:val="27"/>
        </w:trPr>
        <w:tc>
          <w:tcPr>
            <w:tcW w:w="4107" w:type="dxa"/>
          </w:tcPr>
          <w:p w14:paraId="34D5884D" w14:textId="2CF2C40B" w:rsidR="00660372" w:rsidRPr="00294907" w:rsidRDefault="00660372" w:rsidP="00E214A4">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Краски по шелку растекающиеся </w:t>
            </w:r>
          </w:p>
        </w:tc>
        <w:tc>
          <w:tcPr>
            <w:tcW w:w="1134" w:type="dxa"/>
          </w:tcPr>
          <w:p w14:paraId="7EDAC165"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100,00</w:t>
            </w:r>
          </w:p>
        </w:tc>
        <w:tc>
          <w:tcPr>
            <w:tcW w:w="1842" w:type="dxa"/>
          </w:tcPr>
          <w:p w14:paraId="293A2E36"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399</w:t>
            </w:r>
          </w:p>
        </w:tc>
      </w:tr>
      <w:tr w:rsidR="00660372" w:rsidRPr="00294907" w14:paraId="1D906C7F" w14:textId="77777777" w:rsidTr="0011325A">
        <w:trPr>
          <w:trHeight w:val="27"/>
        </w:trPr>
        <w:tc>
          <w:tcPr>
            <w:tcW w:w="4107" w:type="dxa"/>
          </w:tcPr>
          <w:p w14:paraId="6FE6DD1C" w14:textId="77777777" w:rsidR="00660372" w:rsidRPr="00294907" w:rsidRDefault="00660372">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Глиттер</w:t>
            </w:r>
          </w:p>
        </w:tc>
        <w:tc>
          <w:tcPr>
            <w:tcW w:w="1134" w:type="dxa"/>
          </w:tcPr>
          <w:p w14:paraId="06BD60C7"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100,00</w:t>
            </w:r>
          </w:p>
        </w:tc>
        <w:tc>
          <w:tcPr>
            <w:tcW w:w="1842" w:type="dxa"/>
          </w:tcPr>
          <w:p w14:paraId="2A367176" w14:textId="77777777" w:rsidR="00660372" w:rsidRPr="00294907" w:rsidRDefault="00660372">
            <w:pPr>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290</w:t>
            </w:r>
          </w:p>
        </w:tc>
      </w:tr>
      <w:tr w:rsidR="00660372" w:rsidRPr="00294907" w14:paraId="46DBB192" w14:textId="77777777" w:rsidTr="0011325A">
        <w:trPr>
          <w:trHeight w:val="27"/>
        </w:trPr>
        <w:tc>
          <w:tcPr>
            <w:tcW w:w="4107" w:type="dxa"/>
          </w:tcPr>
          <w:p w14:paraId="489F0014" w14:textId="7857B601" w:rsidR="00660372" w:rsidRPr="00294907" w:rsidRDefault="00660372" w:rsidP="00E214A4">
            <w:pPr>
              <w:rPr>
                <w:rFonts w:ascii="Times New Roman" w:eastAsia="Times New Roman" w:hAnsi="Times New Roman" w:cs="Times New Roman"/>
                <w:sz w:val="24"/>
                <w:szCs w:val="24"/>
                <w:lang w:val="en-US"/>
              </w:rPr>
            </w:pPr>
            <w:r w:rsidRPr="00294907">
              <w:rPr>
                <w:rFonts w:ascii="Times New Roman" w:eastAsia="Times New Roman" w:hAnsi="Times New Roman" w:cs="Times New Roman"/>
                <w:sz w:val="24"/>
                <w:szCs w:val="24"/>
              </w:rPr>
              <w:t>Краски</w:t>
            </w:r>
            <w:r w:rsidRPr="00294907">
              <w:rPr>
                <w:rFonts w:ascii="Times New Roman" w:eastAsia="Times New Roman" w:hAnsi="Times New Roman" w:cs="Times New Roman"/>
                <w:sz w:val="24"/>
                <w:szCs w:val="24"/>
                <w:lang w:val="en-US"/>
              </w:rPr>
              <w:t xml:space="preserve"> </w:t>
            </w:r>
            <w:r w:rsidRPr="00294907">
              <w:rPr>
                <w:rFonts w:ascii="Times New Roman" w:eastAsia="Times New Roman" w:hAnsi="Times New Roman" w:cs="Times New Roman"/>
                <w:sz w:val="24"/>
                <w:szCs w:val="24"/>
              </w:rPr>
              <w:t>акриловые</w:t>
            </w:r>
            <w:r w:rsidRPr="00294907">
              <w:rPr>
                <w:rFonts w:ascii="Times New Roman" w:eastAsia="Times New Roman" w:hAnsi="Times New Roman" w:cs="Times New Roman"/>
                <w:sz w:val="24"/>
                <w:szCs w:val="24"/>
                <w:lang w:val="en-US"/>
              </w:rPr>
              <w:t xml:space="preserve"> </w:t>
            </w:r>
          </w:p>
        </w:tc>
        <w:tc>
          <w:tcPr>
            <w:tcW w:w="1134" w:type="dxa"/>
          </w:tcPr>
          <w:p w14:paraId="16D2E519"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20,00</w:t>
            </w:r>
          </w:p>
        </w:tc>
        <w:tc>
          <w:tcPr>
            <w:tcW w:w="1842" w:type="dxa"/>
          </w:tcPr>
          <w:p w14:paraId="33AB9DCA" w14:textId="77777777" w:rsidR="00660372" w:rsidRPr="00294907" w:rsidRDefault="00660372">
            <w:pPr>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569</w:t>
            </w:r>
          </w:p>
        </w:tc>
      </w:tr>
      <w:tr w:rsidR="00660372" w:rsidRPr="00294907" w14:paraId="05D39562" w14:textId="77777777" w:rsidTr="0011325A">
        <w:trPr>
          <w:trHeight w:val="27"/>
        </w:trPr>
        <w:tc>
          <w:tcPr>
            <w:tcW w:w="4107" w:type="dxa"/>
          </w:tcPr>
          <w:p w14:paraId="753805C7" w14:textId="77777777" w:rsidR="00660372" w:rsidRPr="00294907" w:rsidRDefault="00660372">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Сетка-стрейч</w:t>
            </w:r>
          </w:p>
        </w:tc>
        <w:tc>
          <w:tcPr>
            <w:tcW w:w="1134" w:type="dxa"/>
          </w:tcPr>
          <w:p w14:paraId="01429809"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100,00</w:t>
            </w:r>
          </w:p>
        </w:tc>
        <w:tc>
          <w:tcPr>
            <w:tcW w:w="1842" w:type="dxa"/>
          </w:tcPr>
          <w:p w14:paraId="72CF44BE" w14:textId="77777777" w:rsidR="00660372" w:rsidRPr="00294907" w:rsidRDefault="00660372">
            <w:pPr>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130</w:t>
            </w:r>
          </w:p>
        </w:tc>
      </w:tr>
      <w:tr w:rsidR="00660372" w:rsidRPr="00294907" w14:paraId="3F2C01AB" w14:textId="77777777" w:rsidTr="0011325A">
        <w:trPr>
          <w:trHeight w:val="27"/>
        </w:trPr>
        <w:tc>
          <w:tcPr>
            <w:tcW w:w="4107" w:type="dxa"/>
          </w:tcPr>
          <w:p w14:paraId="2116776B" w14:textId="77777777" w:rsidR="00660372" w:rsidRPr="00294907" w:rsidRDefault="00660372">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Бифлекс</w:t>
            </w:r>
          </w:p>
        </w:tc>
        <w:tc>
          <w:tcPr>
            <w:tcW w:w="1134" w:type="dxa"/>
          </w:tcPr>
          <w:p w14:paraId="75EFFACA"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100,00</w:t>
            </w:r>
          </w:p>
        </w:tc>
        <w:tc>
          <w:tcPr>
            <w:tcW w:w="1842" w:type="dxa"/>
          </w:tcPr>
          <w:p w14:paraId="12751D0F" w14:textId="77777777" w:rsidR="00660372" w:rsidRPr="00294907" w:rsidRDefault="00660372">
            <w:pPr>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109</w:t>
            </w:r>
          </w:p>
        </w:tc>
      </w:tr>
      <w:tr w:rsidR="00660372" w:rsidRPr="00294907" w14:paraId="384AC3BC" w14:textId="77777777" w:rsidTr="0011325A">
        <w:trPr>
          <w:trHeight w:val="27"/>
        </w:trPr>
        <w:tc>
          <w:tcPr>
            <w:tcW w:w="4107" w:type="dxa"/>
          </w:tcPr>
          <w:p w14:paraId="1648C056" w14:textId="77777777" w:rsidR="00660372" w:rsidRPr="00294907" w:rsidRDefault="00660372">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Бархат</w:t>
            </w:r>
          </w:p>
        </w:tc>
        <w:tc>
          <w:tcPr>
            <w:tcW w:w="1134" w:type="dxa"/>
          </w:tcPr>
          <w:p w14:paraId="0007541A"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100,00</w:t>
            </w:r>
          </w:p>
        </w:tc>
        <w:tc>
          <w:tcPr>
            <w:tcW w:w="1842" w:type="dxa"/>
          </w:tcPr>
          <w:p w14:paraId="3432070B" w14:textId="77777777" w:rsidR="00660372" w:rsidRPr="00294907" w:rsidRDefault="00660372">
            <w:pPr>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599</w:t>
            </w:r>
          </w:p>
        </w:tc>
      </w:tr>
      <w:tr w:rsidR="00660372" w:rsidRPr="00294907" w14:paraId="3C6F6B6E" w14:textId="77777777" w:rsidTr="0011325A">
        <w:trPr>
          <w:trHeight w:val="27"/>
        </w:trPr>
        <w:tc>
          <w:tcPr>
            <w:tcW w:w="4107" w:type="dxa"/>
          </w:tcPr>
          <w:p w14:paraId="2743D98B" w14:textId="77777777" w:rsidR="00660372" w:rsidRPr="00294907" w:rsidRDefault="00660372">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Перья </w:t>
            </w:r>
          </w:p>
        </w:tc>
        <w:tc>
          <w:tcPr>
            <w:tcW w:w="1134" w:type="dxa"/>
          </w:tcPr>
          <w:p w14:paraId="70FD5F97"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35,00</w:t>
            </w:r>
          </w:p>
        </w:tc>
        <w:tc>
          <w:tcPr>
            <w:tcW w:w="1842" w:type="dxa"/>
          </w:tcPr>
          <w:p w14:paraId="4349299A" w14:textId="77777777" w:rsidR="00660372" w:rsidRPr="00294907" w:rsidRDefault="00660372">
            <w:pPr>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45</w:t>
            </w:r>
          </w:p>
        </w:tc>
      </w:tr>
    </w:tbl>
    <w:p w14:paraId="197940CB" w14:textId="77777777" w:rsidR="00407FB9" w:rsidRPr="00294907" w:rsidRDefault="00B13B3D">
      <w:pPr>
        <w:spacing w:line="360" w:lineRule="auto"/>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Закупленные расходные материалы планируется израсходовать для пошива купальников для сдачи в аренду.</w:t>
      </w:r>
    </w:p>
    <w:p w14:paraId="5BB75973" w14:textId="77777777" w:rsidR="00407FB9" w:rsidRPr="00294907" w:rsidRDefault="00B13B3D">
      <w:pPr>
        <w:spacing w:line="360" w:lineRule="auto"/>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Количество продукции, производимой в месяц, год.</w:t>
      </w:r>
    </w:p>
    <w:p w14:paraId="23EF8957" w14:textId="310CCF88" w:rsidR="00407FB9" w:rsidRPr="00294907" w:rsidRDefault="00B13B3D">
      <w:pPr>
        <w:spacing w:line="360" w:lineRule="auto"/>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Соответственно объемы реализации, после выхода на планируемую мощность, в год составят:</w:t>
      </w:r>
      <w:r w:rsidR="00A328FB">
        <w:rPr>
          <w:rFonts w:ascii="Times New Roman" w:eastAsia="Times New Roman" w:hAnsi="Times New Roman" w:cs="Times New Roman"/>
          <w:sz w:val="24"/>
          <w:szCs w:val="24"/>
        </w:rPr>
        <w:br/>
      </w:r>
      <w:r w:rsidR="00A328FB" w:rsidRPr="00A328FB">
        <w:rPr>
          <w:rFonts w:ascii="Times New Roman" w:eastAsia="Times New Roman" w:hAnsi="Times New Roman" w:cs="Times New Roman"/>
          <w:b/>
          <w:bCs/>
          <w:sz w:val="24"/>
          <w:szCs w:val="24"/>
        </w:rPr>
        <w:t>Таблица 1</w:t>
      </w:r>
      <w:r w:rsidR="00A328FB">
        <w:rPr>
          <w:rFonts w:ascii="Times New Roman" w:eastAsia="Times New Roman" w:hAnsi="Times New Roman" w:cs="Times New Roman"/>
          <w:b/>
          <w:bCs/>
          <w:sz w:val="24"/>
          <w:szCs w:val="24"/>
        </w:rPr>
        <w:t>2</w:t>
      </w:r>
      <w:r w:rsidR="00A328FB" w:rsidRPr="00A328FB">
        <w:rPr>
          <w:rFonts w:ascii="Times New Roman" w:eastAsia="Times New Roman" w:hAnsi="Times New Roman" w:cs="Times New Roman"/>
          <w:b/>
          <w:bCs/>
          <w:sz w:val="24"/>
          <w:szCs w:val="24"/>
        </w:rPr>
        <w:t>.</w:t>
      </w:r>
      <w:r w:rsidR="00A328FB">
        <w:rPr>
          <w:rFonts w:ascii="Times New Roman" w:eastAsia="Times New Roman" w:hAnsi="Times New Roman" w:cs="Times New Roman"/>
          <w:b/>
          <w:bCs/>
          <w:sz w:val="24"/>
          <w:szCs w:val="24"/>
        </w:rPr>
        <w:t xml:space="preserve"> Объем реализации в месяц, в год</w:t>
      </w:r>
    </w:p>
    <w:tbl>
      <w:tblPr>
        <w:tblStyle w:val="afe"/>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2410"/>
        <w:gridCol w:w="2268"/>
      </w:tblGrid>
      <w:tr w:rsidR="00407FB9" w:rsidRPr="00294907" w14:paraId="5B08D8FA" w14:textId="77777777">
        <w:tc>
          <w:tcPr>
            <w:tcW w:w="4678" w:type="dxa"/>
          </w:tcPr>
          <w:p w14:paraId="37748C0C"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Наименование продукции</w:t>
            </w:r>
          </w:p>
        </w:tc>
        <w:tc>
          <w:tcPr>
            <w:tcW w:w="2410" w:type="dxa"/>
          </w:tcPr>
          <w:p w14:paraId="0D2D801B"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Количество, штук в месяц</w:t>
            </w:r>
          </w:p>
        </w:tc>
        <w:tc>
          <w:tcPr>
            <w:tcW w:w="2268" w:type="dxa"/>
          </w:tcPr>
          <w:p w14:paraId="259833D2"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Количество, штук в год</w:t>
            </w:r>
          </w:p>
        </w:tc>
      </w:tr>
      <w:tr w:rsidR="00407FB9" w:rsidRPr="00294907" w14:paraId="414B0AC6" w14:textId="77777777">
        <w:tc>
          <w:tcPr>
            <w:tcW w:w="467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D78D8E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Купальник эконом</w:t>
            </w:r>
          </w:p>
        </w:tc>
        <w:tc>
          <w:tcPr>
            <w:tcW w:w="2410" w:type="dxa"/>
            <w:tcBorders>
              <w:bottom w:val="single" w:sz="8" w:space="0" w:color="000000"/>
              <w:right w:val="single" w:sz="8" w:space="0" w:color="000000"/>
            </w:tcBorders>
            <w:tcMar>
              <w:top w:w="100" w:type="dxa"/>
              <w:left w:w="100" w:type="dxa"/>
              <w:bottom w:w="100" w:type="dxa"/>
              <w:right w:w="100" w:type="dxa"/>
            </w:tcMar>
          </w:tcPr>
          <w:p w14:paraId="20269101"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2268" w:type="dxa"/>
            <w:tcBorders>
              <w:bottom w:val="single" w:sz="8" w:space="0" w:color="000000"/>
              <w:right w:val="single" w:sz="8" w:space="0" w:color="000000"/>
            </w:tcBorders>
          </w:tcPr>
          <w:p w14:paraId="0295A0EB"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12</w:t>
            </w:r>
          </w:p>
        </w:tc>
      </w:tr>
      <w:tr w:rsidR="00407FB9" w:rsidRPr="00294907" w14:paraId="77687DCA" w14:textId="77777777">
        <w:tc>
          <w:tcPr>
            <w:tcW w:w="467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6E918A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Купальник стандарт</w:t>
            </w:r>
          </w:p>
        </w:tc>
        <w:tc>
          <w:tcPr>
            <w:tcW w:w="2410" w:type="dxa"/>
            <w:tcBorders>
              <w:bottom w:val="single" w:sz="8" w:space="0" w:color="000000"/>
              <w:right w:val="single" w:sz="8" w:space="0" w:color="000000"/>
            </w:tcBorders>
            <w:tcMar>
              <w:top w:w="100" w:type="dxa"/>
              <w:left w:w="100" w:type="dxa"/>
              <w:bottom w:w="100" w:type="dxa"/>
              <w:right w:w="100" w:type="dxa"/>
            </w:tcMar>
          </w:tcPr>
          <w:p w14:paraId="6762F35D"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2268" w:type="dxa"/>
            <w:tcBorders>
              <w:bottom w:val="single" w:sz="8" w:space="0" w:color="000000"/>
              <w:right w:val="single" w:sz="8" w:space="0" w:color="000000"/>
            </w:tcBorders>
          </w:tcPr>
          <w:p w14:paraId="5A1F2202"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12</w:t>
            </w:r>
          </w:p>
        </w:tc>
      </w:tr>
      <w:tr w:rsidR="00407FB9" w:rsidRPr="00294907" w14:paraId="1409C530" w14:textId="77777777">
        <w:trPr>
          <w:trHeight w:val="149"/>
        </w:trPr>
        <w:tc>
          <w:tcPr>
            <w:tcW w:w="467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EAEB12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Купальник премиум</w:t>
            </w:r>
          </w:p>
        </w:tc>
        <w:tc>
          <w:tcPr>
            <w:tcW w:w="2410" w:type="dxa"/>
            <w:tcBorders>
              <w:bottom w:val="single" w:sz="8" w:space="0" w:color="000000"/>
              <w:right w:val="single" w:sz="8" w:space="0" w:color="000000"/>
            </w:tcBorders>
            <w:tcMar>
              <w:top w:w="100" w:type="dxa"/>
              <w:left w:w="100" w:type="dxa"/>
              <w:bottom w:w="100" w:type="dxa"/>
              <w:right w:w="100" w:type="dxa"/>
            </w:tcMar>
          </w:tcPr>
          <w:p w14:paraId="0ECE3DD8"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2268" w:type="dxa"/>
            <w:tcBorders>
              <w:bottom w:val="single" w:sz="8" w:space="0" w:color="000000"/>
              <w:right w:val="single" w:sz="8" w:space="0" w:color="000000"/>
            </w:tcBorders>
          </w:tcPr>
          <w:p w14:paraId="19274EE1"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12</w:t>
            </w:r>
          </w:p>
        </w:tc>
      </w:tr>
      <w:tr w:rsidR="00407FB9" w:rsidRPr="00294907" w14:paraId="32B4C428" w14:textId="77777777">
        <w:trPr>
          <w:trHeight w:val="185"/>
        </w:trPr>
        <w:tc>
          <w:tcPr>
            <w:tcW w:w="467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5DE85C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Аренда купальника</w:t>
            </w:r>
          </w:p>
        </w:tc>
        <w:tc>
          <w:tcPr>
            <w:tcW w:w="2410" w:type="dxa"/>
            <w:tcBorders>
              <w:bottom w:val="single" w:sz="8" w:space="0" w:color="000000"/>
              <w:right w:val="single" w:sz="8" w:space="0" w:color="000000"/>
            </w:tcBorders>
            <w:tcMar>
              <w:top w:w="100" w:type="dxa"/>
              <w:left w:w="100" w:type="dxa"/>
              <w:bottom w:w="100" w:type="dxa"/>
              <w:right w:w="100" w:type="dxa"/>
            </w:tcMar>
          </w:tcPr>
          <w:p w14:paraId="54BFC843"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w:t>
            </w:r>
          </w:p>
        </w:tc>
        <w:tc>
          <w:tcPr>
            <w:tcW w:w="2268" w:type="dxa"/>
            <w:tcBorders>
              <w:bottom w:val="single" w:sz="8" w:space="0" w:color="000000"/>
              <w:right w:val="single" w:sz="8" w:space="0" w:color="000000"/>
            </w:tcBorders>
          </w:tcPr>
          <w:p w14:paraId="5C72946B"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24</w:t>
            </w:r>
          </w:p>
        </w:tc>
      </w:tr>
    </w:tbl>
    <w:p w14:paraId="5F16BF8B" w14:textId="77777777" w:rsidR="005D4513" w:rsidRDefault="005D4513" w:rsidP="005D4513">
      <w:pPr>
        <w:spacing w:line="360" w:lineRule="auto"/>
        <w:ind w:firstLine="567"/>
        <w:jc w:val="both"/>
        <w:rPr>
          <w:rFonts w:ascii="Times New Roman" w:eastAsia="Times New Roman" w:hAnsi="Times New Roman" w:cs="Times New Roman"/>
          <w:b/>
          <w:sz w:val="24"/>
          <w:szCs w:val="24"/>
        </w:rPr>
      </w:pPr>
    </w:p>
    <w:p w14:paraId="5BD612F6" w14:textId="175626AF" w:rsidR="00407FB9" w:rsidRPr="00294907" w:rsidRDefault="00B13B3D" w:rsidP="005D4513">
      <w:pPr>
        <w:spacing w:line="360" w:lineRule="auto"/>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График работы.</w:t>
      </w:r>
    </w:p>
    <w:p w14:paraId="3EA25ECE" w14:textId="7C3BED0E" w:rsidR="00407FB9" w:rsidRPr="00294907" w:rsidRDefault="00A328FB" w:rsidP="005D4513">
      <w:pPr>
        <w:spacing w:line="360" w:lineRule="auto"/>
        <w:rPr>
          <w:rFonts w:ascii="Times New Roman" w:eastAsia="Times New Roman" w:hAnsi="Times New Roman" w:cs="Times New Roman"/>
          <w:sz w:val="24"/>
          <w:szCs w:val="24"/>
        </w:rPr>
      </w:pPr>
      <w:r w:rsidRPr="00A328FB">
        <w:rPr>
          <w:rFonts w:ascii="Times New Roman" w:eastAsia="Times New Roman" w:hAnsi="Times New Roman" w:cs="Times New Roman"/>
          <w:b/>
          <w:bCs/>
          <w:sz w:val="24"/>
          <w:szCs w:val="24"/>
        </w:rPr>
        <w:t>Таблица 1</w:t>
      </w:r>
      <w:r>
        <w:rPr>
          <w:rFonts w:ascii="Times New Roman" w:eastAsia="Times New Roman" w:hAnsi="Times New Roman" w:cs="Times New Roman"/>
          <w:b/>
          <w:bCs/>
          <w:sz w:val="24"/>
          <w:szCs w:val="24"/>
        </w:rPr>
        <w:t>3</w:t>
      </w:r>
      <w:r w:rsidRPr="00A328FB">
        <w:rPr>
          <w:rFonts w:ascii="Times New Roman" w:eastAsia="Times New Roman" w:hAnsi="Times New Roman" w:cs="Times New Roman"/>
          <w:b/>
          <w:bCs/>
          <w:sz w:val="24"/>
          <w:szCs w:val="24"/>
        </w:rPr>
        <w:t>.</w:t>
      </w:r>
      <w:r w:rsidR="00A4463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График работы на 1 ед.</w:t>
      </w:r>
      <w:r w:rsidR="00A4463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услуги в час, месяц</w:t>
      </w:r>
    </w:p>
    <w:tbl>
      <w:tblPr>
        <w:tblStyle w:val="aff"/>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2817"/>
        <w:gridCol w:w="1899"/>
        <w:gridCol w:w="2052"/>
        <w:gridCol w:w="2048"/>
      </w:tblGrid>
      <w:tr w:rsidR="00407FB9" w:rsidRPr="00294907" w14:paraId="2433F382" w14:textId="77777777">
        <w:tc>
          <w:tcPr>
            <w:tcW w:w="540" w:type="dxa"/>
          </w:tcPr>
          <w:p w14:paraId="761BCCD7"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п/п</w:t>
            </w:r>
          </w:p>
        </w:tc>
        <w:tc>
          <w:tcPr>
            <w:tcW w:w="2817" w:type="dxa"/>
          </w:tcPr>
          <w:p w14:paraId="238E434D"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продукции</w:t>
            </w:r>
          </w:p>
        </w:tc>
        <w:tc>
          <w:tcPr>
            <w:tcW w:w="1899" w:type="dxa"/>
          </w:tcPr>
          <w:p w14:paraId="23B8A9BB"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Время на 1 ед. услуги, час</w:t>
            </w:r>
          </w:p>
        </w:tc>
        <w:tc>
          <w:tcPr>
            <w:tcW w:w="2052" w:type="dxa"/>
          </w:tcPr>
          <w:p w14:paraId="7E542CB8"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Количество в месяц, штук </w:t>
            </w:r>
          </w:p>
        </w:tc>
        <w:tc>
          <w:tcPr>
            <w:tcW w:w="2048" w:type="dxa"/>
          </w:tcPr>
          <w:p w14:paraId="7E447B1D"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Время на весь объем в мес, час</w:t>
            </w:r>
          </w:p>
        </w:tc>
      </w:tr>
      <w:tr w:rsidR="00407FB9" w:rsidRPr="00294907" w14:paraId="14E5F2E9" w14:textId="77777777">
        <w:tc>
          <w:tcPr>
            <w:tcW w:w="540" w:type="dxa"/>
          </w:tcPr>
          <w:p w14:paraId="78119252"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2817" w:type="dxa"/>
          </w:tcPr>
          <w:p w14:paraId="55275AA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Купальник эконом</w:t>
            </w:r>
          </w:p>
        </w:tc>
        <w:tc>
          <w:tcPr>
            <w:tcW w:w="1899" w:type="dxa"/>
          </w:tcPr>
          <w:p w14:paraId="61CDDD6F"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30</w:t>
            </w:r>
          </w:p>
        </w:tc>
        <w:tc>
          <w:tcPr>
            <w:tcW w:w="2052" w:type="dxa"/>
          </w:tcPr>
          <w:p w14:paraId="31B4D593"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2048" w:type="dxa"/>
          </w:tcPr>
          <w:p w14:paraId="0172319D"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30</w:t>
            </w:r>
          </w:p>
        </w:tc>
      </w:tr>
      <w:tr w:rsidR="00407FB9" w:rsidRPr="00294907" w14:paraId="67F3C49A" w14:textId="77777777">
        <w:tc>
          <w:tcPr>
            <w:tcW w:w="540" w:type="dxa"/>
          </w:tcPr>
          <w:p w14:paraId="54A481D4"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w:t>
            </w:r>
          </w:p>
        </w:tc>
        <w:tc>
          <w:tcPr>
            <w:tcW w:w="2817" w:type="dxa"/>
          </w:tcPr>
          <w:p w14:paraId="4615754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Купальник стандарт</w:t>
            </w:r>
          </w:p>
        </w:tc>
        <w:tc>
          <w:tcPr>
            <w:tcW w:w="1899" w:type="dxa"/>
          </w:tcPr>
          <w:p w14:paraId="4041CD82"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40</w:t>
            </w:r>
          </w:p>
        </w:tc>
        <w:tc>
          <w:tcPr>
            <w:tcW w:w="2052" w:type="dxa"/>
          </w:tcPr>
          <w:p w14:paraId="3775D975"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2048" w:type="dxa"/>
          </w:tcPr>
          <w:p w14:paraId="3F242031"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40</w:t>
            </w:r>
          </w:p>
        </w:tc>
      </w:tr>
      <w:tr w:rsidR="00407FB9" w:rsidRPr="00294907" w14:paraId="5F112662" w14:textId="77777777">
        <w:trPr>
          <w:trHeight w:val="367"/>
        </w:trPr>
        <w:tc>
          <w:tcPr>
            <w:tcW w:w="540" w:type="dxa"/>
          </w:tcPr>
          <w:p w14:paraId="0DCA28C2"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w:t>
            </w:r>
          </w:p>
        </w:tc>
        <w:tc>
          <w:tcPr>
            <w:tcW w:w="2817" w:type="dxa"/>
          </w:tcPr>
          <w:p w14:paraId="1F8A41A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Купальник премиум</w:t>
            </w:r>
          </w:p>
        </w:tc>
        <w:tc>
          <w:tcPr>
            <w:tcW w:w="1899" w:type="dxa"/>
          </w:tcPr>
          <w:p w14:paraId="1605F086"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90</w:t>
            </w:r>
          </w:p>
        </w:tc>
        <w:tc>
          <w:tcPr>
            <w:tcW w:w="2052" w:type="dxa"/>
          </w:tcPr>
          <w:p w14:paraId="7CE90F61"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2048" w:type="dxa"/>
          </w:tcPr>
          <w:p w14:paraId="1400001D"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90</w:t>
            </w:r>
          </w:p>
        </w:tc>
      </w:tr>
      <w:tr w:rsidR="00407FB9" w:rsidRPr="00294907" w14:paraId="2C56DAE9" w14:textId="77777777">
        <w:tc>
          <w:tcPr>
            <w:tcW w:w="540" w:type="dxa"/>
          </w:tcPr>
          <w:p w14:paraId="2FFA733E"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w:t>
            </w:r>
          </w:p>
        </w:tc>
        <w:tc>
          <w:tcPr>
            <w:tcW w:w="2817" w:type="dxa"/>
          </w:tcPr>
          <w:p w14:paraId="3623CBB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Аренда купальника</w:t>
            </w:r>
          </w:p>
        </w:tc>
        <w:tc>
          <w:tcPr>
            <w:tcW w:w="1899" w:type="dxa"/>
          </w:tcPr>
          <w:p w14:paraId="164C1709"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0,5</w:t>
            </w:r>
          </w:p>
        </w:tc>
        <w:tc>
          <w:tcPr>
            <w:tcW w:w="2052" w:type="dxa"/>
          </w:tcPr>
          <w:p w14:paraId="001C740A"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w:t>
            </w:r>
          </w:p>
        </w:tc>
        <w:tc>
          <w:tcPr>
            <w:tcW w:w="2048" w:type="dxa"/>
          </w:tcPr>
          <w:p w14:paraId="5E9C46D9"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r>
      <w:tr w:rsidR="00407FB9" w:rsidRPr="00294907" w14:paraId="1210704D" w14:textId="77777777">
        <w:tc>
          <w:tcPr>
            <w:tcW w:w="540" w:type="dxa"/>
          </w:tcPr>
          <w:p w14:paraId="1B18E9F9" w14:textId="77777777" w:rsidR="00407FB9" w:rsidRPr="00294907" w:rsidRDefault="00407FB9">
            <w:pPr>
              <w:jc w:val="both"/>
              <w:rPr>
                <w:rFonts w:ascii="Times New Roman" w:eastAsia="Times New Roman" w:hAnsi="Times New Roman" w:cs="Times New Roman"/>
                <w:b/>
                <w:sz w:val="24"/>
                <w:szCs w:val="24"/>
              </w:rPr>
            </w:pPr>
          </w:p>
        </w:tc>
        <w:tc>
          <w:tcPr>
            <w:tcW w:w="2817" w:type="dxa"/>
          </w:tcPr>
          <w:p w14:paraId="25D4BA51" w14:textId="77777777" w:rsidR="00407FB9" w:rsidRPr="00294907" w:rsidRDefault="00B13B3D">
            <w:pPr>
              <w:jc w:val="right"/>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rPr>
              <w:t>Итого</w:t>
            </w:r>
          </w:p>
        </w:tc>
        <w:tc>
          <w:tcPr>
            <w:tcW w:w="1899" w:type="dxa"/>
          </w:tcPr>
          <w:p w14:paraId="6CFC8C7D" w14:textId="77777777" w:rsidR="00407FB9" w:rsidRPr="00294907" w:rsidRDefault="00407FB9">
            <w:pPr>
              <w:jc w:val="center"/>
              <w:rPr>
                <w:rFonts w:ascii="Times New Roman" w:eastAsia="Times New Roman" w:hAnsi="Times New Roman" w:cs="Times New Roman"/>
                <w:b/>
                <w:sz w:val="24"/>
                <w:szCs w:val="24"/>
              </w:rPr>
            </w:pPr>
          </w:p>
        </w:tc>
        <w:tc>
          <w:tcPr>
            <w:tcW w:w="2052" w:type="dxa"/>
          </w:tcPr>
          <w:p w14:paraId="2FA69A29"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5</w:t>
            </w:r>
          </w:p>
        </w:tc>
        <w:tc>
          <w:tcPr>
            <w:tcW w:w="2048" w:type="dxa"/>
          </w:tcPr>
          <w:p w14:paraId="2574EF63"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161</w:t>
            </w:r>
          </w:p>
        </w:tc>
      </w:tr>
    </w:tbl>
    <w:p w14:paraId="6D1F2B9F" w14:textId="77777777" w:rsidR="00407FB9" w:rsidRPr="00294907" w:rsidRDefault="00B13B3D">
      <w:p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Спортивный костюм для художественной гимнастики должен быть:</w:t>
      </w:r>
    </w:p>
    <w:p w14:paraId="5FD9578A" w14:textId="77777777" w:rsidR="00407FB9" w:rsidRPr="00294907" w:rsidRDefault="00B13B3D">
      <w:pPr>
        <w:numPr>
          <w:ilvl w:val="0"/>
          <w:numId w:val="11"/>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lastRenderedPageBreak/>
        <w:t>он должен быть из прочной эластичной ткани, чтобы не рвался и не менял форму при резких движениях;</w:t>
      </w:r>
    </w:p>
    <w:p w14:paraId="30002ED0" w14:textId="77777777" w:rsidR="00407FB9" w:rsidRPr="00294907" w:rsidRDefault="00B13B3D">
      <w:pPr>
        <w:numPr>
          <w:ilvl w:val="0"/>
          <w:numId w:val="11"/>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дизайн нужен корректный, то есть прозрачными могут быть рукава, небольшие вставки в верхней части, а основа делается непрозрачной;</w:t>
      </w:r>
    </w:p>
    <w:p w14:paraId="1210A7B3" w14:textId="77777777" w:rsidR="00407FB9" w:rsidRPr="00294907" w:rsidRDefault="00B13B3D">
      <w:pPr>
        <w:numPr>
          <w:ilvl w:val="0"/>
          <w:numId w:val="11"/>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не стоит делать чересчур глубокий вырез – спереди он достигает середины грудной кости, сзади – середины лопаток;</w:t>
      </w:r>
    </w:p>
    <w:p w14:paraId="23FE321B" w14:textId="77777777" w:rsidR="00407FB9" w:rsidRPr="00294907" w:rsidRDefault="00B13B3D">
      <w:pPr>
        <w:numPr>
          <w:ilvl w:val="0"/>
          <w:numId w:val="11"/>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вырезы в нижней части не должны открывать паховых складок;</w:t>
      </w:r>
    </w:p>
    <w:p w14:paraId="69D4F280" w14:textId="77777777" w:rsidR="00407FB9" w:rsidRPr="00294907" w:rsidRDefault="00B13B3D">
      <w:pPr>
        <w:numPr>
          <w:ilvl w:val="0"/>
          <w:numId w:val="11"/>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недопустимы узкие бретельки – костюм делается либо с рукавами, либо на широких лямках;</w:t>
      </w:r>
    </w:p>
    <w:p w14:paraId="2967F749" w14:textId="77777777" w:rsidR="00407FB9" w:rsidRPr="00294907" w:rsidRDefault="00B13B3D">
      <w:pPr>
        <w:numPr>
          <w:ilvl w:val="0"/>
          <w:numId w:val="11"/>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купальник не должен маскировать или искажать линии тела, он точно им соответствует, а если есть юбка, она не может быть очень пышной;</w:t>
      </w:r>
    </w:p>
    <w:p w14:paraId="14867CBF" w14:textId="77777777" w:rsidR="00407FB9" w:rsidRPr="00294907" w:rsidRDefault="00B13B3D">
      <w:pPr>
        <w:numPr>
          <w:ilvl w:val="0"/>
          <w:numId w:val="11"/>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если костюм длинный, обе части, которые прикрывают ноги, делаются из одинаковой ткани (но орнамент может быть разным).</w:t>
      </w:r>
    </w:p>
    <w:p w14:paraId="066C5AF8" w14:textId="77777777" w:rsidR="00407FB9" w:rsidRPr="00294907" w:rsidRDefault="00B13B3D">
      <w:p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Основные этапы пошива гимнастического купальника:</w:t>
      </w:r>
    </w:p>
    <w:p w14:paraId="05EA9CB0" w14:textId="77777777" w:rsidR="00407FB9" w:rsidRPr="00294907" w:rsidRDefault="00B13B3D">
      <w:pPr>
        <w:numPr>
          <w:ilvl w:val="0"/>
          <w:numId w:val="6"/>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Снять мерки.</w:t>
      </w:r>
    </w:p>
    <w:p w14:paraId="1489AF15" w14:textId="77777777" w:rsidR="00407FB9" w:rsidRPr="00294907" w:rsidRDefault="00B13B3D">
      <w:pPr>
        <w:numPr>
          <w:ilvl w:val="0"/>
          <w:numId w:val="6"/>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Создать эскиз.</w:t>
      </w:r>
    </w:p>
    <w:p w14:paraId="010E7360" w14:textId="77777777" w:rsidR="00407FB9" w:rsidRPr="00294907" w:rsidRDefault="00B13B3D">
      <w:pPr>
        <w:numPr>
          <w:ilvl w:val="0"/>
          <w:numId w:val="6"/>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Согласовать эскиз с клиентом.</w:t>
      </w:r>
    </w:p>
    <w:p w14:paraId="226CECF0" w14:textId="77777777" w:rsidR="00407FB9" w:rsidRPr="00294907" w:rsidRDefault="00B13B3D">
      <w:pPr>
        <w:numPr>
          <w:ilvl w:val="0"/>
          <w:numId w:val="6"/>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Закупить необходимый материал.</w:t>
      </w:r>
    </w:p>
    <w:p w14:paraId="47CA7C78" w14:textId="77777777" w:rsidR="00407FB9" w:rsidRPr="00294907" w:rsidRDefault="00B13B3D">
      <w:pPr>
        <w:numPr>
          <w:ilvl w:val="0"/>
          <w:numId w:val="6"/>
        </w:numPr>
        <w:spacing w:line="360" w:lineRule="auto"/>
        <w:jc w:val="both"/>
        <w:rPr>
          <w:rFonts w:ascii="Times New Roman" w:eastAsia="Times New Roman" w:hAnsi="Times New Roman" w:cs="Times New Roman"/>
          <w:sz w:val="24"/>
          <w:szCs w:val="24"/>
          <w:highlight w:val="white"/>
        </w:rPr>
      </w:pPr>
      <w:r w:rsidRPr="00294907">
        <w:rPr>
          <w:rFonts w:ascii="Times New Roman" w:eastAsia="Times New Roman" w:hAnsi="Times New Roman" w:cs="Times New Roman"/>
          <w:sz w:val="24"/>
          <w:szCs w:val="24"/>
        </w:rPr>
        <w:t>Создать</w:t>
      </w:r>
      <w:r w:rsidRPr="00294907">
        <w:rPr>
          <w:rFonts w:ascii="Times New Roman" w:eastAsia="Times New Roman" w:hAnsi="Times New Roman" w:cs="Times New Roman"/>
          <w:sz w:val="24"/>
          <w:szCs w:val="24"/>
          <w:highlight w:val="white"/>
        </w:rPr>
        <w:t xml:space="preserve"> выкройку купальника. </w:t>
      </w:r>
    </w:p>
    <w:p w14:paraId="3E15DF4C" w14:textId="77777777" w:rsidR="00407FB9" w:rsidRPr="00294907" w:rsidRDefault="00B13B3D">
      <w:pPr>
        <w:numPr>
          <w:ilvl w:val="0"/>
          <w:numId w:val="6"/>
        </w:numPr>
        <w:spacing w:line="360" w:lineRule="auto"/>
        <w:jc w:val="both"/>
        <w:rPr>
          <w:rFonts w:ascii="Times New Roman" w:eastAsia="Times New Roman" w:hAnsi="Times New Roman" w:cs="Times New Roman"/>
          <w:sz w:val="24"/>
          <w:szCs w:val="24"/>
          <w:highlight w:val="white"/>
        </w:rPr>
      </w:pPr>
      <w:r w:rsidRPr="00294907">
        <w:rPr>
          <w:rFonts w:ascii="Times New Roman" w:eastAsia="Times New Roman" w:hAnsi="Times New Roman" w:cs="Times New Roman"/>
          <w:sz w:val="24"/>
          <w:szCs w:val="24"/>
          <w:highlight w:val="white"/>
        </w:rPr>
        <w:t>Пошив купальника.</w:t>
      </w:r>
    </w:p>
    <w:p w14:paraId="682444B8" w14:textId="77777777" w:rsidR="00407FB9" w:rsidRPr="00294907" w:rsidRDefault="00B13B3D">
      <w:pPr>
        <w:numPr>
          <w:ilvl w:val="0"/>
          <w:numId w:val="6"/>
        </w:numPr>
        <w:spacing w:line="360" w:lineRule="auto"/>
        <w:jc w:val="both"/>
        <w:rPr>
          <w:rFonts w:ascii="Times New Roman" w:eastAsia="Times New Roman" w:hAnsi="Times New Roman" w:cs="Times New Roman"/>
          <w:sz w:val="24"/>
          <w:szCs w:val="24"/>
          <w:highlight w:val="white"/>
        </w:rPr>
      </w:pPr>
      <w:r w:rsidRPr="00294907">
        <w:rPr>
          <w:rFonts w:ascii="Times New Roman" w:eastAsia="Times New Roman" w:hAnsi="Times New Roman" w:cs="Times New Roman"/>
          <w:sz w:val="24"/>
          <w:szCs w:val="24"/>
          <w:highlight w:val="white"/>
        </w:rPr>
        <w:t>Примерка купальника.</w:t>
      </w:r>
    </w:p>
    <w:p w14:paraId="526D2614" w14:textId="77777777" w:rsidR="00407FB9" w:rsidRPr="00294907" w:rsidRDefault="00B13B3D">
      <w:pPr>
        <w:numPr>
          <w:ilvl w:val="0"/>
          <w:numId w:val="6"/>
        </w:numPr>
        <w:spacing w:line="360" w:lineRule="auto"/>
        <w:jc w:val="both"/>
        <w:rPr>
          <w:rFonts w:ascii="Times New Roman" w:eastAsia="Times New Roman" w:hAnsi="Times New Roman" w:cs="Times New Roman"/>
          <w:sz w:val="24"/>
          <w:szCs w:val="24"/>
          <w:highlight w:val="white"/>
        </w:rPr>
      </w:pPr>
      <w:r w:rsidRPr="00294907">
        <w:rPr>
          <w:rFonts w:ascii="Times New Roman" w:eastAsia="Times New Roman" w:hAnsi="Times New Roman" w:cs="Times New Roman"/>
          <w:sz w:val="24"/>
          <w:szCs w:val="24"/>
          <w:highlight w:val="white"/>
        </w:rPr>
        <w:t>Отделка купальника.</w:t>
      </w:r>
    </w:p>
    <w:p w14:paraId="405AA1EF" w14:textId="77777777" w:rsidR="00407FB9" w:rsidRPr="00294907" w:rsidRDefault="00B13B3D">
      <w:pPr>
        <w:numPr>
          <w:ilvl w:val="0"/>
          <w:numId w:val="6"/>
        </w:numPr>
        <w:spacing w:line="360" w:lineRule="auto"/>
        <w:jc w:val="both"/>
        <w:rPr>
          <w:rFonts w:ascii="Times New Roman" w:eastAsia="Times New Roman" w:hAnsi="Times New Roman" w:cs="Times New Roman"/>
          <w:sz w:val="24"/>
          <w:szCs w:val="24"/>
          <w:highlight w:val="white"/>
        </w:rPr>
      </w:pPr>
      <w:r w:rsidRPr="00294907">
        <w:rPr>
          <w:rFonts w:ascii="Times New Roman" w:eastAsia="Times New Roman" w:hAnsi="Times New Roman" w:cs="Times New Roman"/>
          <w:sz w:val="24"/>
          <w:szCs w:val="24"/>
          <w:highlight w:val="white"/>
        </w:rPr>
        <w:t>Доставка.</w:t>
      </w:r>
    </w:p>
    <w:p w14:paraId="70033167" w14:textId="77777777" w:rsidR="00407FB9" w:rsidRPr="00294907" w:rsidRDefault="00B13B3D">
      <w:pPr>
        <w:spacing w:after="160"/>
        <w:jc w:val="both"/>
        <w:rPr>
          <w:rFonts w:ascii="Times New Roman" w:eastAsia="Times New Roman" w:hAnsi="Times New Roman" w:cs="Times New Roman"/>
          <w:b/>
          <w:sz w:val="24"/>
          <w:szCs w:val="24"/>
        </w:rPr>
      </w:pPr>
      <w:r w:rsidRPr="00294907">
        <w:rPr>
          <w:rFonts w:ascii="Times New Roman" w:hAnsi="Times New Roman" w:cs="Times New Roman"/>
          <w:sz w:val="24"/>
          <w:szCs w:val="24"/>
        </w:rPr>
        <w:br w:type="page"/>
      </w:r>
    </w:p>
    <w:p w14:paraId="458B259E" w14:textId="77777777" w:rsidR="00407FB9" w:rsidRPr="00294907" w:rsidRDefault="00B13B3D">
      <w:pPr>
        <w:spacing w:after="16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lastRenderedPageBreak/>
        <w:t>5.ФИНАНСОВЫЙ ПЛАН</w:t>
      </w:r>
    </w:p>
    <w:p w14:paraId="062EF924" w14:textId="77777777" w:rsidR="00407FB9" w:rsidRPr="00294907" w:rsidRDefault="00B13B3D">
      <w:pPr>
        <w:spacing w:after="160"/>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Затраты проекта</w:t>
      </w:r>
    </w:p>
    <w:p w14:paraId="53188C47" w14:textId="77777777" w:rsidR="00407FB9"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Реализацию проекта планируется произвести за счёт привлечённых средств инфраструктуры социальной защиты населения:</w:t>
      </w:r>
    </w:p>
    <w:p w14:paraId="6618CFD1" w14:textId="56D5C146" w:rsidR="00AD61B3" w:rsidRPr="00AD61B3" w:rsidRDefault="00AD61B3" w:rsidP="005D4513">
      <w:pPr>
        <w:spacing w:after="160" w:line="360" w:lineRule="auto"/>
        <w:ind w:firstLine="567"/>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Таблица 14. Затраты проекта</w:t>
      </w:r>
    </w:p>
    <w:tbl>
      <w:tblPr>
        <w:tblStyle w:val="a8"/>
        <w:tblW w:w="9345"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1875"/>
        <w:gridCol w:w="1560"/>
        <w:gridCol w:w="1515"/>
      </w:tblGrid>
      <w:tr w:rsidR="00240590" w:rsidRPr="00294907" w14:paraId="7D293D3A" w14:textId="77777777" w:rsidTr="00240590">
        <w:trPr>
          <w:trHeight w:val="345"/>
        </w:trPr>
        <w:tc>
          <w:tcPr>
            <w:tcW w:w="4395" w:type="dxa"/>
            <w:shd w:val="clear" w:color="auto" w:fill="DCE6F0"/>
          </w:tcPr>
          <w:p w14:paraId="786BF811" w14:textId="77777777" w:rsidR="00240590" w:rsidRPr="00294907" w:rsidRDefault="00240590" w:rsidP="006C3F07">
            <w:pPr>
              <w:widowControl w:val="0"/>
              <w:ind w:firstLine="567"/>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Источник финансирования, руб.</w:t>
            </w:r>
          </w:p>
        </w:tc>
        <w:tc>
          <w:tcPr>
            <w:tcW w:w="1875" w:type="dxa"/>
            <w:shd w:val="clear" w:color="auto" w:fill="DCE6F0"/>
          </w:tcPr>
          <w:p w14:paraId="61188A74" w14:textId="77777777" w:rsidR="00240590" w:rsidRPr="00294907" w:rsidRDefault="00240590" w:rsidP="006C3F07">
            <w:pPr>
              <w:widowControl w:val="0"/>
              <w:ind w:firstLine="567"/>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Сумма</w:t>
            </w:r>
          </w:p>
        </w:tc>
        <w:tc>
          <w:tcPr>
            <w:tcW w:w="1560" w:type="dxa"/>
            <w:shd w:val="clear" w:color="auto" w:fill="DCE6F0"/>
          </w:tcPr>
          <w:p w14:paraId="05845BBC" w14:textId="77777777" w:rsidR="00240590" w:rsidRPr="00294907" w:rsidRDefault="00240590" w:rsidP="006C3F07">
            <w:pPr>
              <w:widowControl w:val="0"/>
              <w:ind w:firstLine="567"/>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Период</w:t>
            </w:r>
          </w:p>
        </w:tc>
        <w:tc>
          <w:tcPr>
            <w:tcW w:w="1515" w:type="dxa"/>
            <w:shd w:val="clear" w:color="auto" w:fill="DCE6F0"/>
          </w:tcPr>
          <w:p w14:paraId="41BFFBBC" w14:textId="77777777" w:rsidR="00240590" w:rsidRPr="00294907" w:rsidRDefault="00240590" w:rsidP="006C3F07">
            <w:pPr>
              <w:widowControl w:val="0"/>
              <w:ind w:right="160" w:firstLine="567"/>
              <w:jc w:val="right"/>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Доля</w:t>
            </w:r>
          </w:p>
        </w:tc>
      </w:tr>
      <w:tr w:rsidR="00240590" w:rsidRPr="00294907" w14:paraId="120EB4B6" w14:textId="77777777" w:rsidTr="00240590">
        <w:trPr>
          <w:trHeight w:val="273"/>
        </w:trPr>
        <w:tc>
          <w:tcPr>
            <w:tcW w:w="4395" w:type="dxa"/>
          </w:tcPr>
          <w:p w14:paraId="321EC36C" w14:textId="77777777" w:rsidR="00240590" w:rsidRPr="00294907" w:rsidRDefault="00240590" w:rsidP="006C3F07">
            <w:pPr>
              <w:widowControl w:val="0"/>
              <w:spacing w:before="170"/>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Средства, выделенные в рамках заключённого социального контракта</w:t>
            </w:r>
          </w:p>
        </w:tc>
        <w:tc>
          <w:tcPr>
            <w:tcW w:w="1875" w:type="dxa"/>
          </w:tcPr>
          <w:p w14:paraId="613BC8B2" w14:textId="77777777" w:rsidR="00240590" w:rsidRPr="00294907" w:rsidRDefault="00240590" w:rsidP="006C3F07">
            <w:pPr>
              <w:widowControl w:val="0"/>
              <w:ind w:right="96"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350 000</w:t>
            </w:r>
          </w:p>
        </w:tc>
        <w:tc>
          <w:tcPr>
            <w:tcW w:w="1560" w:type="dxa"/>
          </w:tcPr>
          <w:p w14:paraId="4D8F32EC" w14:textId="77777777" w:rsidR="00240590" w:rsidRPr="00294907" w:rsidRDefault="00240590" w:rsidP="006C3F07">
            <w:pPr>
              <w:widowControl w:val="0"/>
              <w:spacing w:before="115"/>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515" w:type="dxa"/>
          </w:tcPr>
          <w:p w14:paraId="09A174E9" w14:textId="77777777" w:rsidR="00240590" w:rsidRPr="00294907" w:rsidRDefault="00240590" w:rsidP="006C3F07">
            <w:pPr>
              <w:widowControl w:val="0"/>
              <w:spacing w:before="170"/>
              <w:ind w:right="97"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81,4%</w:t>
            </w:r>
          </w:p>
        </w:tc>
      </w:tr>
      <w:tr w:rsidR="00240590" w:rsidRPr="00294907" w14:paraId="1C25A774" w14:textId="77777777" w:rsidTr="00240590">
        <w:trPr>
          <w:trHeight w:val="273"/>
        </w:trPr>
        <w:tc>
          <w:tcPr>
            <w:tcW w:w="4395" w:type="dxa"/>
          </w:tcPr>
          <w:p w14:paraId="59376815" w14:textId="77777777" w:rsidR="00240590" w:rsidRPr="00294907" w:rsidRDefault="00240590" w:rsidP="006C3F07">
            <w:pPr>
              <w:widowControl w:val="0"/>
              <w:spacing w:before="170"/>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Средства, выделенные на обучение  </w:t>
            </w:r>
          </w:p>
        </w:tc>
        <w:tc>
          <w:tcPr>
            <w:tcW w:w="1875" w:type="dxa"/>
          </w:tcPr>
          <w:p w14:paraId="3DA0CFC9" w14:textId="77777777" w:rsidR="00240590" w:rsidRPr="00294907" w:rsidRDefault="00240590" w:rsidP="006C3F07">
            <w:pPr>
              <w:widowControl w:val="0"/>
              <w:ind w:right="96"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30 000</w:t>
            </w:r>
          </w:p>
        </w:tc>
        <w:tc>
          <w:tcPr>
            <w:tcW w:w="1560" w:type="dxa"/>
          </w:tcPr>
          <w:p w14:paraId="5D5029E9" w14:textId="77777777" w:rsidR="00240590" w:rsidRPr="00294907" w:rsidRDefault="00240590" w:rsidP="006C3F07">
            <w:pPr>
              <w:widowControl w:val="0"/>
              <w:spacing w:before="115"/>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515" w:type="dxa"/>
          </w:tcPr>
          <w:p w14:paraId="6764ABF4" w14:textId="77777777" w:rsidR="00240590" w:rsidRPr="00294907" w:rsidRDefault="00240590" w:rsidP="006C3F07">
            <w:pPr>
              <w:widowControl w:val="0"/>
              <w:spacing w:before="170"/>
              <w:ind w:right="97"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7%</w:t>
            </w:r>
          </w:p>
        </w:tc>
      </w:tr>
      <w:tr w:rsidR="00240590" w:rsidRPr="00294907" w14:paraId="37BE644A" w14:textId="77777777" w:rsidTr="00240590">
        <w:trPr>
          <w:trHeight w:val="273"/>
        </w:trPr>
        <w:tc>
          <w:tcPr>
            <w:tcW w:w="4395" w:type="dxa"/>
          </w:tcPr>
          <w:p w14:paraId="6B95D19F" w14:textId="77777777" w:rsidR="00240590" w:rsidRPr="00294907" w:rsidRDefault="00240590" w:rsidP="006C3F07">
            <w:pPr>
              <w:widowControl w:val="0"/>
              <w:spacing w:before="170"/>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Собственные средства</w:t>
            </w:r>
          </w:p>
        </w:tc>
        <w:tc>
          <w:tcPr>
            <w:tcW w:w="1875" w:type="dxa"/>
          </w:tcPr>
          <w:p w14:paraId="6D97C1B6" w14:textId="77777777" w:rsidR="00240590" w:rsidRPr="00294907" w:rsidRDefault="00240590" w:rsidP="006C3F07">
            <w:pPr>
              <w:widowControl w:val="0"/>
              <w:ind w:right="96"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50 000</w:t>
            </w:r>
          </w:p>
        </w:tc>
        <w:tc>
          <w:tcPr>
            <w:tcW w:w="1560" w:type="dxa"/>
          </w:tcPr>
          <w:p w14:paraId="71EF542E" w14:textId="77777777" w:rsidR="00240590" w:rsidRPr="00294907" w:rsidRDefault="00240590" w:rsidP="006C3F07">
            <w:pPr>
              <w:widowControl w:val="0"/>
              <w:spacing w:before="115"/>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515" w:type="dxa"/>
          </w:tcPr>
          <w:p w14:paraId="057D6CAA" w14:textId="77777777" w:rsidR="00240590" w:rsidRPr="00294907" w:rsidRDefault="00240590" w:rsidP="006C3F07">
            <w:pPr>
              <w:widowControl w:val="0"/>
              <w:spacing w:before="170"/>
              <w:ind w:right="97"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11,6%</w:t>
            </w:r>
          </w:p>
        </w:tc>
      </w:tr>
      <w:tr w:rsidR="00240590" w:rsidRPr="00294907" w14:paraId="665BF177" w14:textId="77777777" w:rsidTr="00240590">
        <w:trPr>
          <w:trHeight w:val="347"/>
        </w:trPr>
        <w:tc>
          <w:tcPr>
            <w:tcW w:w="4395" w:type="dxa"/>
          </w:tcPr>
          <w:p w14:paraId="1E1A3D02" w14:textId="77777777" w:rsidR="00240590" w:rsidRPr="00294907" w:rsidRDefault="00240590" w:rsidP="006C3F07">
            <w:pPr>
              <w:widowControl w:val="0"/>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Всего</w:t>
            </w:r>
          </w:p>
        </w:tc>
        <w:tc>
          <w:tcPr>
            <w:tcW w:w="1875" w:type="dxa"/>
          </w:tcPr>
          <w:p w14:paraId="6FA32C32" w14:textId="77777777" w:rsidR="00240590" w:rsidRPr="00294907" w:rsidRDefault="00240590" w:rsidP="006C3F07">
            <w:pPr>
              <w:widowControl w:val="0"/>
              <w:ind w:right="96"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430 000</w:t>
            </w:r>
          </w:p>
        </w:tc>
        <w:tc>
          <w:tcPr>
            <w:tcW w:w="1560" w:type="dxa"/>
          </w:tcPr>
          <w:p w14:paraId="61E37C63" w14:textId="77777777" w:rsidR="00240590" w:rsidRPr="00294907" w:rsidRDefault="00240590" w:rsidP="006C3F07">
            <w:pPr>
              <w:widowControl w:val="0"/>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515" w:type="dxa"/>
          </w:tcPr>
          <w:p w14:paraId="6F27D67A" w14:textId="77777777" w:rsidR="00240590" w:rsidRPr="00294907" w:rsidRDefault="00240590" w:rsidP="006C3F07">
            <w:pPr>
              <w:widowControl w:val="0"/>
              <w:ind w:right="97" w:firstLine="567"/>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100%</w:t>
            </w:r>
          </w:p>
        </w:tc>
      </w:tr>
    </w:tbl>
    <w:p w14:paraId="085D0B29" w14:textId="77777777" w:rsidR="00407FB9" w:rsidRPr="00294907" w:rsidRDefault="00407FB9" w:rsidP="00240590">
      <w:pPr>
        <w:spacing w:after="160"/>
        <w:jc w:val="both"/>
        <w:rPr>
          <w:rFonts w:ascii="Times New Roman" w:eastAsia="Times New Roman" w:hAnsi="Times New Roman" w:cs="Times New Roman"/>
          <w:sz w:val="24"/>
          <w:szCs w:val="24"/>
        </w:rPr>
      </w:pPr>
    </w:p>
    <w:p w14:paraId="7481CD2D" w14:textId="77777777" w:rsidR="00407FB9"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Планируемый объем продаж</w:t>
      </w:r>
      <w:r w:rsidRPr="00294907">
        <w:rPr>
          <w:rFonts w:ascii="Times New Roman" w:eastAsia="Times New Roman" w:hAnsi="Times New Roman" w:cs="Times New Roman"/>
          <w:sz w:val="24"/>
          <w:szCs w:val="24"/>
        </w:rPr>
        <w:t xml:space="preserve"> в месяц был представлен в разделе «Маркетинговый план». Дублируем информацию для понимания планируемых объёмов производства и реализации в месяц:</w:t>
      </w:r>
    </w:p>
    <w:p w14:paraId="66D2E0F8" w14:textId="1E9ED17F" w:rsidR="00AD61B3" w:rsidRPr="00AD61B3" w:rsidRDefault="00AD61B3" w:rsidP="005D4513">
      <w:pPr>
        <w:spacing w:after="160" w:line="360" w:lineRule="auto"/>
        <w:ind w:firstLine="567"/>
        <w:jc w:val="both"/>
        <w:rPr>
          <w:rFonts w:ascii="Times New Roman" w:eastAsia="Times New Roman" w:hAnsi="Times New Roman" w:cs="Times New Roman"/>
          <w:b/>
          <w:bCs/>
          <w:sz w:val="24"/>
          <w:szCs w:val="24"/>
        </w:rPr>
      </w:pPr>
      <w:bookmarkStart w:id="38" w:name="_Hlk135382709"/>
      <w:r w:rsidRPr="00AD61B3">
        <w:rPr>
          <w:rFonts w:ascii="Times New Roman" w:eastAsia="Times New Roman" w:hAnsi="Times New Roman" w:cs="Times New Roman"/>
          <w:b/>
          <w:bCs/>
          <w:sz w:val="24"/>
          <w:szCs w:val="24"/>
        </w:rPr>
        <w:t>Таблица 15. Планируемый объем продаж</w:t>
      </w:r>
    </w:p>
    <w:tbl>
      <w:tblPr>
        <w:tblStyle w:val="aff1"/>
        <w:tblW w:w="9270"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5"/>
        <w:gridCol w:w="2685"/>
        <w:gridCol w:w="1815"/>
        <w:gridCol w:w="1845"/>
        <w:gridCol w:w="2310"/>
      </w:tblGrid>
      <w:tr w:rsidR="00407FB9" w:rsidRPr="00294907" w14:paraId="4E14DA41" w14:textId="77777777">
        <w:tc>
          <w:tcPr>
            <w:tcW w:w="615" w:type="dxa"/>
            <w:shd w:val="clear" w:color="auto" w:fill="EEECE1"/>
          </w:tcPr>
          <w:bookmarkEnd w:id="38"/>
          <w:p w14:paraId="32A93AC6"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п/п</w:t>
            </w:r>
          </w:p>
        </w:tc>
        <w:tc>
          <w:tcPr>
            <w:tcW w:w="2685" w:type="dxa"/>
            <w:shd w:val="clear" w:color="auto" w:fill="EEECE1"/>
          </w:tcPr>
          <w:p w14:paraId="2140887C"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продукции</w:t>
            </w:r>
          </w:p>
        </w:tc>
        <w:tc>
          <w:tcPr>
            <w:tcW w:w="1815" w:type="dxa"/>
            <w:shd w:val="clear" w:color="auto" w:fill="EEECE1"/>
          </w:tcPr>
          <w:p w14:paraId="43C0CC9F"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Количество, штук</w:t>
            </w:r>
          </w:p>
        </w:tc>
        <w:tc>
          <w:tcPr>
            <w:tcW w:w="1845" w:type="dxa"/>
            <w:shd w:val="clear" w:color="auto" w:fill="EEECE1"/>
          </w:tcPr>
          <w:p w14:paraId="5676C5DA"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Стоимость, рублей</w:t>
            </w:r>
          </w:p>
        </w:tc>
        <w:tc>
          <w:tcPr>
            <w:tcW w:w="2310" w:type="dxa"/>
            <w:shd w:val="clear" w:color="auto" w:fill="EEECE1"/>
          </w:tcPr>
          <w:p w14:paraId="25913116"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Итого, рублей</w:t>
            </w:r>
          </w:p>
        </w:tc>
      </w:tr>
      <w:tr w:rsidR="00407FB9" w:rsidRPr="00294907" w14:paraId="033E9C63" w14:textId="77777777">
        <w:tc>
          <w:tcPr>
            <w:tcW w:w="615" w:type="dxa"/>
          </w:tcPr>
          <w:p w14:paraId="1105D179"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2685" w:type="dxa"/>
          </w:tcPr>
          <w:p w14:paraId="2741CAFA" w14:textId="77777777" w:rsidR="00407FB9" w:rsidRPr="00294907" w:rsidRDefault="00407FB9">
            <w:pPr>
              <w:jc w:val="both"/>
              <w:rPr>
                <w:rFonts w:ascii="Times New Roman" w:eastAsia="Times New Roman" w:hAnsi="Times New Roman" w:cs="Times New Roman"/>
                <w:sz w:val="24"/>
                <w:szCs w:val="24"/>
                <w:highlight w:val="yellow"/>
              </w:rPr>
            </w:pPr>
          </w:p>
        </w:tc>
        <w:tc>
          <w:tcPr>
            <w:tcW w:w="1815" w:type="dxa"/>
          </w:tcPr>
          <w:p w14:paraId="22149F41" w14:textId="77777777"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14:paraId="0C2E5091" w14:textId="77777777" w:rsidR="00407FB9" w:rsidRPr="00294907" w:rsidRDefault="00407FB9">
            <w:pPr>
              <w:jc w:val="center"/>
              <w:rPr>
                <w:rFonts w:ascii="Times New Roman" w:eastAsia="Times New Roman" w:hAnsi="Times New Roman" w:cs="Times New Roman"/>
                <w:sz w:val="24"/>
                <w:szCs w:val="24"/>
                <w:highlight w:val="yellow"/>
              </w:rPr>
            </w:pPr>
          </w:p>
        </w:tc>
        <w:tc>
          <w:tcPr>
            <w:tcW w:w="2310" w:type="dxa"/>
            <w:vAlign w:val="bottom"/>
          </w:tcPr>
          <w:p w14:paraId="67D576E2"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16753851" w14:textId="77777777">
        <w:tc>
          <w:tcPr>
            <w:tcW w:w="615" w:type="dxa"/>
          </w:tcPr>
          <w:p w14:paraId="1402451B"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w:t>
            </w:r>
          </w:p>
        </w:tc>
        <w:tc>
          <w:tcPr>
            <w:tcW w:w="2685" w:type="dxa"/>
          </w:tcPr>
          <w:p w14:paraId="3621C6B2" w14:textId="77777777" w:rsidR="00407FB9" w:rsidRPr="00294907" w:rsidRDefault="00407FB9">
            <w:pPr>
              <w:jc w:val="both"/>
              <w:rPr>
                <w:rFonts w:ascii="Times New Roman" w:eastAsia="Times New Roman" w:hAnsi="Times New Roman" w:cs="Times New Roman"/>
                <w:sz w:val="24"/>
                <w:szCs w:val="24"/>
                <w:highlight w:val="yellow"/>
              </w:rPr>
            </w:pPr>
          </w:p>
        </w:tc>
        <w:tc>
          <w:tcPr>
            <w:tcW w:w="1815" w:type="dxa"/>
          </w:tcPr>
          <w:p w14:paraId="48D079BF" w14:textId="77777777"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14:paraId="00DB817D" w14:textId="77777777" w:rsidR="00407FB9" w:rsidRPr="00294907" w:rsidRDefault="00407FB9">
            <w:pPr>
              <w:jc w:val="center"/>
              <w:rPr>
                <w:rFonts w:ascii="Times New Roman" w:eastAsia="Times New Roman" w:hAnsi="Times New Roman" w:cs="Times New Roman"/>
                <w:sz w:val="24"/>
                <w:szCs w:val="24"/>
                <w:highlight w:val="yellow"/>
              </w:rPr>
            </w:pPr>
          </w:p>
        </w:tc>
        <w:tc>
          <w:tcPr>
            <w:tcW w:w="2310" w:type="dxa"/>
            <w:vAlign w:val="bottom"/>
          </w:tcPr>
          <w:p w14:paraId="00033782"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10DCEF23" w14:textId="77777777">
        <w:tc>
          <w:tcPr>
            <w:tcW w:w="615" w:type="dxa"/>
          </w:tcPr>
          <w:p w14:paraId="29FE4258"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w:t>
            </w:r>
          </w:p>
        </w:tc>
        <w:tc>
          <w:tcPr>
            <w:tcW w:w="2685" w:type="dxa"/>
          </w:tcPr>
          <w:p w14:paraId="1A43FF5F" w14:textId="77777777" w:rsidR="00407FB9" w:rsidRPr="00294907" w:rsidRDefault="00407FB9">
            <w:pPr>
              <w:jc w:val="both"/>
              <w:rPr>
                <w:rFonts w:ascii="Times New Roman" w:eastAsia="Times New Roman" w:hAnsi="Times New Roman" w:cs="Times New Roman"/>
                <w:sz w:val="24"/>
                <w:szCs w:val="24"/>
                <w:highlight w:val="yellow"/>
              </w:rPr>
            </w:pPr>
          </w:p>
        </w:tc>
        <w:tc>
          <w:tcPr>
            <w:tcW w:w="1815" w:type="dxa"/>
          </w:tcPr>
          <w:p w14:paraId="3DA89D8E" w14:textId="77777777"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14:paraId="08B1135A" w14:textId="77777777" w:rsidR="00407FB9" w:rsidRPr="00294907" w:rsidRDefault="00407FB9">
            <w:pPr>
              <w:jc w:val="center"/>
              <w:rPr>
                <w:rFonts w:ascii="Times New Roman" w:eastAsia="Times New Roman" w:hAnsi="Times New Roman" w:cs="Times New Roman"/>
                <w:sz w:val="24"/>
                <w:szCs w:val="24"/>
                <w:highlight w:val="yellow"/>
              </w:rPr>
            </w:pPr>
          </w:p>
        </w:tc>
        <w:tc>
          <w:tcPr>
            <w:tcW w:w="2310" w:type="dxa"/>
            <w:vAlign w:val="bottom"/>
          </w:tcPr>
          <w:p w14:paraId="0C40111B"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0465D11E" w14:textId="77777777">
        <w:tc>
          <w:tcPr>
            <w:tcW w:w="615" w:type="dxa"/>
          </w:tcPr>
          <w:p w14:paraId="06CEB948"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w:t>
            </w:r>
          </w:p>
        </w:tc>
        <w:tc>
          <w:tcPr>
            <w:tcW w:w="2685" w:type="dxa"/>
          </w:tcPr>
          <w:p w14:paraId="43A6AF09" w14:textId="77777777" w:rsidR="00407FB9" w:rsidRPr="00294907" w:rsidRDefault="00407FB9">
            <w:pPr>
              <w:jc w:val="both"/>
              <w:rPr>
                <w:rFonts w:ascii="Times New Roman" w:eastAsia="Times New Roman" w:hAnsi="Times New Roman" w:cs="Times New Roman"/>
                <w:sz w:val="24"/>
                <w:szCs w:val="24"/>
                <w:highlight w:val="yellow"/>
              </w:rPr>
            </w:pPr>
          </w:p>
        </w:tc>
        <w:tc>
          <w:tcPr>
            <w:tcW w:w="1815" w:type="dxa"/>
          </w:tcPr>
          <w:p w14:paraId="6C95C8BB" w14:textId="77777777"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14:paraId="49428D51" w14:textId="77777777" w:rsidR="00407FB9" w:rsidRPr="00294907" w:rsidRDefault="00407FB9">
            <w:pPr>
              <w:jc w:val="center"/>
              <w:rPr>
                <w:rFonts w:ascii="Times New Roman" w:eastAsia="Times New Roman" w:hAnsi="Times New Roman" w:cs="Times New Roman"/>
                <w:sz w:val="24"/>
                <w:szCs w:val="24"/>
                <w:highlight w:val="yellow"/>
              </w:rPr>
            </w:pPr>
          </w:p>
        </w:tc>
        <w:tc>
          <w:tcPr>
            <w:tcW w:w="2310" w:type="dxa"/>
            <w:vAlign w:val="bottom"/>
          </w:tcPr>
          <w:p w14:paraId="19343F1C"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273151E9" w14:textId="77777777">
        <w:tc>
          <w:tcPr>
            <w:tcW w:w="615" w:type="dxa"/>
          </w:tcPr>
          <w:p w14:paraId="51142B5D"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w:t>
            </w:r>
          </w:p>
        </w:tc>
        <w:tc>
          <w:tcPr>
            <w:tcW w:w="2685" w:type="dxa"/>
          </w:tcPr>
          <w:p w14:paraId="0DD062DC" w14:textId="77777777" w:rsidR="00407FB9" w:rsidRPr="00294907" w:rsidRDefault="00407FB9">
            <w:pPr>
              <w:jc w:val="both"/>
              <w:rPr>
                <w:rFonts w:ascii="Times New Roman" w:eastAsia="Times New Roman" w:hAnsi="Times New Roman" w:cs="Times New Roman"/>
                <w:sz w:val="24"/>
                <w:szCs w:val="24"/>
                <w:highlight w:val="yellow"/>
              </w:rPr>
            </w:pPr>
          </w:p>
        </w:tc>
        <w:tc>
          <w:tcPr>
            <w:tcW w:w="1815" w:type="dxa"/>
          </w:tcPr>
          <w:p w14:paraId="0E6D3DC2" w14:textId="77777777"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14:paraId="0FE6F8EC" w14:textId="77777777" w:rsidR="00407FB9" w:rsidRPr="00294907" w:rsidRDefault="00407FB9">
            <w:pPr>
              <w:jc w:val="center"/>
              <w:rPr>
                <w:rFonts w:ascii="Times New Roman" w:eastAsia="Times New Roman" w:hAnsi="Times New Roman" w:cs="Times New Roman"/>
                <w:sz w:val="24"/>
                <w:szCs w:val="24"/>
                <w:highlight w:val="yellow"/>
              </w:rPr>
            </w:pPr>
          </w:p>
        </w:tc>
        <w:tc>
          <w:tcPr>
            <w:tcW w:w="2310" w:type="dxa"/>
            <w:vAlign w:val="bottom"/>
          </w:tcPr>
          <w:p w14:paraId="2AE8271D"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0EFC4EFE" w14:textId="77777777">
        <w:tc>
          <w:tcPr>
            <w:tcW w:w="615" w:type="dxa"/>
          </w:tcPr>
          <w:p w14:paraId="2A203156"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6</w:t>
            </w:r>
          </w:p>
        </w:tc>
        <w:tc>
          <w:tcPr>
            <w:tcW w:w="2685" w:type="dxa"/>
          </w:tcPr>
          <w:p w14:paraId="301173FB" w14:textId="77777777" w:rsidR="00407FB9" w:rsidRPr="00294907" w:rsidRDefault="00407FB9">
            <w:pPr>
              <w:jc w:val="both"/>
              <w:rPr>
                <w:rFonts w:ascii="Times New Roman" w:eastAsia="Times New Roman" w:hAnsi="Times New Roman" w:cs="Times New Roman"/>
                <w:sz w:val="24"/>
                <w:szCs w:val="24"/>
                <w:highlight w:val="yellow"/>
              </w:rPr>
            </w:pPr>
          </w:p>
        </w:tc>
        <w:tc>
          <w:tcPr>
            <w:tcW w:w="1815" w:type="dxa"/>
          </w:tcPr>
          <w:p w14:paraId="289B1F74" w14:textId="77777777"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14:paraId="6212729D" w14:textId="77777777" w:rsidR="00407FB9" w:rsidRPr="00294907" w:rsidRDefault="00407FB9">
            <w:pPr>
              <w:jc w:val="center"/>
              <w:rPr>
                <w:rFonts w:ascii="Times New Roman" w:eastAsia="Times New Roman" w:hAnsi="Times New Roman" w:cs="Times New Roman"/>
                <w:sz w:val="24"/>
                <w:szCs w:val="24"/>
                <w:highlight w:val="yellow"/>
              </w:rPr>
            </w:pPr>
          </w:p>
        </w:tc>
        <w:tc>
          <w:tcPr>
            <w:tcW w:w="2310" w:type="dxa"/>
            <w:vAlign w:val="bottom"/>
          </w:tcPr>
          <w:p w14:paraId="78C3EA31"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754894E8" w14:textId="77777777">
        <w:tc>
          <w:tcPr>
            <w:tcW w:w="615" w:type="dxa"/>
          </w:tcPr>
          <w:p w14:paraId="006F1D0D"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7</w:t>
            </w:r>
          </w:p>
        </w:tc>
        <w:tc>
          <w:tcPr>
            <w:tcW w:w="2685" w:type="dxa"/>
          </w:tcPr>
          <w:p w14:paraId="41BA26BB" w14:textId="77777777" w:rsidR="00407FB9" w:rsidRPr="00294907" w:rsidRDefault="00407FB9">
            <w:pPr>
              <w:jc w:val="both"/>
              <w:rPr>
                <w:rFonts w:ascii="Times New Roman" w:eastAsia="Times New Roman" w:hAnsi="Times New Roman" w:cs="Times New Roman"/>
                <w:sz w:val="24"/>
                <w:szCs w:val="24"/>
                <w:highlight w:val="yellow"/>
              </w:rPr>
            </w:pPr>
          </w:p>
        </w:tc>
        <w:tc>
          <w:tcPr>
            <w:tcW w:w="1815" w:type="dxa"/>
          </w:tcPr>
          <w:p w14:paraId="1D6CB7D1" w14:textId="77777777"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14:paraId="6ED490BC" w14:textId="77777777" w:rsidR="00407FB9" w:rsidRPr="00294907" w:rsidRDefault="00407FB9">
            <w:pPr>
              <w:jc w:val="center"/>
              <w:rPr>
                <w:rFonts w:ascii="Times New Roman" w:eastAsia="Times New Roman" w:hAnsi="Times New Roman" w:cs="Times New Roman"/>
                <w:sz w:val="24"/>
                <w:szCs w:val="24"/>
                <w:highlight w:val="yellow"/>
              </w:rPr>
            </w:pPr>
          </w:p>
        </w:tc>
        <w:tc>
          <w:tcPr>
            <w:tcW w:w="2310" w:type="dxa"/>
            <w:vAlign w:val="bottom"/>
          </w:tcPr>
          <w:p w14:paraId="6BC164E5"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1C44879C" w14:textId="77777777">
        <w:tc>
          <w:tcPr>
            <w:tcW w:w="615" w:type="dxa"/>
          </w:tcPr>
          <w:p w14:paraId="7C8581E3" w14:textId="77777777" w:rsidR="00407FB9" w:rsidRPr="00294907" w:rsidRDefault="00407FB9">
            <w:pPr>
              <w:jc w:val="both"/>
              <w:rPr>
                <w:rFonts w:ascii="Times New Roman" w:eastAsia="Times New Roman" w:hAnsi="Times New Roman" w:cs="Times New Roman"/>
                <w:b/>
                <w:sz w:val="24"/>
                <w:szCs w:val="24"/>
              </w:rPr>
            </w:pPr>
          </w:p>
        </w:tc>
        <w:tc>
          <w:tcPr>
            <w:tcW w:w="2685" w:type="dxa"/>
          </w:tcPr>
          <w:p w14:paraId="28D4DA2D" w14:textId="77777777" w:rsidR="00407FB9" w:rsidRPr="00294907" w:rsidRDefault="00407FB9">
            <w:pPr>
              <w:jc w:val="both"/>
              <w:rPr>
                <w:rFonts w:ascii="Times New Roman" w:eastAsia="Times New Roman" w:hAnsi="Times New Roman" w:cs="Times New Roman"/>
                <w:b/>
                <w:sz w:val="24"/>
                <w:szCs w:val="24"/>
                <w:highlight w:val="yellow"/>
              </w:rPr>
            </w:pPr>
          </w:p>
        </w:tc>
        <w:tc>
          <w:tcPr>
            <w:tcW w:w="1815" w:type="dxa"/>
          </w:tcPr>
          <w:p w14:paraId="08C2BBCE" w14:textId="77777777" w:rsidR="00407FB9" w:rsidRPr="00294907" w:rsidRDefault="00407FB9">
            <w:pPr>
              <w:jc w:val="both"/>
              <w:rPr>
                <w:rFonts w:ascii="Times New Roman" w:eastAsia="Times New Roman" w:hAnsi="Times New Roman" w:cs="Times New Roman"/>
                <w:b/>
                <w:sz w:val="24"/>
                <w:szCs w:val="24"/>
                <w:highlight w:val="yellow"/>
              </w:rPr>
            </w:pPr>
          </w:p>
        </w:tc>
        <w:tc>
          <w:tcPr>
            <w:tcW w:w="1845" w:type="dxa"/>
          </w:tcPr>
          <w:p w14:paraId="31AB7DF1" w14:textId="77777777" w:rsidR="00407FB9" w:rsidRPr="00294907" w:rsidRDefault="00B13B3D">
            <w:pPr>
              <w:jc w:val="both"/>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rPr>
              <w:t>Итого</w:t>
            </w:r>
          </w:p>
        </w:tc>
        <w:tc>
          <w:tcPr>
            <w:tcW w:w="2310" w:type="dxa"/>
          </w:tcPr>
          <w:p w14:paraId="1B0B518E" w14:textId="77777777" w:rsidR="00407FB9" w:rsidRPr="00294907" w:rsidRDefault="00407FB9">
            <w:pPr>
              <w:jc w:val="center"/>
              <w:rPr>
                <w:rFonts w:ascii="Times New Roman" w:eastAsia="Times New Roman" w:hAnsi="Times New Roman" w:cs="Times New Roman"/>
                <w:b/>
                <w:sz w:val="24"/>
                <w:szCs w:val="24"/>
                <w:highlight w:val="yellow"/>
              </w:rPr>
            </w:pPr>
          </w:p>
        </w:tc>
      </w:tr>
    </w:tbl>
    <w:p w14:paraId="0C13290B" w14:textId="77777777"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Данный расчет сделан с учетом средней нормальной производительности предприятия, на которую планируется выйти в периоде выполнения социального контракта.</w:t>
      </w:r>
    </w:p>
    <w:p w14:paraId="561A3568" w14:textId="77777777"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Принимая во внимание момент новизны проекта, следует применить коэффициенты дисконтирования по плану продаж. Иначе говоря, проект не сразу выйдет на запланированный уровень продаж. Достижению данных показателей будет предшествовать постепенное нарастание объемов реализации. </w:t>
      </w:r>
    </w:p>
    <w:p w14:paraId="467FA947" w14:textId="77777777" w:rsidR="00407FB9"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Поэтому, в виде таблицы представим процентное соотношение будущих значений. За 100%-ное значение принят план продаж, указанный в настоящем плане. </w:t>
      </w:r>
    </w:p>
    <w:p w14:paraId="65A5DE1E" w14:textId="2E9A95BD" w:rsidR="00AD61B3" w:rsidRPr="00AD61B3" w:rsidRDefault="00AD61B3" w:rsidP="005D4513">
      <w:pPr>
        <w:spacing w:after="160" w:line="360" w:lineRule="auto"/>
        <w:ind w:firstLine="567"/>
        <w:jc w:val="both"/>
        <w:rPr>
          <w:rFonts w:ascii="Times New Roman" w:eastAsia="Times New Roman" w:hAnsi="Times New Roman" w:cs="Times New Roman"/>
          <w:b/>
          <w:bCs/>
          <w:sz w:val="24"/>
          <w:szCs w:val="24"/>
        </w:rPr>
      </w:pPr>
      <w:bookmarkStart w:id="39" w:name="_Hlk135382755"/>
      <w:r w:rsidRPr="00AD61B3">
        <w:rPr>
          <w:rFonts w:ascii="Times New Roman" w:eastAsia="Times New Roman" w:hAnsi="Times New Roman" w:cs="Times New Roman"/>
          <w:b/>
          <w:bCs/>
          <w:sz w:val="24"/>
          <w:szCs w:val="24"/>
        </w:rPr>
        <w:t>Таблица 16. План продаж</w:t>
      </w:r>
    </w:p>
    <w:tbl>
      <w:tblPr>
        <w:tblStyle w:val="aff2"/>
        <w:tblW w:w="92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15"/>
        <w:gridCol w:w="2790"/>
        <w:gridCol w:w="3165"/>
      </w:tblGrid>
      <w:tr w:rsidR="00407FB9" w:rsidRPr="00294907" w14:paraId="50710758" w14:textId="77777777">
        <w:tc>
          <w:tcPr>
            <w:tcW w:w="3315" w:type="dxa"/>
            <w:shd w:val="clear" w:color="auto" w:fill="EEECE1"/>
          </w:tcPr>
          <w:bookmarkEnd w:id="39"/>
          <w:p w14:paraId="2A8DE21C"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 месяц реализации</w:t>
            </w:r>
          </w:p>
        </w:tc>
        <w:tc>
          <w:tcPr>
            <w:tcW w:w="2790" w:type="dxa"/>
            <w:shd w:val="clear" w:color="auto" w:fill="EEECE1"/>
          </w:tcPr>
          <w:p w14:paraId="2028136E"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2 месяц реализации </w:t>
            </w:r>
          </w:p>
        </w:tc>
        <w:tc>
          <w:tcPr>
            <w:tcW w:w="3165" w:type="dxa"/>
            <w:shd w:val="clear" w:color="auto" w:fill="EEECE1"/>
          </w:tcPr>
          <w:p w14:paraId="3C7E32D6"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3 месяц реализации </w:t>
            </w:r>
          </w:p>
        </w:tc>
      </w:tr>
      <w:tr w:rsidR="00407FB9" w:rsidRPr="00294907" w14:paraId="5616083B" w14:textId="77777777">
        <w:tc>
          <w:tcPr>
            <w:tcW w:w="3315" w:type="dxa"/>
          </w:tcPr>
          <w:p w14:paraId="1B339F60"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80%</w:t>
            </w:r>
          </w:p>
        </w:tc>
        <w:tc>
          <w:tcPr>
            <w:tcW w:w="2790" w:type="dxa"/>
          </w:tcPr>
          <w:p w14:paraId="2675E8A3"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90%</w:t>
            </w:r>
          </w:p>
        </w:tc>
        <w:tc>
          <w:tcPr>
            <w:tcW w:w="3165" w:type="dxa"/>
          </w:tcPr>
          <w:p w14:paraId="146A88FD"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100%</w:t>
            </w:r>
          </w:p>
        </w:tc>
      </w:tr>
    </w:tbl>
    <w:p w14:paraId="2646B3B9" w14:textId="77777777"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Итого, установленного плана продаж проект достигнет на 3 месяц </w:t>
      </w:r>
      <w:r w:rsidRPr="00294907">
        <w:rPr>
          <w:rFonts w:ascii="Times New Roman" w:eastAsia="Times New Roman" w:hAnsi="Times New Roman" w:cs="Times New Roman"/>
          <w:sz w:val="24"/>
          <w:szCs w:val="24"/>
          <w:highlight w:val="yellow"/>
        </w:rPr>
        <w:t>(можно указать и больше)</w:t>
      </w:r>
      <w:r w:rsidRPr="00294907">
        <w:rPr>
          <w:rFonts w:ascii="Times New Roman" w:eastAsia="Times New Roman" w:hAnsi="Times New Roman" w:cs="Times New Roman"/>
          <w:sz w:val="24"/>
          <w:szCs w:val="24"/>
        </w:rPr>
        <w:t xml:space="preserve"> после его запуска.</w:t>
      </w:r>
    </w:p>
    <w:p w14:paraId="01699674" w14:textId="77777777" w:rsidR="00407FB9" w:rsidRPr="00294907" w:rsidRDefault="00B13B3D">
      <w:pPr>
        <w:spacing w:after="160"/>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Планируемые затраты</w:t>
      </w:r>
    </w:p>
    <w:p w14:paraId="4ABD963D" w14:textId="77777777" w:rsidR="00407FB9" w:rsidRPr="00AD61B3" w:rsidRDefault="00B13B3D">
      <w:pPr>
        <w:spacing w:after="160"/>
        <w:ind w:firstLine="567"/>
        <w:jc w:val="both"/>
        <w:rPr>
          <w:rFonts w:ascii="Times New Roman" w:eastAsia="Times New Roman" w:hAnsi="Times New Roman" w:cs="Times New Roman"/>
          <w:b/>
          <w:iCs/>
          <w:sz w:val="24"/>
          <w:szCs w:val="24"/>
        </w:rPr>
      </w:pPr>
      <w:r w:rsidRPr="00AD61B3">
        <w:rPr>
          <w:rFonts w:ascii="Times New Roman" w:eastAsia="Times New Roman" w:hAnsi="Times New Roman" w:cs="Times New Roman"/>
          <w:b/>
          <w:iCs/>
          <w:sz w:val="24"/>
          <w:szCs w:val="24"/>
        </w:rPr>
        <w:t>Переменные затраты</w:t>
      </w:r>
    </w:p>
    <w:p w14:paraId="6639818B" w14:textId="77777777" w:rsidR="00407FB9" w:rsidRPr="00AD61B3" w:rsidRDefault="00B13B3D">
      <w:pPr>
        <w:spacing w:after="160"/>
        <w:ind w:firstLine="567"/>
        <w:jc w:val="both"/>
        <w:rPr>
          <w:rFonts w:ascii="Times New Roman" w:eastAsia="Times New Roman" w:hAnsi="Times New Roman" w:cs="Times New Roman"/>
          <w:bCs/>
          <w:iCs/>
          <w:sz w:val="24"/>
          <w:szCs w:val="24"/>
        </w:rPr>
      </w:pPr>
      <w:r w:rsidRPr="00AD61B3">
        <w:rPr>
          <w:rFonts w:ascii="Times New Roman" w:eastAsia="Times New Roman" w:hAnsi="Times New Roman" w:cs="Times New Roman"/>
          <w:bCs/>
          <w:iCs/>
          <w:sz w:val="24"/>
          <w:szCs w:val="24"/>
        </w:rPr>
        <w:t>Рассчитываем на основании калькуляции на единицу изделия, услуги</w:t>
      </w:r>
    </w:p>
    <w:p w14:paraId="758A555D" w14:textId="6DB7D00A" w:rsidR="00AD61B3" w:rsidRPr="00AD61B3" w:rsidRDefault="00AD61B3" w:rsidP="005D4513">
      <w:pPr>
        <w:spacing w:after="160" w:line="360" w:lineRule="auto"/>
        <w:ind w:firstLine="567"/>
        <w:jc w:val="both"/>
        <w:rPr>
          <w:rFonts w:ascii="Times New Roman" w:eastAsia="Times New Roman" w:hAnsi="Times New Roman" w:cs="Times New Roman"/>
          <w:b/>
          <w:iCs/>
          <w:sz w:val="24"/>
          <w:szCs w:val="24"/>
        </w:rPr>
      </w:pPr>
      <w:bookmarkStart w:id="40" w:name="_Hlk135382779"/>
      <w:r w:rsidRPr="00AD61B3">
        <w:rPr>
          <w:rFonts w:ascii="Times New Roman" w:eastAsia="Times New Roman" w:hAnsi="Times New Roman" w:cs="Times New Roman"/>
          <w:b/>
          <w:iCs/>
          <w:sz w:val="24"/>
          <w:szCs w:val="24"/>
        </w:rPr>
        <w:lastRenderedPageBreak/>
        <w:t>Таблица 17. Переменные затраты</w:t>
      </w:r>
    </w:p>
    <w:tbl>
      <w:tblPr>
        <w:tblStyle w:val="aff3"/>
        <w:tblW w:w="9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4111"/>
        <w:gridCol w:w="1559"/>
        <w:gridCol w:w="1843"/>
        <w:gridCol w:w="1116"/>
      </w:tblGrid>
      <w:tr w:rsidR="00407FB9" w:rsidRPr="00294907" w14:paraId="0F941641" w14:textId="77777777">
        <w:tc>
          <w:tcPr>
            <w:tcW w:w="846" w:type="dxa"/>
          </w:tcPr>
          <w:bookmarkEnd w:id="40"/>
          <w:p w14:paraId="472B9F91"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 пп</w:t>
            </w:r>
          </w:p>
        </w:tc>
        <w:tc>
          <w:tcPr>
            <w:tcW w:w="4111" w:type="dxa"/>
          </w:tcPr>
          <w:p w14:paraId="6F9550FE"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Наименование статей</w:t>
            </w:r>
          </w:p>
        </w:tc>
        <w:tc>
          <w:tcPr>
            <w:tcW w:w="1559" w:type="dxa"/>
          </w:tcPr>
          <w:p w14:paraId="4E511FE0"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Цена</w:t>
            </w:r>
          </w:p>
        </w:tc>
        <w:tc>
          <w:tcPr>
            <w:tcW w:w="1843" w:type="dxa"/>
          </w:tcPr>
          <w:p w14:paraId="1940BB1B"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Кол-во</w:t>
            </w:r>
          </w:p>
        </w:tc>
        <w:tc>
          <w:tcPr>
            <w:tcW w:w="1116" w:type="dxa"/>
          </w:tcPr>
          <w:p w14:paraId="6356AF68"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Ст-ть</w:t>
            </w:r>
          </w:p>
        </w:tc>
      </w:tr>
      <w:tr w:rsidR="00407FB9" w:rsidRPr="00294907" w14:paraId="7B40223D" w14:textId="77777777">
        <w:tc>
          <w:tcPr>
            <w:tcW w:w="846" w:type="dxa"/>
          </w:tcPr>
          <w:p w14:paraId="3F267D8D"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1</w:t>
            </w:r>
          </w:p>
        </w:tc>
        <w:tc>
          <w:tcPr>
            <w:tcW w:w="4111" w:type="dxa"/>
          </w:tcPr>
          <w:p w14:paraId="42AB5E11" w14:textId="77777777" w:rsidR="00407FB9" w:rsidRPr="00294907" w:rsidRDefault="00407FB9">
            <w:pPr>
              <w:jc w:val="both"/>
              <w:rPr>
                <w:rFonts w:ascii="Times New Roman" w:eastAsia="Times New Roman" w:hAnsi="Times New Roman" w:cs="Times New Roman"/>
                <w:b/>
                <w:i/>
                <w:sz w:val="24"/>
                <w:szCs w:val="24"/>
                <w:highlight w:val="yellow"/>
              </w:rPr>
            </w:pPr>
          </w:p>
        </w:tc>
        <w:tc>
          <w:tcPr>
            <w:tcW w:w="1559" w:type="dxa"/>
          </w:tcPr>
          <w:p w14:paraId="434495D5" w14:textId="77777777" w:rsidR="00407FB9" w:rsidRPr="00294907" w:rsidRDefault="00407FB9">
            <w:pPr>
              <w:jc w:val="both"/>
              <w:rPr>
                <w:rFonts w:ascii="Times New Roman" w:eastAsia="Times New Roman" w:hAnsi="Times New Roman" w:cs="Times New Roman"/>
                <w:b/>
                <w:i/>
                <w:sz w:val="24"/>
                <w:szCs w:val="24"/>
                <w:highlight w:val="yellow"/>
              </w:rPr>
            </w:pPr>
          </w:p>
        </w:tc>
        <w:tc>
          <w:tcPr>
            <w:tcW w:w="1843" w:type="dxa"/>
          </w:tcPr>
          <w:p w14:paraId="3934D62F" w14:textId="77777777" w:rsidR="00407FB9" w:rsidRPr="00294907" w:rsidRDefault="00407FB9">
            <w:pPr>
              <w:jc w:val="both"/>
              <w:rPr>
                <w:rFonts w:ascii="Times New Roman" w:eastAsia="Times New Roman" w:hAnsi="Times New Roman" w:cs="Times New Roman"/>
                <w:b/>
                <w:i/>
                <w:sz w:val="24"/>
                <w:szCs w:val="24"/>
                <w:highlight w:val="yellow"/>
              </w:rPr>
            </w:pPr>
          </w:p>
        </w:tc>
        <w:tc>
          <w:tcPr>
            <w:tcW w:w="1116" w:type="dxa"/>
          </w:tcPr>
          <w:p w14:paraId="3B099FB1" w14:textId="77777777" w:rsidR="00407FB9" w:rsidRPr="00294907" w:rsidRDefault="00407FB9">
            <w:pPr>
              <w:jc w:val="both"/>
              <w:rPr>
                <w:rFonts w:ascii="Times New Roman" w:eastAsia="Times New Roman" w:hAnsi="Times New Roman" w:cs="Times New Roman"/>
                <w:b/>
                <w:i/>
                <w:sz w:val="24"/>
                <w:szCs w:val="24"/>
                <w:highlight w:val="yellow"/>
              </w:rPr>
            </w:pPr>
          </w:p>
        </w:tc>
      </w:tr>
      <w:tr w:rsidR="00407FB9" w:rsidRPr="00294907" w14:paraId="0BA063A6" w14:textId="77777777">
        <w:tc>
          <w:tcPr>
            <w:tcW w:w="846" w:type="dxa"/>
          </w:tcPr>
          <w:p w14:paraId="666E6F4D"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2</w:t>
            </w:r>
          </w:p>
        </w:tc>
        <w:tc>
          <w:tcPr>
            <w:tcW w:w="4111" w:type="dxa"/>
          </w:tcPr>
          <w:p w14:paraId="35B0C19A" w14:textId="77777777" w:rsidR="00407FB9" w:rsidRPr="00294907" w:rsidRDefault="00407FB9">
            <w:pPr>
              <w:jc w:val="both"/>
              <w:rPr>
                <w:rFonts w:ascii="Times New Roman" w:eastAsia="Times New Roman" w:hAnsi="Times New Roman" w:cs="Times New Roman"/>
                <w:b/>
                <w:i/>
                <w:sz w:val="24"/>
                <w:szCs w:val="24"/>
                <w:highlight w:val="yellow"/>
              </w:rPr>
            </w:pPr>
          </w:p>
        </w:tc>
        <w:tc>
          <w:tcPr>
            <w:tcW w:w="1559" w:type="dxa"/>
          </w:tcPr>
          <w:p w14:paraId="5900089C" w14:textId="77777777" w:rsidR="00407FB9" w:rsidRPr="00294907" w:rsidRDefault="00407FB9">
            <w:pPr>
              <w:jc w:val="both"/>
              <w:rPr>
                <w:rFonts w:ascii="Times New Roman" w:eastAsia="Times New Roman" w:hAnsi="Times New Roman" w:cs="Times New Roman"/>
                <w:b/>
                <w:i/>
                <w:sz w:val="24"/>
                <w:szCs w:val="24"/>
                <w:highlight w:val="yellow"/>
              </w:rPr>
            </w:pPr>
          </w:p>
        </w:tc>
        <w:tc>
          <w:tcPr>
            <w:tcW w:w="1843" w:type="dxa"/>
          </w:tcPr>
          <w:p w14:paraId="71573670" w14:textId="77777777" w:rsidR="00407FB9" w:rsidRPr="00294907" w:rsidRDefault="00407FB9">
            <w:pPr>
              <w:jc w:val="both"/>
              <w:rPr>
                <w:rFonts w:ascii="Times New Roman" w:eastAsia="Times New Roman" w:hAnsi="Times New Roman" w:cs="Times New Roman"/>
                <w:b/>
                <w:i/>
                <w:sz w:val="24"/>
                <w:szCs w:val="24"/>
                <w:highlight w:val="yellow"/>
              </w:rPr>
            </w:pPr>
          </w:p>
        </w:tc>
        <w:tc>
          <w:tcPr>
            <w:tcW w:w="1116" w:type="dxa"/>
          </w:tcPr>
          <w:p w14:paraId="39D06ADD" w14:textId="77777777" w:rsidR="00407FB9" w:rsidRPr="00294907" w:rsidRDefault="00407FB9">
            <w:pPr>
              <w:jc w:val="both"/>
              <w:rPr>
                <w:rFonts w:ascii="Times New Roman" w:eastAsia="Times New Roman" w:hAnsi="Times New Roman" w:cs="Times New Roman"/>
                <w:b/>
                <w:i/>
                <w:sz w:val="24"/>
                <w:szCs w:val="24"/>
                <w:highlight w:val="yellow"/>
              </w:rPr>
            </w:pPr>
          </w:p>
        </w:tc>
      </w:tr>
      <w:tr w:rsidR="00407FB9" w:rsidRPr="00294907" w14:paraId="6807C708" w14:textId="77777777">
        <w:tc>
          <w:tcPr>
            <w:tcW w:w="846" w:type="dxa"/>
          </w:tcPr>
          <w:p w14:paraId="231B9619"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3</w:t>
            </w:r>
          </w:p>
        </w:tc>
        <w:tc>
          <w:tcPr>
            <w:tcW w:w="4111" w:type="dxa"/>
          </w:tcPr>
          <w:p w14:paraId="7459F8CC" w14:textId="77777777" w:rsidR="00407FB9" w:rsidRPr="00294907" w:rsidRDefault="00407FB9">
            <w:pPr>
              <w:jc w:val="both"/>
              <w:rPr>
                <w:rFonts w:ascii="Times New Roman" w:eastAsia="Times New Roman" w:hAnsi="Times New Roman" w:cs="Times New Roman"/>
                <w:b/>
                <w:i/>
                <w:sz w:val="24"/>
                <w:szCs w:val="24"/>
                <w:highlight w:val="yellow"/>
              </w:rPr>
            </w:pPr>
          </w:p>
        </w:tc>
        <w:tc>
          <w:tcPr>
            <w:tcW w:w="1559" w:type="dxa"/>
          </w:tcPr>
          <w:p w14:paraId="3AAAA165" w14:textId="77777777" w:rsidR="00407FB9" w:rsidRPr="00294907" w:rsidRDefault="00407FB9">
            <w:pPr>
              <w:jc w:val="both"/>
              <w:rPr>
                <w:rFonts w:ascii="Times New Roman" w:eastAsia="Times New Roman" w:hAnsi="Times New Roman" w:cs="Times New Roman"/>
                <w:b/>
                <w:i/>
                <w:sz w:val="24"/>
                <w:szCs w:val="24"/>
                <w:highlight w:val="yellow"/>
              </w:rPr>
            </w:pPr>
          </w:p>
        </w:tc>
        <w:tc>
          <w:tcPr>
            <w:tcW w:w="1843" w:type="dxa"/>
          </w:tcPr>
          <w:p w14:paraId="3EFE8020" w14:textId="77777777" w:rsidR="00407FB9" w:rsidRPr="00294907" w:rsidRDefault="00407FB9">
            <w:pPr>
              <w:jc w:val="both"/>
              <w:rPr>
                <w:rFonts w:ascii="Times New Roman" w:eastAsia="Times New Roman" w:hAnsi="Times New Roman" w:cs="Times New Roman"/>
                <w:b/>
                <w:i/>
                <w:sz w:val="24"/>
                <w:szCs w:val="24"/>
                <w:highlight w:val="yellow"/>
              </w:rPr>
            </w:pPr>
          </w:p>
        </w:tc>
        <w:tc>
          <w:tcPr>
            <w:tcW w:w="1116" w:type="dxa"/>
          </w:tcPr>
          <w:p w14:paraId="44861CB3" w14:textId="77777777" w:rsidR="00407FB9" w:rsidRPr="00294907" w:rsidRDefault="00407FB9">
            <w:pPr>
              <w:jc w:val="both"/>
              <w:rPr>
                <w:rFonts w:ascii="Times New Roman" w:eastAsia="Times New Roman" w:hAnsi="Times New Roman" w:cs="Times New Roman"/>
                <w:b/>
                <w:i/>
                <w:sz w:val="24"/>
                <w:szCs w:val="24"/>
                <w:highlight w:val="yellow"/>
              </w:rPr>
            </w:pPr>
          </w:p>
        </w:tc>
      </w:tr>
      <w:tr w:rsidR="00407FB9" w:rsidRPr="00294907" w14:paraId="3763C4F2" w14:textId="77777777">
        <w:tc>
          <w:tcPr>
            <w:tcW w:w="846" w:type="dxa"/>
          </w:tcPr>
          <w:p w14:paraId="0D6B6D1A"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4</w:t>
            </w:r>
          </w:p>
        </w:tc>
        <w:tc>
          <w:tcPr>
            <w:tcW w:w="4111" w:type="dxa"/>
          </w:tcPr>
          <w:p w14:paraId="6D454733" w14:textId="77777777" w:rsidR="00407FB9" w:rsidRPr="00294907" w:rsidRDefault="00407FB9">
            <w:pPr>
              <w:jc w:val="both"/>
              <w:rPr>
                <w:rFonts w:ascii="Times New Roman" w:eastAsia="Times New Roman" w:hAnsi="Times New Roman" w:cs="Times New Roman"/>
                <w:b/>
                <w:i/>
                <w:sz w:val="24"/>
                <w:szCs w:val="24"/>
                <w:highlight w:val="yellow"/>
              </w:rPr>
            </w:pPr>
          </w:p>
        </w:tc>
        <w:tc>
          <w:tcPr>
            <w:tcW w:w="1559" w:type="dxa"/>
          </w:tcPr>
          <w:p w14:paraId="15C957AE" w14:textId="77777777" w:rsidR="00407FB9" w:rsidRPr="00294907" w:rsidRDefault="00407FB9">
            <w:pPr>
              <w:jc w:val="both"/>
              <w:rPr>
                <w:rFonts w:ascii="Times New Roman" w:eastAsia="Times New Roman" w:hAnsi="Times New Roman" w:cs="Times New Roman"/>
                <w:b/>
                <w:i/>
                <w:sz w:val="24"/>
                <w:szCs w:val="24"/>
                <w:highlight w:val="yellow"/>
              </w:rPr>
            </w:pPr>
          </w:p>
        </w:tc>
        <w:tc>
          <w:tcPr>
            <w:tcW w:w="1843" w:type="dxa"/>
          </w:tcPr>
          <w:p w14:paraId="68357444" w14:textId="77777777" w:rsidR="00407FB9" w:rsidRPr="00294907" w:rsidRDefault="00407FB9">
            <w:pPr>
              <w:jc w:val="both"/>
              <w:rPr>
                <w:rFonts w:ascii="Times New Roman" w:eastAsia="Times New Roman" w:hAnsi="Times New Roman" w:cs="Times New Roman"/>
                <w:b/>
                <w:i/>
                <w:sz w:val="24"/>
                <w:szCs w:val="24"/>
                <w:highlight w:val="yellow"/>
              </w:rPr>
            </w:pPr>
          </w:p>
        </w:tc>
        <w:tc>
          <w:tcPr>
            <w:tcW w:w="1116" w:type="dxa"/>
          </w:tcPr>
          <w:p w14:paraId="65BA4E89" w14:textId="77777777" w:rsidR="00407FB9" w:rsidRPr="00294907" w:rsidRDefault="00407FB9">
            <w:pPr>
              <w:jc w:val="both"/>
              <w:rPr>
                <w:rFonts w:ascii="Times New Roman" w:eastAsia="Times New Roman" w:hAnsi="Times New Roman" w:cs="Times New Roman"/>
                <w:b/>
                <w:i/>
                <w:sz w:val="24"/>
                <w:szCs w:val="24"/>
                <w:highlight w:val="yellow"/>
              </w:rPr>
            </w:pPr>
          </w:p>
        </w:tc>
      </w:tr>
      <w:tr w:rsidR="00407FB9" w:rsidRPr="00294907" w14:paraId="623851F9" w14:textId="77777777">
        <w:tc>
          <w:tcPr>
            <w:tcW w:w="846" w:type="dxa"/>
          </w:tcPr>
          <w:p w14:paraId="09875654"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5</w:t>
            </w:r>
          </w:p>
        </w:tc>
        <w:tc>
          <w:tcPr>
            <w:tcW w:w="4111" w:type="dxa"/>
          </w:tcPr>
          <w:p w14:paraId="280782E6"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w:t>
            </w:r>
          </w:p>
        </w:tc>
        <w:tc>
          <w:tcPr>
            <w:tcW w:w="1559" w:type="dxa"/>
          </w:tcPr>
          <w:p w14:paraId="433575BD" w14:textId="77777777" w:rsidR="00407FB9" w:rsidRPr="00294907" w:rsidRDefault="00407FB9">
            <w:pPr>
              <w:jc w:val="both"/>
              <w:rPr>
                <w:rFonts w:ascii="Times New Roman" w:eastAsia="Times New Roman" w:hAnsi="Times New Roman" w:cs="Times New Roman"/>
                <w:b/>
                <w:i/>
                <w:sz w:val="24"/>
                <w:szCs w:val="24"/>
                <w:highlight w:val="yellow"/>
              </w:rPr>
            </w:pPr>
          </w:p>
        </w:tc>
        <w:tc>
          <w:tcPr>
            <w:tcW w:w="1843" w:type="dxa"/>
          </w:tcPr>
          <w:p w14:paraId="74F2B8BC" w14:textId="77777777" w:rsidR="00407FB9" w:rsidRPr="00294907" w:rsidRDefault="00407FB9">
            <w:pPr>
              <w:jc w:val="both"/>
              <w:rPr>
                <w:rFonts w:ascii="Times New Roman" w:eastAsia="Times New Roman" w:hAnsi="Times New Roman" w:cs="Times New Roman"/>
                <w:b/>
                <w:i/>
                <w:sz w:val="24"/>
                <w:szCs w:val="24"/>
                <w:highlight w:val="yellow"/>
              </w:rPr>
            </w:pPr>
          </w:p>
        </w:tc>
        <w:tc>
          <w:tcPr>
            <w:tcW w:w="1116" w:type="dxa"/>
          </w:tcPr>
          <w:p w14:paraId="1EA605C6" w14:textId="77777777" w:rsidR="00407FB9" w:rsidRPr="00294907" w:rsidRDefault="00407FB9">
            <w:pPr>
              <w:jc w:val="both"/>
              <w:rPr>
                <w:rFonts w:ascii="Times New Roman" w:eastAsia="Times New Roman" w:hAnsi="Times New Roman" w:cs="Times New Roman"/>
                <w:b/>
                <w:i/>
                <w:sz w:val="24"/>
                <w:szCs w:val="24"/>
                <w:highlight w:val="yellow"/>
              </w:rPr>
            </w:pPr>
          </w:p>
        </w:tc>
      </w:tr>
      <w:tr w:rsidR="00407FB9" w:rsidRPr="00294907" w14:paraId="54FC8799" w14:textId="77777777">
        <w:tc>
          <w:tcPr>
            <w:tcW w:w="846" w:type="dxa"/>
          </w:tcPr>
          <w:p w14:paraId="25AD9D84" w14:textId="77777777" w:rsidR="00407FB9" w:rsidRPr="00294907" w:rsidRDefault="00407FB9">
            <w:pPr>
              <w:jc w:val="both"/>
              <w:rPr>
                <w:rFonts w:ascii="Times New Roman" w:eastAsia="Times New Roman" w:hAnsi="Times New Roman" w:cs="Times New Roman"/>
                <w:b/>
                <w:i/>
                <w:sz w:val="24"/>
                <w:szCs w:val="24"/>
                <w:highlight w:val="yellow"/>
              </w:rPr>
            </w:pPr>
          </w:p>
        </w:tc>
        <w:tc>
          <w:tcPr>
            <w:tcW w:w="4111" w:type="dxa"/>
          </w:tcPr>
          <w:p w14:paraId="1080A58D"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Итого себестоимость</w:t>
            </w:r>
          </w:p>
        </w:tc>
        <w:tc>
          <w:tcPr>
            <w:tcW w:w="1559" w:type="dxa"/>
          </w:tcPr>
          <w:p w14:paraId="325BC879" w14:textId="77777777" w:rsidR="00407FB9" w:rsidRPr="00294907" w:rsidRDefault="00407FB9">
            <w:pPr>
              <w:jc w:val="both"/>
              <w:rPr>
                <w:rFonts w:ascii="Times New Roman" w:eastAsia="Times New Roman" w:hAnsi="Times New Roman" w:cs="Times New Roman"/>
                <w:b/>
                <w:i/>
                <w:sz w:val="24"/>
                <w:szCs w:val="24"/>
                <w:highlight w:val="yellow"/>
              </w:rPr>
            </w:pPr>
          </w:p>
        </w:tc>
        <w:tc>
          <w:tcPr>
            <w:tcW w:w="1843" w:type="dxa"/>
          </w:tcPr>
          <w:p w14:paraId="062690EB" w14:textId="77777777" w:rsidR="00407FB9" w:rsidRPr="00294907" w:rsidRDefault="00407FB9">
            <w:pPr>
              <w:jc w:val="both"/>
              <w:rPr>
                <w:rFonts w:ascii="Times New Roman" w:eastAsia="Times New Roman" w:hAnsi="Times New Roman" w:cs="Times New Roman"/>
                <w:b/>
                <w:i/>
                <w:sz w:val="24"/>
                <w:szCs w:val="24"/>
                <w:highlight w:val="yellow"/>
              </w:rPr>
            </w:pPr>
          </w:p>
        </w:tc>
        <w:tc>
          <w:tcPr>
            <w:tcW w:w="1116" w:type="dxa"/>
          </w:tcPr>
          <w:p w14:paraId="10923B60" w14:textId="77777777" w:rsidR="00407FB9" w:rsidRPr="00294907" w:rsidRDefault="00407FB9">
            <w:pPr>
              <w:jc w:val="both"/>
              <w:rPr>
                <w:rFonts w:ascii="Times New Roman" w:eastAsia="Times New Roman" w:hAnsi="Times New Roman" w:cs="Times New Roman"/>
                <w:b/>
                <w:i/>
                <w:sz w:val="24"/>
                <w:szCs w:val="24"/>
                <w:highlight w:val="yellow"/>
              </w:rPr>
            </w:pPr>
          </w:p>
        </w:tc>
      </w:tr>
      <w:tr w:rsidR="00407FB9" w:rsidRPr="00294907" w14:paraId="145202E0" w14:textId="77777777">
        <w:tc>
          <w:tcPr>
            <w:tcW w:w="846" w:type="dxa"/>
          </w:tcPr>
          <w:p w14:paraId="76EADB7C" w14:textId="77777777" w:rsidR="00407FB9" w:rsidRPr="00294907" w:rsidRDefault="00407FB9">
            <w:pPr>
              <w:jc w:val="both"/>
              <w:rPr>
                <w:rFonts w:ascii="Times New Roman" w:eastAsia="Times New Roman" w:hAnsi="Times New Roman" w:cs="Times New Roman"/>
                <w:b/>
                <w:i/>
                <w:sz w:val="24"/>
                <w:szCs w:val="24"/>
                <w:highlight w:val="yellow"/>
              </w:rPr>
            </w:pPr>
          </w:p>
        </w:tc>
        <w:tc>
          <w:tcPr>
            <w:tcW w:w="4111" w:type="dxa"/>
          </w:tcPr>
          <w:p w14:paraId="2AF31B42"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Цена продажи</w:t>
            </w:r>
          </w:p>
        </w:tc>
        <w:tc>
          <w:tcPr>
            <w:tcW w:w="1559" w:type="dxa"/>
          </w:tcPr>
          <w:p w14:paraId="4B698C84" w14:textId="77777777" w:rsidR="00407FB9" w:rsidRPr="00294907" w:rsidRDefault="00407FB9">
            <w:pPr>
              <w:jc w:val="both"/>
              <w:rPr>
                <w:rFonts w:ascii="Times New Roman" w:eastAsia="Times New Roman" w:hAnsi="Times New Roman" w:cs="Times New Roman"/>
                <w:b/>
                <w:i/>
                <w:sz w:val="24"/>
                <w:szCs w:val="24"/>
                <w:highlight w:val="yellow"/>
              </w:rPr>
            </w:pPr>
          </w:p>
        </w:tc>
        <w:tc>
          <w:tcPr>
            <w:tcW w:w="1843" w:type="dxa"/>
          </w:tcPr>
          <w:p w14:paraId="2B40801E" w14:textId="77777777" w:rsidR="00407FB9" w:rsidRPr="00294907" w:rsidRDefault="00407FB9">
            <w:pPr>
              <w:jc w:val="both"/>
              <w:rPr>
                <w:rFonts w:ascii="Times New Roman" w:eastAsia="Times New Roman" w:hAnsi="Times New Roman" w:cs="Times New Roman"/>
                <w:b/>
                <w:i/>
                <w:sz w:val="24"/>
                <w:szCs w:val="24"/>
                <w:highlight w:val="yellow"/>
              </w:rPr>
            </w:pPr>
          </w:p>
        </w:tc>
        <w:tc>
          <w:tcPr>
            <w:tcW w:w="1116" w:type="dxa"/>
          </w:tcPr>
          <w:p w14:paraId="647FC268" w14:textId="77777777" w:rsidR="00407FB9" w:rsidRPr="00294907" w:rsidRDefault="00407FB9">
            <w:pPr>
              <w:jc w:val="both"/>
              <w:rPr>
                <w:rFonts w:ascii="Times New Roman" w:eastAsia="Times New Roman" w:hAnsi="Times New Roman" w:cs="Times New Roman"/>
                <w:b/>
                <w:i/>
                <w:sz w:val="24"/>
                <w:szCs w:val="24"/>
                <w:highlight w:val="yellow"/>
              </w:rPr>
            </w:pPr>
          </w:p>
        </w:tc>
      </w:tr>
      <w:tr w:rsidR="00407FB9" w:rsidRPr="00294907" w14:paraId="4F8FFCD3" w14:textId="77777777">
        <w:tc>
          <w:tcPr>
            <w:tcW w:w="846" w:type="dxa"/>
          </w:tcPr>
          <w:p w14:paraId="2944FEDA" w14:textId="77777777" w:rsidR="00407FB9" w:rsidRPr="00294907" w:rsidRDefault="00407FB9">
            <w:pPr>
              <w:jc w:val="both"/>
              <w:rPr>
                <w:rFonts w:ascii="Times New Roman" w:eastAsia="Times New Roman" w:hAnsi="Times New Roman" w:cs="Times New Roman"/>
                <w:b/>
                <w:i/>
                <w:sz w:val="24"/>
                <w:szCs w:val="24"/>
                <w:highlight w:val="yellow"/>
              </w:rPr>
            </w:pPr>
          </w:p>
        </w:tc>
        <w:tc>
          <w:tcPr>
            <w:tcW w:w="4111" w:type="dxa"/>
          </w:tcPr>
          <w:p w14:paraId="56F1C2DE" w14:textId="77777777" w:rsidR="00407FB9" w:rsidRPr="00294907" w:rsidRDefault="00B13B3D">
            <w:pPr>
              <w:jc w:val="both"/>
              <w:rPr>
                <w:rFonts w:ascii="Times New Roman" w:eastAsia="Times New Roman" w:hAnsi="Times New Roman" w:cs="Times New Roman"/>
                <w:i/>
                <w:sz w:val="24"/>
                <w:szCs w:val="24"/>
                <w:highlight w:val="yellow"/>
              </w:rPr>
            </w:pPr>
            <w:r w:rsidRPr="00294907">
              <w:rPr>
                <w:rFonts w:ascii="Times New Roman" w:eastAsia="Times New Roman" w:hAnsi="Times New Roman" w:cs="Times New Roman"/>
                <w:i/>
                <w:sz w:val="24"/>
                <w:szCs w:val="24"/>
                <w:highlight w:val="yellow"/>
              </w:rPr>
              <w:t>Маржа (разница между ценой продажи и себестоимостью)</w:t>
            </w:r>
          </w:p>
        </w:tc>
        <w:tc>
          <w:tcPr>
            <w:tcW w:w="1559" w:type="dxa"/>
          </w:tcPr>
          <w:p w14:paraId="13CD980A" w14:textId="77777777" w:rsidR="00407FB9" w:rsidRPr="00294907" w:rsidRDefault="00407FB9">
            <w:pPr>
              <w:jc w:val="both"/>
              <w:rPr>
                <w:rFonts w:ascii="Times New Roman" w:eastAsia="Times New Roman" w:hAnsi="Times New Roman" w:cs="Times New Roman"/>
                <w:i/>
                <w:sz w:val="24"/>
                <w:szCs w:val="24"/>
                <w:highlight w:val="yellow"/>
              </w:rPr>
            </w:pPr>
          </w:p>
        </w:tc>
        <w:tc>
          <w:tcPr>
            <w:tcW w:w="1843" w:type="dxa"/>
          </w:tcPr>
          <w:p w14:paraId="514E85DB" w14:textId="77777777" w:rsidR="00407FB9" w:rsidRPr="00294907" w:rsidRDefault="00407FB9">
            <w:pPr>
              <w:jc w:val="both"/>
              <w:rPr>
                <w:rFonts w:ascii="Times New Roman" w:eastAsia="Times New Roman" w:hAnsi="Times New Roman" w:cs="Times New Roman"/>
                <w:i/>
                <w:sz w:val="24"/>
                <w:szCs w:val="24"/>
                <w:highlight w:val="yellow"/>
              </w:rPr>
            </w:pPr>
          </w:p>
        </w:tc>
        <w:tc>
          <w:tcPr>
            <w:tcW w:w="1116" w:type="dxa"/>
          </w:tcPr>
          <w:p w14:paraId="4C7214AD" w14:textId="77777777" w:rsidR="00407FB9" w:rsidRPr="00294907" w:rsidRDefault="00407FB9">
            <w:pPr>
              <w:jc w:val="both"/>
              <w:rPr>
                <w:rFonts w:ascii="Times New Roman" w:eastAsia="Times New Roman" w:hAnsi="Times New Roman" w:cs="Times New Roman"/>
                <w:i/>
                <w:sz w:val="24"/>
                <w:szCs w:val="24"/>
                <w:highlight w:val="yellow"/>
              </w:rPr>
            </w:pPr>
          </w:p>
        </w:tc>
      </w:tr>
      <w:tr w:rsidR="00407FB9" w:rsidRPr="00294907" w14:paraId="550436EF" w14:textId="77777777">
        <w:tc>
          <w:tcPr>
            <w:tcW w:w="846" w:type="dxa"/>
          </w:tcPr>
          <w:p w14:paraId="61E30B88" w14:textId="77777777" w:rsidR="00407FB9" w:rsidRPr="00294907" w:rsidRDefault="00407FB9">
            <w:pPr>
              <w:jc w:val="both"/>
              <w:rPr>
                <w:rFonts w:ascii="Times New Roman" w:eastAsia="Times New Roman" w:hAnsi="Times New Roman" w:cs="Times New Roman"/>
                <w:b/>
                <w:i/>
                <w:sz w:val="24"/>
                <w:szCs w:val="24"/>
                <w:highlight w:val="yellow"/>
              </w:rPr>
            </w:pPr>
          </w:p>
        </w:tc>
        <w:tc>
          <w:tcPr>
            <w:tcW w:w="4111" w:type="dxa"/>
          </w:tcPr>
          <w:p w14:paraId="5E3E5B4A" w14:textId="77777777" w:rsidR="00407FB9" w:rsidRPr="00294907" w:rsidRDefault="00B13B3D">
            <w:pPr>
              <w:jc w:val="both"/>
              <w:rPr>
                <w:rFonts w:ascii="Times New Roman" w:eastAsia="Times New Roman" w:hAnsi="Times New Roman" w:cs="Times New Roman"/>
                <w:i/>
                <w:sz w:val="24"/>
                <w:szCs w:val="24"/>
                <w:highlight w:val="yellow"/>
              </w:rPr>
            </w:pPr>
            <w:r w:rsidRPr="00294907">
              <w:rPr>
                <w:rFonts w:ascii="Times New Roman" w:eastAsia="Times New Roman" w:hAnsi="Times New Roman" w:cs="Times New Roman"/>
                <w:i/>
                <w:sz w:val="24"/>
                <w:szCs w:val="24"/>
                <w:highlight w:val="yellow"/>
              </w:rPr>
              <w:t>% маржи (сумма маржи/цене продажи*100%)</w:t>
            </w:r>
          </w:p>
        </w:tc>
        <w:tc>
          <w:tcPr>
            <w:tcW w:w="1559" w:type="dxa"/>
          </w:tcPr>
          <w:p w14:paraId="1940FB87" w14:textId="77777777" w:rsidR="00407FB9" w:rsidRPr="00294907" w:rsidRDefault="00407FB9">
            <w:pPr>
              <w:jc w:val="both"/>
              <w:rPr>
                <w:rFonts w:ascii="Times New Roman" w:eastAsia="Times New Roman" w:hAnsi="Times New Roman" w:cs="Times New Roman"/>
                <w:i/>
                <w:sz w:val="24"/>
                <w:szCs w:val="24"/>
                <w:highlight w:val="yellow"/>
              </w:rPr>
            </w:pPr>
          </w:p>
        </w:tc>
        <w:tc>
          <w:tcPr>
            <w:tcW w:w="1843" w:type="dxa"/>
          </w:tcPr>
          <w:p w14:paraId="6CFE351E" w14:textId="77777777" w:rsidR="00407FB9" w:rsidRPr="00294907" w:rsidRDefault="00407FB9">
            <w:pPr>
              <w:jc w:val="both"/>
              <w:rPr>
                <w:rFonts w:ascii="Times New Roman" w:eastAsia="Times New Roman" w:hAnsi="Times New Roman" w:cs="Times New Roman"/>
                <w:i/>
                <w:sz w:val="24"/>
                <w:szCs w:val="24"/>
                <w:highlight w:val="yellow"/>
              </w:rPr>
            </w:pPr>
          </w:p>
        </w:tc>
        <w:tc>
          <w:tcPr>
            <w:tcW w:w="1116" w:type="dxa"/>
          </w:tcPr>
          <w:p w14:paraId="6F48C03F" w14:textId="77777777" w:rsidR="00407FB9" w:rsidRPr="00294907" w:rsidRDefault="00407FB9">
            <w:pPr>
              <w:jc w:val="both"/>
              <w:rPr>
                <w:rFonts w:ascii="Times New Roman" w:eastAsia="Times New Roman" w:hAnsi="Times New Roman" w:cs="Times New Roman"/>
                <w:i/>
                <w:sz w:val="24"/>
                <w:szCs w:val="24"/>
                <w:highlight w:val="yellow"/>
              </w:rPr>
            </w:pPr>
          </w:p>
        </w:tc>
      </w:tr>
      <w:tr w:rsidR="00407FB9" w:rsidRPr="00294907" w14:paraId="7ECA5271" w14:textId="77777777">
        <w:tc>
          <w:tcPr>
            <w:tcW w:w="846" w:type="dxa"/>
          </w:tcPr>
          <w:p w14:paraId="1DBC4704" w14:textId="77777777" w:rsidR="00407FB9" w:rsidRPr="00294907" w:rsidRDefault="00407FB9">
            <w:pPr>
              <w:jc w:val="both"/>
              <w:rPr>
                <w:rFonts w:ascii="Times New Roman" w:eastAsia="Times New Roman" w:hAnsi="Times New Roman" w:cs="Times New Roman"/>
                <w:b/>
                <w:i/>
                <w:sz w:val="24"/>
                <w:szCs w:val="24"/>
                <w:highlight w:val="yellow"/>
              </w:rPr>
            </w:pPr>
          </w:p>
        </w:tc>
        <w:tc>
          <w:tcPr>
            <w:tcW w:w="4111" w:type="dxa"/>
          </w:tcPr>
          <w:p w14:paraId="5AFD3646" w14:textId="77777777" w:rsidR="00407FB9" w:rsidRPr="00294907" w:rsidRDefault="00B13B3D">
            <w:pPr>
              <w:jc w:val="both"/>
              <w:rPr>
                <w:rFonts w:ascii="Times New Roman" w:eastAsia="Times New Roman" w:hAnsi="Times New Roman" w:cs="Times New Roman"/>
                <w:i/>
                <w:sz w:val="24"/>
                <w:szCs w:val="24"/>
                <w:highlight w:val="yellow"/>
              </w:rPr>
            </w:pPr>
            <w:r w:rsidRPr="00294907">
              <w:rPr>
                <w:rFonts w:ascii="Times New Roman" w:eastAsia="Times New Roman" w:hAnsi="Times New Roman" w:cs="Times New Roman"/>
                <w:i/>
                <w:sz w:val="24"/>
                <w:szCs w:val="24"/>
                <w:highlight w:val="yellow"/>
              </w:rPr>
              <w:t>% переменных расходов (себестоимость /цену продажи*100)</w:t>
            </w:r>
          </w:p>
        </w:tc>
        <w:tc>
          <w:tcPr>
            <w:tcW w:w="1559" w:type="dxa"/>
          </w:tcPr>
          <w:p w14:paraId="3F1802C2" w14:textId="77777777" w:rsidR="00407FB9" w:rsidRPr="00294907" w:rsidRDefault="00407FB9">
            <w:pPr>
              <w:jc w:val="both"/>
              <w:rPr>
                <w:rFonts w:ascii="Times New Roman" w:eastAsia="Times New Roman" w:hAnsi="Times New Roman" w:cs="Times New Roman"/>
                <w:i/>
                <w:sz w:val="24"/>
                <w:szCs w:val="24"/>
                <w:highlight w:val="yellow"/>
              </w:rPr>
            </w:pPr>
          </w:p>
        </w:tc>
        <w:tc>
          <w:tcPr>
            <w:tcW w:w="1843" w:type="dxa"/>
          </w:tcPr>
          <w:p w14:paraId="172E9276" w14:textId="77777777" w:rsidR="00407FB9" w:rsidRPr="00294907" w:rsidRDefault="00407FB9">
            <w:pPr>
              <w:jc w:val="both"/>
              <w:rPr>
                <w:rFonts w:ascii="Times New Roman" w:eastAsia="Times New Roman" w:hAnsi="Times New Roman" w:cs="Times New Roman"/>
                <w:i/>
                <w:sz w:val="24"/>
                <w:szCs w:val="24"/>
                <w:highlight w:val="yellow"/>
              </w:rPr>
            </w:pPr>
          </w:p>
        </w:tc>
        <w:tc>
          <w:tcPr>
            <w:tcW w:w="1116" w:type="dxa"/>
          </w:tcPr>
          <w:p w14:paraId="70B5855E" w14:textId="77777777" w:rsidR="00407FB9" w:rsidRPr="00294907" w:rsidRDefault="00407FB9">
            <w:pPr>
              <w:jc w:val="both"/>
              <w:rPr>
                <w:rFonts w:ascii="Times New Roman" w:eastAsia="Times New Roman" w:hAnsi="Times New Roman" w:cs="Times New Roman"/>
                <w:i/>
                <w:sz w:val="24"/>
                <w:szCs w:val="24"/>
                <w:highlight w:val="yellow"/>
              </w:rPr>
            </w:pPr>
          </w:p>
        </w:tc>
      </w:tr>
    </w:tbl>
    <w:p w14:paraId="32C9BD73" w14:textId="77777777" w:rsidR="00407FB9" w:rsidRPr="00294907" w:rsidRDefault="00B13B3D">
      <w:pPr>
        <w:spacing w:after="160"/>
        <w:ind w:firstLine="567"/>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Переменный расходы в общем продаж можно рассчитать путем умножения % себестоимости на величину выручки.</w:t>
      </w:r>
    </w:p>
    <w:p w14:paraId="0075BD1F" w14:textId="77777777" w:rsidR="00407FB9" w:rsidRPr="00294907" w:rsidRDefault="00B13B3D">
      <w:pPr>
        <w:spacing w:after="160"/>
        <w:ind w:firstLine="567"/>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Расчет Маржи удобен для понимания, сколько вы зарабатываете валовой прибыли на той или иной группе продукции/услуг.</w:t>
      </w:r>
    </w:p>
    <w:p w14:paraId="3FE507A8" w14:textId="77777777" w:rsidR="00407FB9" w:rsidRPr="00294907" w:rsidRDefault="00B13B3D">
      <w:pPr>
        <w:spacing w:after="160"/>
        <w:ind w:firstLine="567"/>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маржи необходим для понимания максимально возможного размера при предоставлении скидок покупателю.</w:t>
      </w:r>
    </w:p>
    <w:p w14:paraId="5063971E" w14:textId="77777777" w:rsidR="00407FB9" w:rsidRPr="00AD61B3" w:rsidRDefault="00B13B3D">
      <w:pPr>
        <w:spacing w:after="160"/>
        <w:ind w:firstLine="567"/>
        <w:jc w:val="both"/>
        <w:rPr>
          <w:rFonts w:ascii="Times New Roman" w:eastAsia="Times New Roman" w:hAnsi="Times New Roman" w:cs="Times New Roman"/>
          <w:b/>
          <w:iCs/>
          <w:sz w:val="24"/>
          <w:szCs w:val="24"/>
        </w:rPr>
      </w:pPr>
      <w:r w:rsidRPr="00AD61B3">
        <w:rPr>
          <w:rFonts w:ascii="Times New Roman" w:eastAsia="Times New Roman" w:hAnsi="Times New Roman" w:cs="Times New Roman"/>
          <w:b/>
          <w:iCs/>
          <w:sz w:val="24"/>
          <w:szCs w:val="24"/>
        </w:rPr>
        <w:t>Постоянные затраты</w:t>
      </w:r>
    </w:p>
    <w:p w14:paraId="17A92C19" w14:textId="77777777" w:rsidR="00407FB9" w:rsidRDefault="00B13B3D">
      <w:pPr>
        <w:spacing w:after="160"/>
        <w:ind w:firstLine="567"/>
        <w:jc w:val="both"/>
        <w:rPr>
          <w:rFonts w:ascii="Times New Roman" w:eastAsia="Times New Roman" w:hAnsi="Times New Roman" w:cs="Times New Roman"/>
          <w:sz w:val="24"/>
          <w:szCs w:val="24"/>
        </w:rPr>
      </w:pPr>
      <w:r w:rsidRPr="00AD61B3">
        <w:rPr>
          <w:rFonts w:ascii="Times New Roman" w:eastAsia="Times New Roman" w:hAnsi="Times New Roman" w:cs="Times New Roman"/>
          <w:sz w:val="24"/>
          <w:szCs w:val="24"/>
        </w:rPr>
        <w:t>Прописываем те виды затрат, которые не изменяются непосредственно от объема продаж.</w:t>
      </w:r>
    </w:p>
    <w:p w14:paraId="06242E24" w14:textId="07F4FB53" w:rsidR="00AD61B3" w:rsidRPr="00AD61B3" w:rsidRDefault="00AD61B3" w:rsidP="005D4513">
      <w:pPr>
        <w:spacing w:after="160" w:line="360" w:lineRule="auto"/>
        <w:ind w:firstLine="567"/>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Таблица 18. Постоянные затраты</w:t>
      </w:r>
    </w:p>
    <w:tbl>
      <w:tblPr>
        <w:tblStyle w:val="aff4"/>
        <w:tblW w:w="9330" w:type="dxa"/>
        <w:tblInd w:w="33" w:type="dxa"/>
        <w:tblLayout w:type="fixed"/>
        <w:tblLook w:val="0000" w:firstRow="0" w:lastRow="0" w:firstColumn="0" w:lastColumn="0" w:noHBand="0" w:noVBand="0"/>
      </w:tblPr>
      <w:tblGrid>
        <w:gridCol w:w="4665"/>
        <w:gridCol w:w="2430"/>
        <w:gridCol w:w="2235"/>
      </w:tblGrid>
      <w:tr w:rsidR="00407FB9" w:rsidRPr="00294907" w14:paraId="6F52C75C" w14:textId="77777777">
        <w:trPr>
          <w:trHeight w:val="275"/>
        </w:trPr>
        <w:tc>
          <w:tcPr>
            <w:tcW w:w="4665" w:type="dxa"/>
            <w:tcBorders>
              <w:top w:val="single" w:sz="4" w:space="0" w:color="000000"/>
              <w:left w:val="single" w:sz="4" w:space="0" w:color="000000"/>
              <w:bottom w:val="single" w:sz="4" w:space="0" w:color="000000"/>
              <w:right w:val="single" w:sz="4" w:space="0" w:color="000000"/>
            </w:tcBorders>
            <w:shd w:val="clear" w:color="auto" w:fill="EEECE1"/>
            <w:vAlign w:val="bottom"/>
          </w:tcPr>
          <w:p w14:paraId="500D7886" w14:textId="77777777" w:rsidR="00407FB9" w:rsidRPr="00294907" w:rsidRDefault="00B13B3D">
            <w:pPr>
              <w:rPr>
                <w:rFonts w:ascii="Times New Roman" w:eastAsia="Times New Roman" w:hAnsi="Times New Roman" w:cs="Times New Roman"/>
                <w:b/>
                <w:i/>
                <w:sz w:val="24"/>
                <w:szCs w:val="24"/>
              </w:rPr>
            </w:pPr>
            <w:r w:rsidRPr="00294907">
              <w:rPr>
                <w:rFonts w:ascii="Times New Roman" w:eastAsia="Times New Roman" w:hAnsi="Times New Roman" w:cs="Times New Roman"/>
                <w:b/>
                <w:i/>
                <w:sz w:val="24"/>
                <w:szCs w:val="24"/>
              </w:rPr>
              <w:t>Постоянные расходы</w:t>
            </w:r>
          </w:p>
        </w:tc>
        <w:tc>
          <w:tcPr>
            <w:tcW w:w="2430" w:type="dxa"/>
            <w:tcBorders>
              <w:top w:val="single" w:sz="4" w:space="0" w:color="000000"/>
              <w:left w:val="nil"/>
              <w:bottom w:val="single" w:sz="4" w:space="0" w:color="000000"/>
              <w:right w:val="single" w:sz="4" w:space="0" w:color="000000"/>
            </w:tcBorders>
            <w:shd w:val="clear" w:color="auto" w:fill="EEECE1"/>
            <w:vAlign w:val="bottom"/>
          </w:tcPr>
          <w:p w14:paraId="2FD5846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 месяц</w:t>
            </w:r>
          </w:p>
        </w:tc>
        <w:tc>
          <w:tcPr>
            <w:tcW w:w="2235" w:type="dxa"/>
            <w:tcBorders>
              <w:top w:val="single" w:sz="4" w:space="0" w:color="000000"/>
              <w:left w:val="nil"/>
              <w:bottom w:val="single" w:sz="4" w:space="0" w:color="000000"/>
              <w:right w:val="single" w:sz="4" w:space="0" w:color="000000"/>
            </w:tcBorders>
            <w:shd w:val="clear" w:color="auto" w:fill="EEECE1"/>
            <w:vAlign w:val="bottom"/>
          </w:tcPr>
          <w:p w14:paraId="2D45F19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 год</w:t>
            </w:r>
          </w:p>
        </w:tc>
      </w:tr>
      <w:tr w:rsidR="00407FB9" w:rsidRPr="00294907" w14:paraId="3DCD36E9" w14:textId="77777777">
        <w:trPr>
          <w:trHeight w:val="275"/>
        </w:trPr>
        <w:tc>
          <w:tcPr>
            <w:tcW w:w="46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B6FE8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Аренда (если есть)</w:t>
            </w:r>
          </w:p>
        </w:tc>
        <w:tc>
          <w:tcPr>
            <w:tcW w:w="2430" w:type="dxa"/>
            <w:tcBorders>
              <w:top w:val="single" w:sz="4" w:space="0" w:color="000000"/>
              <w:left w:val="single" w:sz="4" w:space="0" w:color="000000"/>
              <w:bottom w:val="single" w:sz="4" w:space="0" w:color="000000"/>
              <w:right w:val="single" w:sz="4" w:space="0" w:color="000000"/>
            </w:tcBorders>
            <w:vAlign w:val="bottom"/>
          </w:tcPr>
          <w:p w14:paraId="684F15F2" w14:textId="77777777" w:rsidR="00407FB9" w:rsidRPr="00294907" w:rsidRDefault="00407FB9">
            <w:pPr>
              <w:rPr>
                <w:rFonts w:ascii="Times New Roman" w:eastAsia="Times New Roman" w:hAnsi="Times New Roman" w:cs="Times New Roman"/>
                <w:sz w:val="24"/>
                <w:szCs w:val="24"/>
              </w:rPr>
            </w:pPr>
          </w:p>
        </w:tc>
        <w:tc>
          <w:tcPr>
            <w:tcW w:w="2235" w:type="dxa"/>
            <w:tcBorders>
              <w:top w:val="single" w:sz="4" w:space="0" w:color="000000"/>
              <w:left w:val="single" w:sz="4" w:space="0" w:color="000000"/>
              <w:bottom w:val="single" w:sz="4" w:space="0" w:color="000000"/>
              <w:right w:val="single" w:sz="4" w:space="0" w:color="000000"/>
            </w:tcBorders>
            <w:vAlign w:val="bottom"/>
          </w:tcPr>
          <w:p w14:paraId="3D09D8C1" w14:textId="77777777" w:rsidR="00407FB9" w:rsidRPr="00294907" w:rsidRDefault="00407FB9">
            <w:pPr>
              <w:rPr>
                <w:rFonts w:ascii="Times New Roman" w:eastAsia="Times New Roman" w:hAnsi="Times New Roman" w:cs="Times New Roman"/>
                <w:sz w:val="24"/>
                <w:szCs w:val="24"/>
              </w:rPr>
            </w:pPr>
          </w:p>
        </w:tc>
      </w:tr>
      <w:tr w:rsidR="00407FB9" w:rsidRPr="00294907" w14:paraId="5241FA37" w14:textId="77777777">
        <w:trPr>
          <w:trHeight w:val="275"/>
        </w:trPr>
        <w:tc>
          <w:tcPr>
            <w:tcW w:w="46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C0577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ФОТ сотрудники</w:t>
            </w:r>
          </w:p>
        </w:tc>
        <w:tc>
          <w:tcPr>
            <w:tcW w:w="2430" w:type="dxa"/>
            <w:tcBorders>
              <w:top w:val="single" w:sz="4" w:space="0" w:color="000000"/>
              <w:left w:val="single" w:sz="4" w:space="0" w:color="000000"/>
              <w:bottom w:val="single" w:sz="4" w:space="0" w:color="000000"/>
              <w:right w:val="single" w:sz="4" w:space="0" w:color="000000"/>
            </w:tcBorders>
            <w:vAlign w:val="bottom"/>
          </w:tcPr>
          <w:p w14:paraId="61E873B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single" w:sz="4" w:space="0" w:color="000000"/>
              <w:left w:val="single" w:sz="4" w:space="0" w:color="000000"/>
              <w:bottom w:val="single" w:sz="4" w:space="0" w:color="000000"/>
              <w:right w:val="single" w:sz="4" w:space="0" w:color="000000"/>
            </w:tcBorders>
            <w:vAlign w:val="bottom"/>
          </w:tcPr>
          <w:p w14:paraId="2DAC9E4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1C1C39E2" w14:textId="77777777">
        <w:trPr>
          <w:trHeight w:val="275"/>
        </w:trPr>
        <w:tc>
          <w:tcPr>
            <w:tcW w:w="46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28EEB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НДФЛ за сотрудника</w:t>
            </w:r>
          </w:p>
        </w:tc>
        <w:tc>
          <w:tcPr>
            <w:tcW w:w="2430" w:type="dxa"/>
            <w:tcBorders>
              <w:top w:val="single" w:sz="4" w:space="0" w:color="000000"/>
              <w:left w:val="nil"/>
              <w:bottom w:val="single" w:sz="4" w:space="0" w:color="000000"/>
              <w:right w:val="single" w:sz="4" w:space="0" w:color="000000"/>
            </w:tcBorders>
            <w:vAlign w:val="bottom"/>
          </w:tcPr>
          <w:p w14:paraId="6559C68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single" w:sz="4" w:space="0" w:color="000000"/>
              <w:left w:val="nil"/>
              <w:bottom w:val="single" w:sz="4" w:space="0" w:color="000000"/>
              <w:right w:val="single" w:sz="4" w:space="0" w:color="000000"/>
            </w:tcBorders>
            <w:vAlign w:val="bottom"/>
          </w:tcPr>
          <w:p w14:paraId="40230FA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7F6E28A2" w14:textId="77777777">
        <w:trPr>
          <w:trHeight w:val="550"/>
        </w:trPr>
        <w:tc>
          <w:tcPr>
            <w:tcW w:w="46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E5602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Платежи во внебюджетные фонды сотрудники </w:t>
            </w:r>
          </w:p>
        </w:tc>
        <w:tc>
          <w:tcPr>
            <w:tcW w:w="2430" w:type="dxa"/>
            <w:tcBorders>
              <w:top w:val="single" w:sz="4" w:space="0" w:color="000000"/>
              <w:left w:val="nil"/>
              <w:bottom w:val="single" w:sz="4" w:space="0" w:color="000000"/>
              <w:right w:val="single" w:sz="4" w:space="0" w:color="000000"/>
            </w:tcBorders>
            <w:vAlign w:val="bottom"/>
          </w:tcPr>
          <w:p w14:paraId="57A5A15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single" w:sz="4" w:space="0" w:color="000000"/>
              <w:left w:val="nil"/>
              <w:bottom w:val="single" w:sz="4" w:space="0" w:color="000000"/>
              <w:right w:val="single" w:sz="4" w:space="0" w:color="000000"/>
            </w:tcBorders>
            <w:vAlign w:val="bottom"/>
          </w:tcPr>
          <w:p w14:paraId="082B47C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1D90AA80" w14:textId="77777777">
        <w:trPr>
          <w:trHeight w:val="275"/>
        </w:trPr>
        <w:tc>
          <w:tcPr>
            <w:tcW w:w="46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19D2A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Социальные выплаты ИП (ПФР, ФСС)</w:t>
            </w:r>
          </w:p>
        </w:tc>
        <w:tc>
          <w:tcPr>
            <w:tcW w:w="2430" w:type="dxa"/>
            <w:tcBorders>
              <w:top w:val="single" w:sz="4" w:space="0" w:color="000000"/>
              <w:left w:val="nil"/>
              <w:bottom w:val="single" w:sz="4" w:space="0" w:color="000000"/>
              <w:right w:val="single" w:sz="4" w:space="0" w:color="000000"/>
            </w:tcBorders>
            <w:vAlign w:val="bottom"/>
          </w:tcPr>
          <w:p w14:paraId="39B317A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single" w:sz="4" w:space="0" w:color="000000"/>
              <w:left w:val="nil"/>
              <w:bottom w:val="single" w:sz="4" w:space="0" w:color="000000"/>
              <w:right w:val="single" w:sz="4" w:space="0" w:color="000000"/>
            </w:tcBorders>
            <w:vAlign w:val="bottom"/>
          </w:tcPr>
          <w:p w14:paraId="269E2F7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65F8A804" w14:textId="77777777">
        <w:trPr>
          <w:trHeight w:val="275"/>
        </w:trPr>
        <w:tc>
          <w:tcPr>
            <w:tcW w:w="46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E9AD0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Коммунальные затраты </w:t>
            </w:r>
          </w:p>
        </w:tc>
        <w:tc>
          <w:tcPr>
            <w:tcW w:w="2430" w:type="dxa"/>
            <w:tcBorders>
              <w:top w:val="single" w:sz="4" w:space="0" w:color="000000"/>
              <w:left w:val="nil"/>
              <w:bottom w:val="single" w:sz="4" w:space="0" w:color="000000"/>
              <w:right w:val="single" w:sz="4" w:space="0" w:color="000000"/>
            </w:tcBorders>
            <w:vAlign w:val="bottom"/>
          </w:tcPr>
          <w:p w14:paraId="0CA04FD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single" w:sz="4" w:space="0" w:color="000000"/>
              <w:left w:val="nil"/>
              <w:bottom w:val="single" w:sz="4" w:space="0" w:color="000000"/>
              <w:right w:val="single" w:sz="4" w:space="0" w:color="000000"/>
            </w:tcBorders>
            <w:vAlign w:val="bottom"/>
          </w:tcPr>
          <w:p w14:paraId="7D23EAE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3069D2E3" w14:textId="77777777">
        <w:trPr>
          <w:trHeight w:val="275"/>
        </w:trPr>
        <w:tc>
          <w:tcPr>
            <w:tcW w:w="4665" w:type="dxa"/>
            <w:tcBorders>
              <w:top w:val="nil"/>
              <w:left w:val="single" w:sz="4" w:space="0" w:color="000000"/>
              <w:bottom w:val="single" w:sz="4" w:space="0" w:color="000000"/>
              <w:right w:val="single" w:sz="4" w:space="0" w:color="000000"/>
            </w:tcBorders>
            <w:shd w:val="clear" w:color="auto" w:fill="auto"/>
            <w:vAlign w:val="bottom"/>
          </w:tcPr>
          <w:p w14:paraId="0F528F8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Амортизация </w:t>
            </w:r>
          </w:p>
        </w:tc>
        <w:tc>
          <w:tcPr>
            <w:tcW w:w="2430" w:type="dxa"/>
            <w:tcBorders>
              <w:top w:val="nil"/>
              <w:left w:val="nil"/>
              <w:bottom w:val="single" w:sz="4" w:space="0" w:color="000000"/>
              <w:right w:val="single" w:sz="4" w:space="0" w:color="000000"/>
            </w:tcBorders>
            <w:vAlign w:val="bottom"/>
          </w:tcPr>
          <w:p w14:paraId="6D58DAF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nil"/>
              <w:left w:val="nil"/>
              <w:bottom w:val="single" w:sz="4" w:space="0" w:color="000000"/>
              <w:right w:val="single" w:sz="4" w:space="0" w:color="000000"/>
            </w:tcBorders>
            <w:vAlign w:val="bottom"/>
          </w:tcPr>
          <w:p w14:paraId="04D6683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6969A82A" w14:textId="77777777">
        <w:trPr>
          <w:trHeight w:val="275"/>
        </w:trPr>
        <w:tc>
          <w:tcPr>
            <w:tcW w:w="4665" w:type="dxa"/>
            <w:tcBorders>
              <w:top w:val="nil"/>
              <w:left w:val="single" w:sz="4" w:space="0" w:color="000000"/>
              <w:bottom w:val="single" w:sz="4" w:space="0" w:color="000000"/>
              <w:right w:val="single" w:sz="4" w:space="0" w:color="000000"/>
            </w:tcBorders>
            <w:shd w:val="clear" w:color="auto" w:fill="auto"/>
            <w:vAlign w:val="bottom"/>
          </w:tcPr>
          <w:p w14:paraId="66CC296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Транспортные расходы </w:t>
            </w:r>
          </w:p>
        </w:tc>
        <w:tc>
          <w:tcPr>
            <w:tcW w:w="2430" w:type="dxa"/>
            <w:tcBorders>
              <w:top w:val="nil"/>
              <w:left w:val="nil"/>
              <w:bottom w:val="single" w:sz="4" w:space="0" w:color="000000"/>
              <w:right w:val="single" w:sz="4" w:space="0" w:color="000000"/>
            </w:tcBorders>
            <w:vAlign w:val="bottom"/>
          </w:tcPr>
          <w:p w14:paraId="415E281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nil"/>
              <w:left w:val="nil"/>
              <w:bottom w:val="single" w:sz="4" w:space="0" w:color="000000"/>
              <w:right w:val="single" w:sz="4" w:space="0" w:color="000000"/>
            </w:tcBorders>
            <w:vAlign w:val="bottom"/>
          </w:tcPr>
          <w:p w14:paraId="5433FC7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540AAFA6" w14:textId="77777777">
        <w:trPr>
          <w:trHeight w:val="275"/>
        </w:trPr>
        <w:tc>
          <w:tcPr>
            <w:tcW w:w="4665" w:type="dxa"/>
            <w:tcBorders>
              <w:top w:val="nil"/>
              <w:left w:val="single" w:sz="4" w:space="0" w:color="000000"/>
              <w:bottom w:val="single" w:sz="4" w:space="0" w:color="000000"/>
              <w:right w:val="single" w:sz="4" w:space="0" w:color="000000"/>
            </w:tcBorders>
            <w:shd w:val="clear" w:color="auto" w:fill="auto"/>
            <w:vAlign w:val="bottom"/>
          </w:tcPr>
          <w:p w14:paraId="156536E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Расходы по доставке </w:t>
            </w:r>
          </w:p>
        </w:tc>
        <w:tc>
          <w:tcPr>
            <w:tcW w:w="2430" w:type="dxa"/>
            <w:tcBorders>
              <w:top w:val="nil"/>
              <w:left w:val="nil"/>
              <w:bottom w:val="single" w:sz="4" w:space="0" w:color="000000"/>
              <w:right w:val="single" w:sz="4" w:space="0" w:color="000000"/>
            </w:tcBorders>
            <w:vAlign w:val="bottom"/>
          </w:tcPr>
          <w:p w14:paraId="66F878C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nil"/>
              <w:left w:val="nil"/>
              <w:bottom w:val="single" w:sz="4" w:space="0" w:color="000000"/>
              <w:right w:val="single" w:sz="4" w:space="0" w:color="000000"/>
            </w:tcBorders>
            <w:vAlign w:val="bottom"/>
          </w:tcPr>
          <w:p w14:paraId="653F9A2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4AAD1462" w14:textId="77777777">
        <w:trPr>
          <w:trHeight w:val="275"/>
        </w:trPr>
        <w:tc>
          <w:tcPr>
            <w:tcW w:w="4665" w:type="dxa"/>
            <w:tcBorders>
              <w:top w:val="nil"/>
              <w:left w:val="single" w:sz="4" w:space="0" w:color="000000"/>
              <w:bottom w:val="single" w:sz="4" w:space="0" w:color="000000"/>
              <w:right w:val="single" w:sz="4" w:space="0" w:color="000000"/>
            </w:tcBorders>
            <w:shd w:val="clear" w:color="auto" w:fill="auto"/>
            <w:vAlign w:val="bottom"/>
          </w:tcPr>
          <w:p w14:paraId="3901647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Услуги третьих лиц</w:t>
            </w:r>
          </w:p>
        </w:tc>
        <w:tc>
          <w:tcPr>
            <w:tcW w:w="2430" w:type="dxa"/>
            <w:tcBorders>
              <w:top w:val="nil"/>
              <w:left w:val="nil"/>
              <w:bottom w:val="single" w:sz="4" w:space="0" w:color="000000"/>
              <w:right w:val="single" w:sz="4" w:space="0" w:color="000000"/>
            </w:tcBorders>
            <w:vAlign w:val="bottom"/>
          </w:tcPr>
          <w:p w14:paraId="05774DE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nil"/>
              <w:left w:val="nil"/>
              <w:bottom w:val="single" w:sz="4" w:space="0" w:color="000000"/>
              <w:right w:val="single" w:sz="4" w:space="0" w:color="000000"/>
            </w:tcBorders>
            <w:vAlign w:val="bottom"/>
          </w:tcPr>
          <w:p w14:paraId="4CF413E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1D67DF66" w14:textId="77777777">
        <w:trPr>
          <w:trHeight w:val="275"/>
        </w:trPr>
        <w:tc>
          <w:tcPr>
            <w:tcW w:w="4665" w:type="dxa"/>
            <w:tcBorders>
              <w:top w:val="nil"/>
              <w:left w:val="single" w:sz="4" w:space="0" w:color="000000"/>
              <w:bottom w:val="single" w:sz="4" w:space="0" w:color="000000"/>
              <w:right w:val="single" w:sz="4" w:space="0" w:color="000000"/>
            </w:tcBorders>
            <w:shd w:val="clear" w:color="auto" w:fill="auto"/>
            <w:vAlign w:val="bottom"/>
          </w:tcPr>
          <w:p w14:paraId="6CF3D0A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Продвижение</w:t>
            </w:r>
          </w:p>
        </w:tc>
        <w:tc>
          <w:tcPr>
            <w:tcW w:w="2430" w:type="dxa"/>
            <w:tcBorders>
              <w:top w:val="nil"/>
              <w:left w:val="nil"/>
              <w:bottom w:val="single" w:sz="4" w:space="0" w:color="000000"/>
              <w:right w:val="single" w:sz="4" w:space="0" w:color="000000"/>
            </w:tcBorders>
            <w:vAlign w:val="bottom"/>
          </w:tcPr>
          <w:p w14:paraId="6098D42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nil"/>
              <w:left w:val="nil"/>
              <w:bottom w:val="single" w:sz="4" w:space="0" w:color="000000"/>
              <w:right w:val="single" w:sz="4" w:space="0" w:color="000000"/>
            </w:tcBorders>
            <w:vAlign w:val="bottom"/>
          </w:tcPr>
          <w:p w14:paraId="621010F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3BDE3547" w14:textId="77777777">
        <w:trPr>
          <w:trHeight w:val="275"/>
        </w:trPr>
        <w:tc>
          <w:tcPr>
            <w:tcW w:w="46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F215B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Прочие расходы </w:t>
            </w:r>
          </w:p>
        </w:tc>
        <w:tc>
          <w:tcPr>
            <w:tcW w:w="2430" w:type="dxa"/>
            <w:tcBorders>
              <w:top w:val="single" w:sz="4" w:space="0" w:color="000000"/>
              <w:left w:val="nil"/>
              <w:bottom w:val="single" w:sz="4" w:space="0" w:color="000000"/>
              <w:right w:val="single" w:sz="4" w:space="0" w:color="000000"/>
            </w:tcBorders>
            <w:vAlign w:val="bottom"/>
          </w:tcPr>
          <w:p w14:paraId="4637AFC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single" w:sz="4" w:space="0" w:color="000000"/>
              <w:left w:val="nil"/>
              <w:bottom w:val="single" w:sz="4" w:space="0" w:color="000000"/>
              <w:right w:val="single" w:sz="4" w:space="0" w:color="000000"/>
            </w:tcBorders>
            <w:vAlign w:val="bottom"/>
          </w:tcPr>
          <w:p w14:paraId="6160064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35C50CCD" w14:textId="77777777">
        <w:trPr>
          <w:trHeight w:val="275"/>
        </w:trPr>
        <w:tc>
          <w:tcPr>
            <w:tcW w:w="46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AEA9F3"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ИТОГО</w:t>
            </w:r>
          </w:p>
        </w:tc>
        <w:tc>
          <w:tcPr>
            <w:tcW w:w="2430" w:type="dxa"/>
            <w:tcBorders>
              <w:top w:val="single" w:sz="4" w:space="0" w:color="000000"/>
              <w:left w:val="nil"/>
              <w:bottom w:val="single" w:sz="4" w:space="0" w:color="000000"/>
              <w:right w:val="single" w:sz="4" w:space="0" w:color="000000"/>
            </w:tcBorders>
            <w:vAlign w:val="bottom"/>
          </w:tcPr>
          <w:p w14:paraId="05BAC239" w14:textId="77777777" w:rsidR="00407FB9" w:rsidRPr="00294907" w:rsidRDefault="00407FB9">
            <w:pPr>
              <w:rPr>
                <w:rFonts w:ascii="Times New Roman" w:eastAsia="Times New Roman" w:hAnsi="Times New Roman" w:cs="Times New Roman"/>
                <w:b/>
                <w:sz w:val="24"/>
                <w:szCs w:val="24"/>
              </w:rPr>
            </w:pPr>
          </w:p>
        </w:tc>
        <w:tc>
          <w:tcPr>
            <w:tcW w:w="2235" w:type="dxa"/>
            <w:tcBorders>
              <w:top w:val="single" w:sz="4" w:space="0" w:color="000000"/>
              <w:left w:val="nil"/>
              <w:bottom w:val="single" w:sz="4" w:space="0" w:color="000000"/>
              <w:right w:val="single" w:sz="4" w:space="0" w:color="000000"/>
            </w:tcBorders>
            <w:vAlign w:val="bottom"/>
          </w:tcPr>
          <w:p w14:paraId="68B9AA3E" w14:textId="77777777" w:rsidR="00407FB9" w:rsidRPr="00294907" w:rsidRDefault="00407FB9">
            <w:pPr>
              <w:rPr>
                <w:rFonts w:ascii="Times New Roman" w:eastAsia="Times New Roman" w:hAnsi="Times New Roman" w:cs="Times New Roman"/>
                <w:b/>
                <w:sz w:val="24"/>
                <w:szCs w:val="24"/>
              </w:rPr>
            </w:pPr>
          </w:p>
        </w:tc>
      </w:tr>
    </w:tbl>
    <w:p w14:paraId="6388ED1C" w14:textId="77777777" w:rsidR="00407FB9" w:rsidRPr="00294907" w:rsidRDefault="00407FB9">
      <w:pPr>
        <w:spacing w:after="160"/>
        <w:ind w:firstLine="567"/>
        <w:jc w:val="both"/>
        <w:rPr>
          <w:rFonts w:ascii="Times New Roman" w:eastAsia="Times New Roman" w:hAnsi="Times New Roman" w:cs="Times New Roman"/>
          <w:sz w:val="24"/>
          <w:szCs w:val="24"/>
        </w:rPr>
      </w:pPr>
    </w:p>
    <w:p w14:paraId="16FD46CE" w14:textId="77777777"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Представим расчетные данные по реализации проекта на 12 месяцев с даты реализации проекта. </w:t>
      </w:r>
    </w:p>
    <w:p w14:paraId="0D921B70" w14:textId="77777777" w:rsidR="00407FB9" w:rsidRPr="00294907" w:rsidRDefault="00B13B3D">
      <w:pPr>
        <w:spacing w:after="160"/>
        <w:ind w:firstLine="567"/>
        <w:jc w:val="both"/>
        <w:rPr>
          <w:rFonts w:ascii="Times New Roman" w:eastAsia="Times New Roman" w:hAnsi="Times New Roman" w:cs="Times New Roman"/>
          <w:b/>
          <w:sz w:val="24"/>
          <w:szCs w:val="24"/>
        </w:rPr>
        <w:sectPr w:rsidR="00407FB9" w:rsidRPr="00294907" w:rsidSect="00C95340">
          <w:type w:val="nextColumn"/>
          <w:pgSz w:w="11906" w:h="16838"/>
          <w:pgMar w:top="851" w:right="567" w:bottom="851" w:left="1701" w:header="708" w:footer="708" w:gutter="0"/>
          <w:pgNumType w:start="1"/>
          <w:cols w:space="720"/>
        </w:sectPr>
      </w:pPr>
      <w:r w:rsidRPr="00294907">
        <w:rPr>
          <w:rFonts w:ascii="Times New Roman" w:eastAsia="Times New Roman" w:hAnsi="Times New Roman" w:cs="Times New Roman"/>
          <w:sz w:val="24"/>
          <w:szCs w:val="24"/>
        </w:rPr>
        <w:t>Рассчитаем прогноз доходов и расходов, а также прогноз движения денежных средств проекта.</w:t>
      </w:r>
    </w:p>
    <w:p w14:paraId="39335FEB" w14:textId="4ADF445E" w:rsidR="00407FB9" w:rsidRPr="00294907" w:rsidRDefault="00AD61B3" w:rsidP="005D4513">
      <w:pPr>
        <w:widowControl w:val="0"/>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Таблица 19.</w:t>
      </w:r>
      <w:r w:rsidRPr="00AD61B3">
        <w:rPr>
          <w:rFonts w:ascii="Times New Roman" w:eastAsia="Times New Roman" w:hAnsi="Times New Roman" w:cs="Times New Roman"/>
          <w:sz w:val="24"/>
          <w:szCs w:val="24"/>
        </w:rPr>
        <w:t xml:space="preserve"> </w:t>
      </w:r>
      <w:r w:rsidRPr="00AD61B3">
        <w:rPr>
          <w:rFonts w:ascii="Times New Roman" w:eastAsia="Times New Roman" w:hAnsi="Times New Roman" w:cs="Times New Roman"/>
          <w:b/>
          <w:bCs/>
          <w:sz w:val="24"/>
          <w:szCs w:val="24"/>
        </w:rPr>
        <w:t>Прогноз доходов и расходов на 12 месяцев</w:t>
      </w:r>
    </w:p>
    <w:tbl>
      <w:tblPr>
        <w:tblStyle w:val="aff5"/>
        <w:tblW w:w="14418" w:type="dxa"/>
        <w:tblInd w:w="-221" w:type="dxa"/>
        <w:tblLayout w:type="fixed"/>
        <w:tblLook w:val="0000" w:firstRow="0" w:lastRow="0" w:firstColumn="0" w:lastColumn="0" w:noHBand="0" w:noVBand="0"/>
      </w:tblPr>
      <w:tblGrid>
        <w:gridCol w:w="3625"/>
        <w:gridCol w:w="707"/>
        <w:gridCol w:w="710"/>
        <w:gridCol w:w="820"/>
        <w:gridCol w:w="633"/>
        <w:gridCol w:w="710"/>
        <w:gridCol w:w="666"/>
        <w:gridCol w:w="751"/>
        <w:gridCol w:w="710"/>
        <w:gridCol w:w="710"/>
        <w:gridCol w:w="736"/>
        <w:gridCol w:w="736"/>
        <w:gridCol w:w="745"/>
        <w:gridCol w:w="1022"/>
        <w:gridCol w:w="1137"/>
      </w:tblGrid>
      <w:tr w:rsidR="00407FB9" w:rsidRPr="00294907" w14:paraId="17B04045" w14:textId="77777777">
        <w:trPr>
          <w:trHeight w:val="275"/>
        </w:trPr>
        <w:tc>
          <w:tcPr>
            <w:tcW w:w="3625" w:type="dxa"/>
            <w:tcBorders>
              <w:top w:val="single" w:sz="4" w:space="0" w:color="000000"/>
              <w:left w:val="single" w:sz="4" w:space="0" w:color="000000"/>
              <w:bottom w:val="single" w:sz="4" w:space="0" w:color="000000"/>
              <w:right w:val="single" w:sz="4" w:space="0" w:color="000000"/>
            </w:tcBorders>
            <w:vAlign w:val="bottom"/>
          </w:tcPr>
          <w:p w14:paraId="02F3981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Статьи расходов </w:t>
            </w:r>
          </w:p>
        </w:tc>
        <w:tc>
          <w:tcPr>
            <w:tcW w:w="8634" w:type="dxa"/>
            <w:gridSpan w:val="12"/>
            <w:tcBorders>
              <w:top w:val="single" w:sz="4" w:space="0" w:color="000000"/>
              <w:left w:val="nil"/>
              <w:bottom w:val="single" w:sz="4" w:space="0" w:color="000000"/>
              <w:right w:val="single" w:sz="4" w:space="0" w:color="000000"/>
            </w:tcBorders>
            <w:vAlign w:val="bottom"/>
          </w:tcPr>
          <w:p w14:paraId="561F2690"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Месяцы</w:t>
            </w:r>
          </w:p>
        </w:tc>
        <w:tc>
          <w:tcPr>
            <w:tcW w:w="1022" w:type="dxa"/>
            <w:vMerge w:val="restart"/>
            <w:tcBorders>
              <w:top w:val="single" w:sz="4" w:space="0" w:color="000000"/>
              <w:left w:val="nil"/>
              <w:right w:val="single" w:sz="4" w:space="0" w:color="000000"/>
            </w:tcBorders>
          </w:tcPr>
          <w:p w14:paraId="04174B98"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ИТОГО</w:t>
            </w:r>
          </w:p>
        </w:tc>
        <w:tc>
          <w:tcPr>
            <w:tcW w:w="1137" w:type="dxa"/>
            <w:vMerge w:val="restart"/>
            <w:tcBorders>
              <w:top w:val="single" w:sz="4" w:space="0" w:color="000000"/>
              <w:left w:val="nil"/>
              <w:right w:val="single" w:sz="4" w:space="0" w:color="000000"/>
            </w:tcBorders>
          </w:tcPr>
          <w:p w14:paraId="0CBBB235"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Средне.мес</w:t>
            </w:r>
          </w:p>
        </w:tc>
      </w:tr>
      <w:tr w:rsidR="00407FB9" w:rsidRPr="00294907" w14:paraId="4E756FB7" w14:textId="77777777">
        <w:trPr>
          <w:trHeight w:val="275"/>
        </w:trPr>
        <w:tc>
          <w:tcPr>
            <w:tcW w:w="3625" w:type="dxa"/>
            <w:tcBorders>
              <w:top w:val="nil"/>
              <w:left w:val="single" w:sz="4" w:space="0" w:color="000000"/>
              <w:bottom w:val="single" w:sz="4" w:space="0" w:color="000000"/>
              <w:right w:val="single" w:sz="4" w:space="0" w:color="000000"/>
            </w:tcBorders>
            <w:vAlign w:val="bottom"/>
          </w:tcPr>
          <w:p w14:paraId="5F9E669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07" w:type="dxa"/>
            <w:tcBorders>
              <w:top w:val="nil"/>
              <w:left w:val="nil"/>
              <w:bottom w:val="single" w:sz="4" w:space="0" w:color="000000"/>
              <w:right w:val="single" w:sz="4" w:space="0" w:color="000000"/>
            </w:tcBorders>
            <w:vAlign w:val="bottom"/>
          </w:tcPr>
          <w:p w14:paraId="5AD197CC"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710" w:type="dxa"/>
            <w:tcBorders>
              <w:top w:val="nil"/>
              <w:left w:val="nil"/>
              <w:bottom w:val="single" w:sz="4" w:space="0" w:color="000000"/>
              <w:right w:val="single" w:sz="4" w:space="0" w:color="000000"/>
            </w:tcBorders>
            <w:vAlign w:val="bottom"/>
          </w:tcPr>
          <w:p w14:paraId="35B9661F"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w:t>
            </w:r>
          </w:p>
        </w:tc>
        <w:tc>
          <w:tcPr>
            <w:tcW w:w="820" w:type="dxa"/>
            <w:tcBorders>
              <w:top w:val="nil"/>
              <w:left w:val="nil"/>
              <w:bottom w:val="single" w:sz="4" w:space="0" w:color="000000"/>
              <w:right w:val="single" w:sz="4" w:space="0" w:color="000000"/>
            </w:tcBorders>
            <w:vAlign w:val="bottom"/>
          </w:tcPr>
          <w:p w14:paraId="248F7427"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w:t>
            </w:r>
          </w:p>
        </w:tc>
        <w:tc>
          <w:tcPr>
            <w:tcW w:w="633" w:type="dxa"/>
            <w:tcBorders>
              <w:top w:val="nil"/>
              <w:left w:val="nil"/>
              <w:bottom w:val="single" w:sz="4" w:space="0" w:color="000000"/>
              <w:right w:val="single" w:sz="4" w:space="0" w:color="000000"/>
            </w:tcBorders>
            <w:vAlign w:val="bottom"/>
          </w:tcPr>
          <w:p w14:paraId="2E67BB2F"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w:t>
            </w:r>
          </w:p>
        </w:tc>
        <w:tc>
          <w:tcPr>
            <w:tcW w:w="710" w:type="dxa"/>
            <w:tcBorders>
              <w:top w:val="nil"/>
              <w:left w:val="nil"/>
              <w:bottom w:val="single" w:sz="4" w:space="0" w:color="000000"/>
              <w:right w:val="single" w:sz="4" w:space="0" w:color="000000"/>
            </w:tcBorders>
            <w:vAlign w:val="bottom"/>
          </w:tcPr>
          <w:p w14:paraId="5C84CAB2"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w:t>
            </w:r>
          </w:p>
        </w:tc>
        <w:tc>
          <w:tcPr>
            <w:tcW w:w="666" w:type="dxa"/>
            <w:tcBorders>
              <w:top w:val="nil"/>
              <w:left w:val="nil"/>
              <w:bottom w:val="single" w:sz="4" w:space="0" w:color="000000"/>
              <w:right w:val="single" w:sz="4" w:space="0" w:color="000000"/>
            </w:tcBorders>
            <w:vAlign w:val="bottom"/>
          </w:tcPr>
          <w:p w14:paraId="6D60F996"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6</w:t>
            </w:r>
          </w:p>
        </w:tc>
        <w:tc>
          <w:tcPr>
            <w:tcW w:w="751" w:type="dxa"/>
            <w:tcBorders>
              <w:top w:val="nil"/>
              <w:left w:val="nil"/>
              <w:bottom w:val="single" w:sz="4" w:space="0" w:color="000000"/>
              <w:right w:val="single" w:sz="4" w:space="0" w:color="000000"/>
            </w:tcBorders>
            <w:vAlign w:val="bottom"/>
          </w:tcPr>
          <w:p w14:paraId="3C53D10D"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7</w:t>
            </w:r>
          </w:p>
        </w:tc>
        <w:tc>
          <w:tcPr>
            <w:tcW w:w="710" w:type="dxa"/>
            <w:tcBorders>
              <w:top w:val="nil"/>
              <w:left w:val="nil"/>
              <w:bottom w:val="single" w:sz="4" w:space="0" w:color="000000"/>
              <w:right w:val="single" w:sz="4" w:space="0" w:color="000000"/>
            </w:tcBorders>
            <w:vAlign w:val="bottom"/>
          </w:tcPr>
          <w:p w14:paraId="7687A661"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8</w:t>
            </w:r>
          </w:p>
        </w:tc>
        <w:tc>
          <w:tcPr>
            <w:tcW w:w="710" w:type="dxa"/>
            <w:tcBorders>
              <w:top w:val="nil"/>
              <w:left w:val="nil"/>
              <w:bottom w:val="single" w:sz="4" w:space="0" w:color="000000"/>
              <w:right w:val="single" w:sz="4" w:space="0" w:color="000000"/>
            </w:tcBorders>
            <w:vAlign w:val="bottom"/>
          </w:tcPr>
          <w:p w14:paraId="4D06BC17"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w:t>
            </w:r>
          </w:p>
        </w:tc>
        <w:tc>
          <w:tcPr>
            <w:tcW w:w="736" w:type="dxa"/>
            <w:tcBorders>
              <w:top w:val="nil"/>
              <w:left w:val="nil"/>
              <w:bottom w:val="single" w:sz="4" w:space="0" w:color="000000"/>
              <w:right w:val="single" w:sz="4" w:space="0" w:color="000000"/>
            </w:tcBorders>
            <w:vAlign w:val="bottom"/>
          </w:tcPr>
          <w:p w14:paraId="166AAB14"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w:t>
            </w:r>
          </w:p>
        </w:tc>
        <w:tc>
          <w:tcPr>
            <w:tcW w:w="736" w:type="dxa"/>
            <w:tcBorders>
              <w:top w:val="nil"/>
              <w:left w:val="nil"/>
              <w:bottom w:val="single" w:sz="4" w:space="0" w:color="000000"/>
              <w:right w:val="single" w:sz="4" w:space="0" w:color="000000"/>
            </w:tcBorders>
            <w:vAlign w:val="bottom"/>
          </w:tcPr>
          <w:p w14:paraId="1531E740"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11</w:t>
            </w:r>
          </w:p>
        </w:tc>
        <w:tc>
          <w:tcPr>
            <w:tcW w:w="745" w:type="dxa"/>
            <w:tcBorders>
              <w:top w:val="nil"/>
              <w:left w:val="nil"/>
              <w:bottom w:val="single" w:sz="4" w:space="0" w:color="000000"/>
              <w:right w:val="single" w:sz="4" w:space="0" w:color="000000"/>
            </w:tcBorders>
            <w:vAlign w:val="bottom"/>
          </w:tcPr>
          <w:p w14:paraId="36813294"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12</w:t>
            </w:r>
          </w:p>
        </w:tc>
        <w:tc>
          <w:tcPr>
            <w:tcW w:w="1022" w:type="dxa"/>
            <w:vMerge/>
            <w:tcBorders>
              <w:top w:val="single" w:sz="4" w:space="0" w:color="000000"/>
              <w:left w:val="nil"/>
              <w:right w:val="single" w:sz="4" w:space="0" w:color="000000"/>
            </w:tcBorders>
          </w:tcPr>
          <w:p w14:paraId="157E37AD" w14:textId="77777777" w:rsidR="00407FB9" w:rsidRPr="00294907" w:rsidRDefault="00407FB9">
            <w:pPr>
              <w:widowControl w:val="0"/>
              <w:spacing w:line="276" w:lineRule="auto"/>
              <w:rPr>
                <w:rFonts w:ascii="Times New Roman" w:eastAsia="Times New Roman" w:hAnsi="Times New Roman" w:cs="Times New Roman"/>
                <w:sz w:val="24"/>
                <w:szCs w:val="24"/>
              </w:rPr>
            </w:pPr>
          </w:p>
        </w:tc>
        <w:tc>
          <w:tcPr>
            <w:tcW w:w="1137" w:type="dxa"/>
            <w:vMerge/>
            <w:tcBorders>
              <w:top w:val="single" w:sz="4" w:space="0" w:color="000000"/>
              <w:left w:val="nil"/>
              <w:right w:val="single" w:sz="4" w:space="0" w:color="000000"/>
            </w:tcBorders>
          </w:tcPr>
          <w:p w14:paraId="262AAE82" w14:textId="77777777" w:rsidR="00407FB9" w:rsidRPr="00294907" w:rsidRDefault="00407FB9">
            <w:pPr>
              <w:widowControl w:val="0"/>
              <w:spacing w:line="276" w:lineRule="auto"/>
              <w:rPr>
                <w:rFonts w:ascii="Times New Roman" w:eastAsia="Times New Roman" w:hAnsi="Times New Roman" w:cs="Times New Roman"/>
                <w:sz w:val="24"/>
                <w:szCs w:val="24"/>
              </w:rPr>
            </w:pPr>
          </w:p>
        </w:tc>
      </w:tr>
      <w:tr w:rsidR="00407FB9" w:rsidRPr="00294907" w14:paraId="2F1FE17B"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0A4BAC0E"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Выручка  (всего)</w:t>
            </w:r>
          </w:p>
        </w:tc>
        <w:tc>
          <w:tcPr>
            <w:tcW w:w="707" w:type="dxa"/>
            <w:tcBorders>
              <w:top w:val="nil"/>
              <w:left w:val="nil"/>
              <w:bottom w:val="single" w:sz="4" w:space="0" w:color="000000"/>
              <w:right w:val="single" w:sz="4" w:space="0" w:color="000000"/>
            </w:tcBorders>
            <w:shd w:val="clear" w:color="auto" w:fill="EEECE1"/>
            <w:vAlign w:val="bottom"/>
          </w:tcPr>
          <w:p w14:paraId="14145022"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6A52E0EC" w14:textId="77777777" w:rsidR="00407FB9" w:rsidRPr="00294907" w:rsidRDefault="00407FB9">
            <w:pPr>
              <w:jc w:val="right"/>
              <w:rPr>
                <w:rFonts w:ascii="Times New Roman" w:eastAsia="Times New Roman" w:hAnsi="Times New Roman" w:cs="Times New Roman"/>
                <w:b/>
                <w:sz w:val="24"/>
                <w:szCs w:val="24"/>
              </w:rPr>
            </w:pPr>
          </w:p>
        </w:tc>
        <w:tc>
          <w:tcPr>
            <w:tcW w:w="820" w:type="dxa"/>
            <w:tcBorders>
              <w:top w:val="nil"/>
              <w:left w:val="nil"/>
              <w:bottom w:val="single" w:sz="4" w:space="0" w:color="000000"/>
              <w:right w:val="single" w:sz="4" w:space="0" w:color="000000"/>
            </w:tcBorders>
            <w:shd w:val="clear" w:color="auto" w:fill="EEECE1"/>
            <w:vAlign w:val="bottom"/>
          </w:tcPr>
          <w:p w14:paraId="088B9CE6" w14:textId="77777777" w:rsidR="00407FB9" w:rsidRPr="00294907" w:rsidRDefault="00407FB9">
            <w:pPr>
              <w:jc w:val="right"/>
              <w:rPr>
                <w:rFonts w:ascii="Times New Roman" w:eastAsia="Times New Roman" w:hAnsi="Times New Roman" w:cs="Times New Roman"/>
                <w:b/>
                <w:sz w:val="24"/>
                <w:szCs w:val="24"/>
              </w:rPr>
            </w:pPr>
          </w:p>
        </w:tc>
        <w:tc>
          <w:tcPr>
            <w:tcW w:w="633" w:type="dxa"/>
            <w:tcBorders>
              <w:top w:val="nil"/>
              <w:left w:val="nil"/>
              <w:bottom w:val="single" w:sz="4" w:space="0" w:color="000000"/>
              <w:right w:val="single" w:sz="4" w:space="0" w:color="000000"/>
            </w:tcBorders>
            <w:shd w:val="clear" w:color="auto" w:fill="EEECE1"/>
            <w:vAlign w:val="bottom"/>
          </w:tcPr>
          <w:p w14:paraId="6F0ECAE4"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258A7488" w14:textId="77777777" w:rsidR="00407FB9" w:rsidRPr="00294907" w:rsidRDefault="00407FB9">
            <w:pPr>
              <w:jc w:val="right"/>
              <w:rPr>
                <w:rFonts w:ascii="Times New Roman" w:eastAsia="Times New Roman" w:hAnsi="Times New Roman" w:cs="Times New Roman"/>
                <w:b/>
                <w:sz w:val="24"/>
                <w:szCs w:val="24"/>
              </w:rPr>
            </w:pPr>
          </w:p>
        </w:tc>
        <w:tc>
          <w:tcPr>
            <w:tcW w:w="666" w:type="dxa"/>
            <w:tcBorders>
              <w:top w:val="nil"/>
              <w:left w:val="nil"/>
              <w:bottom w:val="single" w:sz="4" w:space="0" w:color="000000"/>
              <w:right w:val="single" w:sz="4" w:space="0" w:color="000000"/>
            </w:tcBorders>
            <w:shd w:val="clear" w:color="auto" w:fill="EEECE1"/>
            <w:vAlign w:val="bottom"/>
          </w:tcPr>
          <w:p w14:paraId="4BA547DE" w14:textId="77777777" w:rsidR="00407FB9" w:rsidRPr="00294907" w:rsidRDefault="00407FB9">
            <w:pPr>
              <w:jc w:val="right"/>
              <w:rPr>
                <w:rFonts w:ascii="Times New Roman" w:eastAsia="Times New Roman" w:hAnsi="Times New Roman" w:cs="Times New Roman"/>
                <w:b/>
                <w:sz w:val="24"/>
                <w:szCs w:val="24"/>
              </w:rPr>
            </w:pPr>
          </w:p>
        </w:tc>
        <w:tc>
          <w:tcPr>
            <w:tcW w:w="751" w:type="dxa"/>
            <w:tcBorders>
              <w:top w:val="nil"/>
              <w:left w:val="nil"/>
              <w:bottom w:val="single" w:sz="4" w:space="0" w:color="000000"/>
              <w:right w:val="single" w:sz="4" w:space="0" w:color="000000"/>
            </w:tcBorders>
            <w:shd w:val="clear" w:color="auto" w:fill="EEECE1"/>
            <w:vAlign w:val="bottom"/>
          </w:tcPr>
          <w:p w14:paraId="1EC2EDE9"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372DCA74"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72BC9091" w14:textId="77777777" w:rsidR="00407FB9" w:rsidRPr="00294907" w:rsidRDefault="00407FB9">
            <w:pPr>
              <w:jc w:val="right"/>
              <w:rPr>
                <w:rFonts w:ascii="Times New Roman" w:eastAsia="Times New Roman" w:hAnsi="Times New Roman" w:cs="Times New Roman"/>
                <w:b/>
                <w:sz w:val="24"/>
                <w:szCs w:val="24"/>
              </w:rPr>
            </w:pPr>
          </w:p>
        </w:tc>
        <w:tc>
          <w:tcPr>
            <w:tcW w:w="736" w:type="dxa"/>
            <w:tcBorders>
              <w:top w:val="nil"/>
              <w:left w:val="nil"/>
              <w:bottom w:val="single" w:sz="4" w:space="0" w:color="000000"/>
              <w:right w:val="single" w:sz="4" w:space="0" w:color="000000"/>
            </w:tcBorders>
            <w:shd w:val="clear" w:color="auto" w:fill="EEECE1"/>
            <w:vAlign w:val="bottom"/>
          </w:tcPr>
          <w:p w14:paraId="4702EF01" w14:textId="77777777" w:rsidR="00407FB9" w:rsidRPr="00294907" w:rsidRDefault="00407FB9">
            <w:pPr>
              <w:jc w:val="right"/>
              <w:rPr>
                <w:rFonts w:ascii="Times New Roman" w:eastAsia="Times New Roman" w:hAnsi="Times New Roman" w:cs="Times New Roman"/>
                <w:b/>
                <w:sz w:val="24"/>
                <w:szCs w:val="24"/>
              </w:rPr>
            </w:pPr>
          </w:p>
        </w:tc>
        <w:tc>
          <w:tcPr>
            <w:tcW w:w="736" w:type="dxa"/>
            <w:tcBorders>
              <w:top w:val="nil"/>
              <w:left w:val="nil"/>
              <w:bottom w:val="single" w:sz="4" w:space="0" w:color="000000"/>
              <w:right w:val="single" w:sz="4" w:space="0" w:color="000000"/>
            </w:tcBorders>
            <w:shd w:val="clear" w:color="auto" w:fill="EEECE1"/>
            <w:vAlign w:val="bottom"/>
          </w:tcPr>
          <w:p w14:paraId="5697DB98" w14:textId="77777777" w:rsidR="00407FB9" w:rsidRPr="00294907" w:rsidRDefault="00407FB9">
            <w:pPr>
              <w:jc w:val="right"/>
              <w:rPr>
                <w:rFonts w:ascii="Times New Roman" w:eastAsia="Times New Roman" w:hAnsi="Times New Roman" w:cs="Times New Roman"/>
                <w:b/>
                <w:sz w:val="24"/>
                <w:szCs w:val="24"/>
              </w:rPr>
            </w:pPr>
          </w:p>
        </w:tc>
        <w:tc>
          <w:tcPr>
            <w:tcW w:w="745" w:type="dxa"/>
            <w:tcBorders>
              <w:top w:val="nil"/>
              <w:left w:val="nil"/>
              <w:bottom w:val="single" w:sz="4" w:space="0" w:color="000000"/>
              <w:right w:val="single" w:sz="4" w:space="0" w:color="000000"/>
            </w:tcBorders>
            <w:shd w:val="clear" w:color="auto" w:fill="EEECE1"/>
            <w:vAlign w:val="bottom"/>
          </w:tcPr>
          <w:p w14:paraId="1AD03515" w14:textId="77777777" w:rsidR="00407FB9" w:rsidRPr="00294907" w:rsidRDefault="00407FB9">
            <w:pPr>
              <w:jc w:val="right"/>
              <w:rPr>
                <w:rFonts w:ascii="Times New Roman" w:eastAsia="Times New Roman" w:hAnsi="Times New Roman" w:cs="Times New Roman"/>
                <w:b/>
                <w:sz w:val="24"/>
                <w:szCs w:val="24"/>
              </w:rPr>
            </w:pPr>
          </w:p>
        </w:tc>
        <w:tc>
          <w:tcPr>
            <w:tcW w:w="1022" w:type="dxa"/>
            <w:tcBorders>
              <w:top w:val="nil"/>
              <w:left w:val="nil"/>
              <w:bottom w:val="single" w:sz="4" w:space="0" w:color="000000"/>
              <w:right w:val="single" w:sz="4" w:space="0" w:color="000000"/>
            </w:tcBorders>
            <w:shd w:val="clear" w:color="auto" w:fill="EEECE1"/>
          </w:tcPr>
          <w:p w14:paraId="40911875" w14:textId="77777777" w:rsidR="00407FB9" w:rsidRPr="00294907" w:rsidRDefault="00407FB9">
            <w:pPr>
              <w:jc w:val="right"/>
              <w:rPr>
                <w:rFonts w:ascii="Times New Roman" w:eastAsia="Times New Roman" w:hAnsi="Times New Roman" w:cs="Times New Roman"/>
                <w:b/>
                <w:sz w:val="24"/>
                <w:szCs w:val="24"/>
              </w:rPr>
            </w:pPr>
          </w:p>
        </w:tc>
        <w:tc>
          <w:tcPr>
            <w:tcW w:w="1137" w:type="dxa"/>
            <w:tcBorders>
              <w:top w:val="nil"/>
              <w:left w:val="nil"/>
              <w:bottom w:val="single" w:sz="4" w:space="0" w:color="000000"/>
              <w:right w:val="single" w:sz="4" w:space="0" w:color="000000"/>
            </w:tcBorders>
            <w:shd w:val="clear" w:color="auto" w:fill="EEECE1"/>
          </w:tcPr>
          <w:p w14:paraId="19641254" w14:textId="77777777" w:rsidR="00407FB9" w:rsidRPr="00294907" w:rsidRDefault="00407FB9">
            <w:pPr>
              <w:jc w:val="right"/>
              <w:rPr>
                <w:rFonts w:ascii="Times New Roman" w:eastAsia="Times New Roman" w:hAnsi="Times New Roman" w:cs="Times New Roman"/>
                <w:b/>
                <w:sz w:val="24"/>
                <w:szCs w:val="24"/>
              </w:rPr>
            </w:pPr>
          </w:p>
        </w:tc>
      </w:tr>
      <w:tr w:rsidR="00407FB9" w:rsidRPr="00294907" w14:paraId="64B0E893"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7519F1A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(услуга 1)</w:t>
            </w:r>
          </w:p>
        </w:tc>
        <w:tc>
          <w:tcPr>
            <w:tcW w:w="707" w:type="dxa"/>
            <w:tcBorders>
              <w:top w:val="nil"/>
              <w:left w:val="nil"/>
              <w:bottom w:val="single" w:sz="4" w:space="0" w:color="000000"/>
              <w:right w:val="single" w:sz="4" w:space="0" w:color="000000"/>
            </w:tcBorders>
            <w:vAlign w:val="bottom"/>
          </w:tcPr>
          <w:p w14:paraId="7F58F99F" w14:textId="77777777" w:rsidR="00407FB9" w:rsidRPr="00294907" w:rsidRDefault="00407FB9">
            <w:pPr>
              <w:jc w:val="right"/>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136D3423" w14:textId="77777777" w:rsidR="00407FB9" w:rsidRPr="00294907" w:rsidRDefault="00407FB9">
            <w:pPr>
              <w:jc w:val="right"/>
              <w:rPr>
                <w:rFonts w:ascii="Times New Roman" w:eastAsia="Times New Roman" w:hAnsi="Times New Roman" w:cs="Times New Roman"/>
                <w:sz w:val="24"/>
                <w:szCs w:val="24"/>
              </w:rPr>
            </w:pPr>
          </w:p>
        </w:tc>
        <w:tc>
          <w:tcPr>
            <w:tcW w:w="820" w:type="dxa"/>
            <w:tcBorders>
              <w:top w:val="nil"/>
              <w:left w:val="nil"/>
              <w:bottom w:val="single" w:sz="4" w:space="0" w:color="000000"/>
              <w:right w:val="single" w:sz="4" w:space="0" w:color="000000"/>
            </w:tcBorders>
            <w:vAlign w:val="bottom"/>
          </w:tcPr>
          <w:p w14:paraId="5F75E16E" w14:textId="77777777" w:rsidR="00407FB9" w:rsidRPr="00294907" w:rsidRDefault="00407FB9">
            <w:pPr>
              <w:jc w:val="right"/>
              <w:rPr>
                <w:rFonts w:ascii="Times New Roman" w:eastAsia="Times New Roman" w:hAnsi="Times New Roman" w:cs="Times New Roman"/>
                <w:sz w:val="24"/>
                <w:szCs w:val="24"/>
              </w:rPr>
            </w:pPr>
          </w:p>
        </w:tc>
        <w:tc>
          <w:tcPr>
            <w:tcW w:w="633" w:type="dxa"/>
            <w:tcBorders>
              <w:top w:val="nil"/>
              <w:left w:val="nil"/>
              <w:bottom w:val="single" w:sz="4" w:space="0" w:color="000000"/>
              <w:right w:val="single" w:sz="4" w:space="0" w:color="000000"/>
            </w:tcBorders>
            <w:vAlign w:val="bottom"/>
          </w:tcPr>
          <w:p w14:paraId="48561413" w14:textId="77777777" w:rsidR="00407FB9" w:rsidRPr="00294907" w:rsidRDefault="00407FB9">
            <w:pPr>
              <w:jc w:val="right"/>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294CF1F3" w14:textId="77777777" w:rsidR="00407FB9" w:rsidRPr="00294907" w:rsidRDefault="00407FB9">
            <w:pPr>
              <w:jc w:val="right"/>
              <w:rPr>
                <w:rFonts w:ascii="Times New Roman" w:eastAsia="Times New Roman" w:hAnsi="Times New Roman" w:cs="Times New Roman"/>
                <w:sz w:val="24"/>
                <w:szCs w:val="24"/>
              </w:rPr>
            </w:pPr>
          </w:p>
        </w:tc>
        <w:tc>
          <w:tcPr>
            <w:tcW w:w="666" w:type="dxa"/>
            <w:tcBorders>
              <w:top w:val="nil"/>
              <w:left w:val="nil"/>
              <w:bottom w:val="single" w:sz="4" w:space="0" w:color="000000"/>
              <w:right w:val="single" w:sz="4" w:space="0" w:color="000000"/>
            </w:tcBorders>
            <w:vAlign w:val="bottom"/>
          </w:tcPr>
          <w:p w14:paraId="07EAB0FA" w14:textId="77777777" w:rsidR="00407FB9" w:rsidRPr="00294907" w:rsidRDefault="00407FB9">
            <w:pPr>
              <w:jc w:val="right"/>
              <w:rPr>
                <w:rFonts w:ascii="Times New Roman" w:eastAsia="Times New Roman" w:hAnsi="Times New Roman" w:cs="Times New Roman"/>
                <w:sz w:val="24"/>
                <w:szCs w:val="24"/>
              </w:rPr>
            </w:pPr>
          </w:p>
        </w:tc>
        <w:tc>
          <w:tcPr>
            <w:tcW w:w="751" w:type="dxa"/>
            <w:tcBorders>
              <w:top w:val="nil"/>
              <w:left w:val="nil"/>
              <w:bottom w:val="single" w:sz="4" w:space="0" w:color="000000"/>
              <w:right w:val="single" w:sz="4" w:space="0" w:color="000000"/>
            </w:tcBorders>
            <w:vAlign w:val="bottom"/>
          </w:tcPr>
          <w:p w14:paraId="5194150D" w14:textId="77777777" w:rsidR="00407FB9" w:rsidRPr="00294907" w:rsidRDefault="00407FB9">
            <w:pPr>
              <w:jc w:val="right"/>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38F87056" w14:textId="77777777" w:rsidR="00407FB9" w:rsidRPr="00294907" w:rsidRDefault="00407FB9">
            <w:pPr>
              <w:jc w:val="right"/>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2DFA5A33" w14:textId="77777777" w:rsidR="00407FB9" w:rsidRPr="00294907" w:rsidRDefault="00407FB9">
            <w:pPr>
              <w:jc w:val="right"/>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vAlign w:val="bottom"/>
          </w:tcPr>
          <w:p w14:paraId="786330E3" w14:textId="77777777" w:rsidR="00407FB9" w:rsidRPr="00294907" w:rsidRDefault="00407FB9">
            <w:pPr>
              <w:jc w:val="right"/>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vAlign w:val="bottom"/>
          </w:tcPr>
          <w:p w14:paraId="105776EB" w14:textId="77777777" w:rsidR="00407FB9" w:rsidRPr="00294907" w:rsidRDefault="00407FB9">
            <w:pPr>
              <w:jc w:val="right"/>
              <w:rPr>
                <w:rFonts w:ascii="Times New Roman" w:eastAsia="Times New Roman" w:hAnsi="Times New Roman" w:cs="Times New Roman"/>
                <w:sz w:val="24"/>
                <w:szCs w:val="24"/>
              </w:rPr>
            </w:pPr>
          </w:p>
        </w:tc>
        <w:tc>
          <w:tcPr>
            <w:tcW w:w="745" w:type="dxa"/>
            <w:tcBorders>
              <w:top w:val="nil"/>
              <w:left w:val="nil"/>
              <w:bottom w:val="single" w:sz="4" w:space="0" w:color="000000"/>
              <w:right w:val="single" w:sz="4" w:space="0" w:color="000000"/>
            </w:tcBorders>
            <w:vAlign w:val="bottom"/>
          </w:tcPr>
          <w:p w14:paraId="0679D1FE" w14:textId="77777777" w:rsidR="00407FB9" w:rsidRPr="00294907" w:rsidRDefault="00407FB9">
            <w:pPr>
              <w:jc w:val="right"/>
              <w:rPr>
                <w:rFonts w:ascii="Times New Roman" w:eastAsia="Times New Roman" w:hAnsi="Times New Roman" w:cs="Times New Roman"/>
                <w:sz w:val="24"/>
                <w:szCs w:val="24"/>
              </w:rPr>
            </w:pPr>
          </w:p>
        </w:tc>
        <w:tc>
          <w:tcPr>
            <w:tcW w:w="1022" w:type="dxa"/>
            <w:tcBorders>
              <w:top w:val="nil"/>
              <w:left w:val="nil"/>
              <w:bottom w:val="single" w:sz="4" w:space="0" w:color="000000"/>
              <w:right w:val="single" w:sz="4" w:space="0" w:color="000000"/>
            </w:tcBorders>
          </w:tcPr>
          <w:p w14:paraId="0A79AEBB" w14:textId="77777777" w:rsidR="00407FB9" w:rsidRPr="00294907" w:rsidRDefault="00407FB9">
            <w:pPr>
              <w:jc w:val="right"/>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7930EAE9"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570411BC"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71D73A0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(услуга 2)</w:t>
            </w:r>
          </w:p>
        </w:tc>
        <w:tc>
          <w:tcPr>
            <w:tcW w:w="707" w:type="dxa"/>
            <w:tcBorders>
              <w:top w:val="nil"/>
              <w:left w:val="nil"/>
              <w:bottom w:val="single" w:sz="4" w:space="0" w:color="000000"/>
              <w:right w:val="single" w:sz="4" w:space="0" w:color="000000"/>
            </w:tcBorders>
            <w:vAlign w:val="bottom"/>
          </w:tcPr>
          <w:p w14:paraId="68D9E43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0A155C3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707F66F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629E32C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6A0DD6E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2FFB208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501AEFF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3474E7A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03E763A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5EE6FF2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5ED7037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79AD8C1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11E4BC68"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0F1C981C" w14:textId="77777777" w:rsidR="00407FB9" w:rsidRPr="00294907" w:rsidRDefault="00407FB9">
            <w:pPr>
              <w:rPr>
                <w:rFonts w:ascii="Times New Roman" w:eastAsia="Times New Roman" w:hAnsi="Times New Roman" w:cs="Times New Roman"/>
                <w:sz w:val="24"/>
                <w:szCs w:val="24"/>
              </w:rPr>
            </w:pPr>
          </w:p>
        </w:tc>
      </w:tr>
      <w:tr w:rsidR="00407FB9" w:rsidRPr="00294907" w14:paraId="2BF189E7"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52292F8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(услуга 3)</w:t>
            </w:r>
          </w:p>
        </w:tc>
        <w:tc>
          <w:tcPr>
            <w:tcW w:w="707" w:type="dxa"/>
            <w:tcBorders>
              <w:top w:val="nil"/>
              <w:left w:val="nil"/>
              <w:bottom w:val="single" w:sz="4" w:space="0" w:color="000000"/>
              <w:right w:val="single" w:sz="4" w:space="0" w:color="000000"/>
            </w:tcBorders>
            <w:vAlign w:val="bottom"/>
          </w:tcPr>
          <w:p w14:paraId="11119D9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6BD7AF9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4C78898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4741C18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40AB74E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0CB06F4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67A8BFF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4FD95F2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6123BDF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333ACCE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71D3612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5544027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2D1E9613"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09701565" w14:textId="77777777" w:rsidR="00407FB9" w:rsidRPr="00294907" w:rsidRDefault="00407FB9">
            <w:pPr>
              <w:rPr>
                <w:rFonts w:ascii="Times New Roman" w:eastAsia="Times New Roman" w:hAnsi="Times New Roman" w:cs="Times New Roman"/>
                <w:sz w:val="24"/>
                <w:szCs w:val="24"/>
              </w:rPr>
            </w:pPr>
          </w:p>
        </w:tc>
      </w:tr>
      <w:tr w:rsidR="00407FB9" w:rsidRPr="00294907" w14:paraId="18822740"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6C441DF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(услуга 4)</w:t>
            </w:r>
          </w:p>
        </w:tc>
        <w:tc>
          <w:tcPr>
            <w:tcW w:w="707" w:type="dxa"/>
            <w:tcBorders>
              <w:top w:val="nil"/>
              <w:left w:val="nil"/>
              <w:bottom w:val="single" w:sz="4" w:space="0" w:color="000000"/>
              <w:right w:val="single" w:sz="4" w:space="0" w:color="000000"/>
            </w:tcBorders>
            <w:vAlign w:val="bottom"/>
          </w:tcPr>
          <w:p w14:paraId="0C3E454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4BF57A3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235E17E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6BC89C5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0A21924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44F4EF1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0384AAD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139A7BA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288794E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74695CA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0915607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1422ACB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1149C400"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55F0F8B5" w14:textId="77777777" w:rsidR="00407FB9" w:rsidRPr="00294907" w:rsidRDefault="00407FB9">
            <w:pPr>
              <w:rPr>
                <w:rFonts w:ascii="Times New Roman" w:eastAsia="Times New Roman" w:hAnsi="Times New Roman" w:cs="Times New Roman"/>
                <w:sz w:val="24"/>
                <w:szCs w:val="24"/>
              </w:rPr>
            </w:pPr>
          </w:p>
        </w:tc>
      </w:tr>
      <w:tr w:rsidR="00407FB9" w:rsidRPr="00294907" w14:paraId="198E0331"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54288084"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Расходы </w:t>
            </w:r>
          </w:p>
        </w:tc>
        <w:tc>
          <w:tcPr>
            <w:tcW w:w="707" w:type="dxa"/>
            <w:tcBorders>
              <w:top w:val="nil"/>
              <w:left w:val="nil"/>
              <w:bottom w:val="single" w:sz="4" w:space="0" w:color="000000"/>
              <w:right w:val="single" w:sz="4" w:space="0" w:color="000000"/>
            </w:tcBorders>
            <w:shd w:val="clear" w:color="auto" w:fill="EEECE1"/>
            <w:vAlign w:val="bottom"/>
          </w:tcPr>
          <w:p w14:paraId="30D71F9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shd w:val="clear" w:color="auto" w:fill="EEECE1"/>
            <w:vAlign w:val="bottom"/>
          </w:tcPr>
          <w:p w14:paraId="47E4DE2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shd w:val="clear" w:color="auto" w:fill="EEECE1"/>
            <w:vAlign w:val="bottom"/>
          </w:tcPr>
          <w:p w14:paraId="322BF56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shd w:val="clear" w:color="auto" w:fill="EEECE1"/>
            <w:vAlign w:val="bottom"/>
          </w:tcPr>
          <w:p w14:paraId="5B7366A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shd w:val="clear" w:color="auto" w:fill="EEECE1"/>
            <w:vAlign w:val="bottom"/>
          </w:tcPr>
          <w:p w14:paraId="75372CB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shd w:val="clear" w:color="auto" w:fill="EEECE1"/>
            <w:vAlign w:val="bottom"/>
          </w:tcPr>
          <w:p w14:paraId="60BBBDA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shd w:val="clear" w:color="auto" w:fill="EEECE1"/>
            <w:vAlign w:val="bottom"/>
          </w:tcPr>
          <w:p w14:paraId="1D6780A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shd w:val="clear" w:color="auto" w:fill="EEECE1"/>
            <w:vAlign w:val="bottom"/>
          </w:tcPr>
          <w:p w14:paraId="26BFE12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shd w:val="clear" w:color="auto" w:fill="EEECE1"/>
            <w:vAlign w:val="bottom"/>
          </w:tcPr>
          <w:p w14:paraId="2A2DAED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shd w:val="clear" w:color="auto" w:fill="EEECE1"/>
            <w:vAlign w:val="bottom"/>
          </w:tcPr>
          <w:p w14:paraId="3599833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shd w:val="clear" w:color="auto" w:fill="EEECE1"/>
            <w:vAlign w:val="bottom"/>
          </w:tcPr>
          <w:p w14:paraId="5D4B9A4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shd w:val="clear" w:color="auto" w:fill="EEECE1"/>
            <w:vAlign w:val="bottom"/>
          </w:tcPr>
          <w:p w14:paraId="386AE36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shd w:val="clear" w:color="auto" w:fill="EEECE1"/>
          </w:tcPr>
          <w:p w14:paraId="77A283B6"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shd w:val="clear" w:color="auto" w:fill="EEECE1"/>
          </w:tcPr>
          <w:p w14:paraId="30A3DE25" w14:textId="77777777" w:rsidR="00407FB9" w:rsidRPr="00294907" w:rsidRDefault="00407FB9">
            <w:pPr>
              <w:rPr>
                <w:rFonts w:ascii="Times New Roman" w:eastAsia="Times New Roman" w:hAnsi="Times New Roman" w:cs="Times New Roman"/>
                <w:sz w:val="24"/>
                <w:szCs w:val="24"/>
              </w:rPr>
            </w:pPr>
          </w:p>
        </w:tc>
      </w:tr>
      <w:tr w:rsidR="00407FB9" w:rsidRPr="00294907" w14:paraId="5F6B5634"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781D28CB" w14:textId="77777777" w:rsidR="00407FB9" w:rsidRPr="00294907" w:rsidRDefault="00B13B3D">
            <w:pPr>
              <w:rPr>
                <w:rFonts w:ascii="Times New Roman" w:eastAsia="Times New Roman" w:hAnsi="Times New Roman" w:cs="Times New Roman"/>
                <w:b/>
                <w:i/>
                <w:sz w:val="24"/>
                <w:szCs w:val="24"/>
              </w:rPr>
            </w:pPr>
            <w:r w:rsidRPr="00294907">
              <w:rPr>
                <w:rFonts w:ascii="Times New Roman" w:eastAsia="Times New Roman" w:hAnsi="Times New Roman" w:cs="Times New Roman"/>
                <w:b/>
                <w:i/>
                <w:sz w:val="24"/>
                <w:szCs w:val="24"/>
              </w:rPr>
              <w:t>Переменные расходы</w:t>
            </w:r>
          </w:p>
        </w:tc>
        <w:tc>
          <w:tcPr>
            <w:tcW w:w="707" w:type="dxa"/>
            <w:tcBorders>
              <w:top w:val="nil"/>
              <w:left w:val="nil"/>
              <w:bottom w:val="single" w:sz="4" w:space="0" w:color="000000"/>
              <w:right w:val="single" w:sz="4" w:space="0" w:color="000000"/>
            </w:tcBorders>
            <w:shd w:val="clear" w:color="auto" w:fill="EEECE1"/>
            <w:vAlign w:val="bottom"/>
          </w:tcPr>
          <w:p w14:paraId="11B2E437"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16E9DE2F" w14:textId="77777777" w:rsidR="00407FB9" w:rsidRPr="00294907" w:rsidRDefault="00407FB9">
            <w:pPr>
              <w:rPr>
                <w:rFonts w:ascii="Times New Roman" w:eastAsia="Times New Roman" w:hAnsi="Times New Roman" w:cs="Times New Roman"/>
                <w:sz w:val="24"/>
                <w:szCs w:val="24"/>
              </w:rPr>
            </w:pPr>
          </w:p>
        </w:tc>
        <w:tc>
          <w:tcPr>
            <w:tcW w:w="820" w:type="dxa"/>
            <w:tcBorders>
              <w:top w:val="nil"/>
              <w:left w:val="nil"/>
              <w:bottom w:val="single" w:sz="4" w:space="0" w:color="000000"/>
              <w:right w:val="single" w:sz="4" w:space="0" w:color="000000"/>
            </w:tcBorders>
            <w:shd w:val="clear" w:color="auto" w:fill="EEECE1"/>
            <w:vAlign w:val="bottom"/>
          </w:tcPr>
          <w:p w14:paraId="24FD8080" w14:textId="77777777" w:rsidR="00407FB9" w:rsidRPr="00294907" w:rsidRDefault="00407FB9">
            <w:pPr>
              <w:rPr>
                <w:rFonts w:ascii="Times New Roman" w:eastAsia="Times New Roman" w:hAnsi="Times New Roman" w:cs="Times New Roman"/>
                <w:sz w:val="24"/>
                <w:szCs w:val="24"/>
              </w:rPr>
            </w:pPr>
          </w:p>
        </w:tc>
        <w:tc>
          <w:tcPr>
            <w:tcW w:w="633" w:type="dxa"/>
            <w:tcBorders>
              <w:top w:val="nil"/>
              <w:left w:val="nil"/>
              <w:bottom w:val="single" w:sz="4" w:space="0" w:color="000000"/>
              <w:right w:val="single" w:sz="4" w:space="0" w:color="000000"/>
            </w:tcBorders>
            <w:shd w:val="clear" w:color="auto" w:fill="EEECE1"/>
            <w:vAlign w:val="bottom"/>
          </w:tcPr>
          <w:p w14:paraId="2C3776A8"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66CFE1CC" w14:textId="77777777" w:rsidR="00407FB9" w:rsidRPr="00294907" w:rsidRDefault="00407FB9">
            <w:pPr>
              <w:rPr>
                <w:rFonts w:ascii="Times New Roman" w:eastAsia="Times New Roman" w:hAnsi="Times New Roman" w:cs="Times New Roman"/>
                <w:sz w:val="24"/>
                <w:szCs w:val="24"/>
              </w:rPr>
            </w:pPr>
          </w:p>
        </w:tc>
        <w:tc>
          <w:tcPr>
            <w:tcW w:w="666" w:type="dxa"/>
            <w:tcBorders>
              <w:top w:val="nil"/>
              <w:left w:val="nil"/>
              <w:bottom w:val="single" w:sz="4" w:space="0" w:color="000000"/>
              <w:right w:val="single" w:sz="4" w:space="0" w:color="000000"/>
            </w:tcBorders>
            <w:shd w:val="clear" w:color="auto" w:fill="EEECE1"/>
            <w:vAlign w:val="bottom"/>
          </w:tcPr>
          <w:p w14:paraId="501635FC" w14:textId="77777777" w:rsidR="00407FB9" w:rsidRPr="00294907" w:rsidRDefault="00407FB9">
            <w:pPr>
              <w:rPr>
                <w:rFonts w:ascii="Times New Roman" w:eastAsia="Times New Roman" w:hAnsi="Times New Roman" w:cs="Times New Roman"/>
                <w:sz w:val="24"/>
                <w:szCs w:val="24"/>
              </w:rPr>
            </w:pPr>
          </w:p>
        </w:tc>
        <w:tc>
          <w:tcPr>
            <w:tcW w:w="751" w:type="dxa"/>
            <w:tcBorders>
              <w:top w:val="nil"/>
              <w:left w:val="nil"/>
              <w:bottom w:val="single" w:sz="4" w:space="0" w:color="000000"/>
              <w:right w:val="single" w:sz="4" w:space="0" w:color="000000"/>
            </w:tcBorders>
            <w:shd w:val="clear" w:color="auto" w:fill="EEECE1"/>
            <w:vAlign w:val="bottom"/>
          </w:tcPr>
          <w:p w14:paraId="7F21ED71"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539F13A4"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18C163B5" w14:textId="77777777" w:rsidR="00407FB9" w:rsidRPr="00294907" w:rsidRDefault="00407FB9">
            <w:pPr>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shd w:val="clear" w:color="auto" w:fill="EEECE1"/>
            <w:vAlign w:val="bottom"/>
          </w:tcPr>
          <w:p w14:paraId="4E1AC429" w14:textId="77777777" w:rsidR="00407FB9" w:rsidRPr="00294907" w:rsidRDefault="00407FB9">
            <w:pPr>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shd w:val="clear" w:color="auto" w:fill="EEECE1"/>
            <w:vAlign w:val="bottom"/>
          </w:tcPr>
          <w:p w14:paraId="73E43594" w14:textId="77777777" w:rsidR="00407FB9" w:rsidRPr="00294907" w:rsidRDefault="00407FB9">
            <w:pPr>
              <w:rPr>
                <w:rFonts w:ascii="Times New Roman" w:eastAsia="Times New Roman" w:hAnsi="Times New Roman" w:cs="Times New Roman"/>
                <w:sz w:val="24"/>
                <w:szCs w:val="24"/>
              </w:rPr>
            </w:pPr>
          </w:p>
        </w:tc>
        <w:tc>
          <w:tcPr>
            <w:tcW w:w="745" w:type="dxa"/>
            <w:tcBorders>
              <w:top w:val="nil"/>
              <w:left w:val="nil"/>
              <w:bottom w:val="single" w:sz="4" w:space="0" w:color="000000"/>
              <w:right w:val="single" w:sz="4" w:space="0" w:color="000000"/>
            </w:tcBorders>
            <w:shd w:val="clear" w:color="auto" w:fill="EEECE1"/>
            <w:vAlign w:val="bottom"/>
          </w:tcPr>
          <w:p w14:paraId="14E8630F" w14:textId="77777777" w:rsidR="00407FB9" w:rsidRPr="00294907" w:rsidRDefault="00407FB9">
            <w:pPr>
              <w:rPr>
                <w:rFonts w:ascii="Times New Roman" w:eastAsia="Times New Roman" w:hAnsi="Times New Roman" w:cs="Times New Roman"/>
                <w:sz w:val="24"/>
                <w:szCs w:val="24"/>
              </w:rPr>
            </w:pPr>
          </w:p>
        </w:tc>
        <w:tc>
          <w:tcPr>
            <w:tcW w:w="1022" w:type="dxa"/>
            <w:tcBorders>
              <w:top w:val="nil"/>
              <w:left w:val="nil"/>
              <w:bottom w:val="single" w:sz="4" w:space="0" w:color="000000"/>
              <w:right w:val="single" w:sz="4" w:space="0" w:color="000000"/>
            </w:tcBorders>
            <w:shd w:val="clear" w:color="auto" w:fill="EEECE1"/>
          </w:tcPr>
          <w:p w14:paraId="322CE654"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shd w:val="clear" w:color="auto" w:fill="EEECE1"/>
          </w:tcPr>
          <w:p w14:paraId="7F8D00F9" w14:textId="77777777" w:rsidR="00407FB9" w:rsidRPr="00294907" w:rsidRDefault="00407FB9">
            <w:pPr>
              <w:rPr>
                <w:rFonts w:ascii="Times New Roman" w:eastAsia="Times New Roman" w:hAnsi="Times New Roman" w:cs="Times New Roman"/>
                <w:sz w:val="24"/>
                <w:szCs w:val="24"/>
              </w:rPr>
            </w:pPr>
          </w:p>
        </w:tc>
      </w:tr>
      <w:tr w:rsidR="00407FB9" w:rsidRPr="00294907" w14:paraId="58F4DD21"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33D6EB9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Сырье и материалы</w:t>
            </w:r>
          </w:p>
        </w:tc>
        <w:tc>
          <w:tcPr>
            <w:tcW w:w="707" w:type="dxa"/>
            <w:tcBorders>
              <w:top w:val="nil"/>
              <w:left w:val="nil"/>
              <w:bottom w:val="single" w:sz="4" w:space="0" w:color="000000"/>
              <w:right w:val="single" w:sz="4" w:space="0" w:color="000000"/>
            </w:tcBorders>
            <w:vAlign w:val="bottom"/>
          </w:tcPr>
          <w:p w14:paraId="5718225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      </w:t>
            </w:r>
          </w:p>
        </w:tc>
        <w:tc>
          <w:tcPr>
            <w:tcW w:w="710" w:type="dxa"/>
            <w:tcBorders>
              <w:top w:val="nil"/>
              <w:left w:val="nil"/>
              <w:bottom w:val="single" w:sz="4" w:space="0" w:color="000000"/>
              <w:right w:val="single" w:sz="4" w:space="0" w:color="000000"/>
            </w:tcBorders>
            <w:vAlign w:val="bottom"/>
          </w:tcPr>
          <w:p w14:paraId="53EA6FC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63CFB92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32FFEBE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1F0A071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5EBEAEB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544230A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0A52102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0943521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76B0D14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7858C4D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008358E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49F53FD9"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609F43B2" w14:textId="77777777" w:rsidR="00407FB9" w:rsidRPr="00294907" w:rsidRDefault="00407FB9">
            <w:pPr>
              <w:rPr>
                <w:rFonts w:ascii="Times New Roman" w:eastAsia="Times New Roman" w:hAnsi="Times New Roman" w:cs="Times New Roman"/>
                <w:sz w:val="24"/>
                <w:szCs w:val="24"/>
              </w:rPr>
            </w:pPr>
          </w:p>
        </w:tc>
      </w:tr>
      <w:tr w:rsidR="00407FB9" w:rsidRPr="00294907" w14:paraId="47A5FAA8"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44D4102F" w14:textId="77777777" w:rsidR="00407FB9" w:rsidRPr="00294907" w:rsidRDefault="00B13B3D">
            <w:pPr>
              <w:rPr>
                <w:rFonts w:ascii="Times New Roman" w:eastAsia="Times New Roman" w:hAnsi="Times New Roman" w:cs="Times New Roman"/>
                <w:b/>
                <w:i/>
                <w:sz w:val="24"/>
                <w:szCs w:val="24"/>
              </w:rPr>
            </w:pPr>
            <w:r w:rsidRPr="00294907">
              <w:rPr>
                <w:rFonts w:ascii="Times New Roman" w:eastAsia="Times New Roman" w:hAnsi="Times New Roman" w:cs="Times New Roman"/>
                <w:b/>
                <w:i/>
                <w:sz w:val="24"/>
                <w:szCs w:val="24"/>
              </w:rPr>
              <w:t>Постоянные расходы</w:t>
            </w:r>
          </w:p>
        </w:tc>
        <w:tc>
          <w:tcPr>
            <w:tcW w:w="707" w:type="dxa"/>
            <w:tcBorders>
              <w:top w:val="nil"/>
              <w:left w:val="nil"/>
              <w:bottom w:val="single" w:sz="4" w:space="0" w:color="000000"/>
              <w:right w:val="single" w:sz="4" w:space="0" w:color="000000"/>
            </w:tcBorders>
            <w:shd w:val="clear" w:color="auto" w:fill="EEECE1"/>
            <w:vAlign w:val="bottom"/>
          </w:tcPr>
          <w:p w14:paraId="167DA2B5"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6CD7C61A" w14:textId="77777777" w:rsidR="00407FB9" w:rsidRPr="00294907" w:rsidRDefault="00407FB9">
            <w:pPr>
              <w:rPr>
                <w:rFonts w:ascii="Times New Roman" w:eastAsia="Times New Roman" w:hAnsi="Times New Roman" w:cs="Times New Roman"/>
                <w:sz w:val="24"/>
                <w:szCs w:val="24"/>
              </w:rPr>
            </w:pPr>
          </w:p>
        </w:tc>
        <w:tc>
          <w:tcPr>
            <w:tcW w:w="820" w:type="dxa"/>
            <w:tcBorders>
              <w:top w:val="nil"/>
              <w:left w:val="nil"/>
              <w:bottom w:val="single" w:sz="4" w:space="0" w:color="000000"/>
              <w:right w:val="single" w:sz="4" w:space="0" w:color="000000"/>
            </w:tcBorders>
            <w:shd w:val="clear" w:color="auto" w:fill="EEECE1"/>
            <w:vAlign w:val="bottom"/>
          </w:tcPr>
          <w:p w14:paraId="2CD7D72C" w14:textId="77777777" w:rsidR="00407FB9" w:rsidRPr="00294907" w:rsidRDefault="00407FB9">
            <w:pPr>
              <w:rPr>
                <w:rFonts w:ascii="Times New Roman" w:eastAsia="Times New Roman" w:hAnsi="Times New Roman" w:cs="Times New Roman"/>
                <w:sz w:val="24"/>
                <w:szCs w:val="24"/>
              </w:rPr>
            </w:pPr>
          </w:p>
        </w:tc>
        <w:tc>
          <w:tcPr>
            <w:tcW w:w="633" w:type="dxa"/>
            <w:tcBorders>
              <w:top w:val="nil"/>
              <w:left w:val="nil"/>
              <w:bottom w:val="single" w:sz="4" w:space="0" w:color="000000"/>
              <w:right w:val="single" w:sz="4" w:space="0" w:color="000000"/>
            </w:tcBorders>
            <w:shd w:val="clear" w:color="auto" w:fill="EEECE1"/>
            <w:vAlign w:val="bottom"/>
          </w:tcPr>
          <w:p w14:paraId="6F66730C"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485878D0" w14:textId="77777777" w:rsidR="00407FB9" w:rsidRPr="00294907" w:rsidRDefault="00407FB9">
            <w:pPr>
              <w:rPr>
                <w:rFonts w:ascii="Times New Roman" w:eastAsia="Times New Roman" w:hAnsi="Times New Roman" w:cs="Times New Roman"/>
                <w:sz w:val="24"/>
                <w:szCs w:val="24"/>
              </w:rPr>
            </w:pPr>
          </w:p>
        </w:tc>
        <w:tc>
          <w:tcPr>
            <w:tcW w:w="666" w:type="dxa"/>
            <w:tcBorders>
              <w:top w:val="nil"/>
              <w:left w:val="nil"/>
              <w:bottom w:val="single" w:sz="4" w:space="0" w:color="000000"/>
              <w:right w:val="single" w:sz="4" w:space="0" w:color="000000"/>
            </w:tcBorders>
            <w:shd w:val="clear" w:color="auto" w:fill="EEECE1"/>
            <w:vAlign w:val="bottom"/>
          </w:tcPr>
          <w:p w14:paraId="051F9B4F" w14:textId="77777777" w:rsidR="00407FB9" w:rsidRPr="00294907" w:rsidRDefault="00407FB9">
            <w:pPr>
              <w:rPr>
                <w:rFonts w:ascii="Times New Roman" w:eastAsia="Times New Roman" w:hAnsi="Times New Roman" w:cs="Times New Roman"/>
                <w:sz w:val="24"/>
                <w:szCs w:val="24"/>
              </w:rPr>
            </w:pPr>
          </w:p>
        </w:tc>
        <w:tc>
          <w:tcPr>
            <w:tcW w:w="751" w:type="dxa"/>
            <w:tcBorders>
              <w:top w:val="nil"/>
              <w:left w:val="nil"/>
              <w:bottom w:val="single" w:sz="4" w:space="0" w:color="000000"/>
              <w:right w:val="single" w:sz="4" w:space="0" w:color="000000"/>
            </w:tcBorders>
            <w:shd w:val="clear" w:color="auto" w:fill="EEECE1"/>
            <w:vAlign w:val="bottom"/>
          </w:tcPr>
          <w:p w14:paraId="2895CDB6"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160198CF"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565000EF" w14:textId="77777777" w:rsidR="00407FB9" w:rsidRPr="00294907" w:rsidRDefault="00407FB9">
            <w:pPr>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shd w:val="clear" w:color="auto" w:fill="EEECE1"/>
            <w:vAlign w:val="bottom"/>
          </w:tcPr>
          <w:p w14:paraId="5640B274" w14:textId="77777777" w:rsidR="00407FB9" w:rsidRPr="00294907" w:rsidRDefault="00407FB9">
            <w:pPr>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shd w:val="clear" w:color="auto" w:fill="EEECE1"/>
            <w:vAlign w:val="bottom"/>
          </w:tcPr>
          <w:p w14:paraId="0B0AFFFC" w14:textId="77777777" w:rsidR="00407FB9" w:rsidRPr="00294907" w:rsidRDefault="00407FB9">
            <w:pPr>
              <w:rPr>
                <w:rFonts w:ascii="Times New Roman" w:eastAsia="Times New Roman" w:hAnsi="Times New Roman" w:cs="Times New Roman"/>
                <w:sz w:val="24"/>
                <w:szCs w:val="24"/>
              </w:rPr>
            </w:pPr>
          </w:p>
        </w:tc>
        <w:tc>
          <w:tcPr>
            <w:tcW w:w="745" w:type="dxa"/>
            <w:tcBorders>
              <w:top w:val="nil"/>
              <w:left w:val="nil"/>
              <w:bottom w:val="single" w:sz="4" w:space="0" w:color="000000"/>
              <w:right w:val="single" w:sz="4" w:space="0" w:color="000000"/>
            </w:tcBorders>
            <w:shd w:val="clear" w:color="auto" w:fill="EEECE1"/>
            <w:vAlign w:val="bottom"/>
          </w:tcPr>
          <w:p w14:paraId="400B12FB" w14:textId="77777777" w:rsidR="00407FB9" w:rsidRPr="00294907" w:rsidRDefault="00407FB9">
            <w:pPr>
              <w:rPr>
                <w:rFonts w:ascii="Times New Roman" w:eastAsia="Times New Roman" w:hAnsi="Times New Roman" w:cs="Times New Roman"/>
                <w:sz w:val="24"/>
                <w:szCs w:val="24"/>
              </w:rPr>
            </w:pPr>
          </w:p>
        </w:tc>
        <w:tc>
          <w:tcPr>
            <w:tcW w:w="1022" w:type="dxa"/>
            <w:tcBorders>
              <w:top w:val="nil"/>
              <w:left w:val="nil"/>
              <w:bottom w:val="single" w:sz="4" w:space="0" w:color="000000"/>
              <w:right w:val="single" w:sz="4" w:space="0" w:color="000000"/>
            </w:tcBorders>
            <w:shd w:val="clear" w:color="auto" w:fill="EEECE1"/>
          </w:tcPr>
          <w:p w14:paraId="03E3F603"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shd w:val="clear" w:color="auto" w:fill="EEECE1"/>
          </w:tcPr>
          <w:p w14:paraId="5B6187DC" w14:textId="77777777" w:rsidR="00407FB9" w:rsidRPr="00294907" w:rsidRDefault="00407FB9">
            <w:pPr>
              <w:rPr>
                <w:rFonts w:ascii="Times New Roman" w:eastAsia="Times New Roman" w:hAnsi="Times New Roman" w:cs="Times New Roman"/>
                <w:sz w:val="24"/>
                <w:szCs w:val="24"/>
              </w:rPr>
            </w:pPr>
          </w:p>
        </w:tc>
      </w:tr>
      <w:tr w:rsidR="00407FB9" w:rsidRPr="00294907" w14:paraId="5D7FA864"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458DE2E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Аренда (если есть)</w:t>
            </w:r>
          </w:p>
        </w:tc>
        <w:tc>
          <w:tcPr>
            <w:tcW w:w="707" w:type="dxa"/>
            <w:tcBorders>
              <w:top w:val="nil"/>
              <w:left w:val="nil"/>
              <w:bottom w:val="single" w:sz="4" w:space="0" w:color="000000"/>
              <w:right w:val="single" w:sz="4" w:space="0" w:color="000000"/>
            </w:tcBorders>
            <w:vAlign w:val="bottom"/>
          </w:tcPr>
          <w:p w14:paraId="6F46E35A"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0D8CE451" w14:textId="77777777" w:rsidR="00407FB9" w:rsidRPr="00294907" w:rsidRDefault="00407FB9">
            <w:pPr>
              <w:rPr>
                <w:rFonts w:ascii="Times New Roman" w:eastAsia="Times New Roman" w:hAnsi="Times New Roman" w:cs="Times New Roman"/>
                <w:sz w:val="24"/>
                <w:szCs w:val="24"/>
              </w:rPr>
            </w:pPr>
          </w:p>
        </w:tc>
        <w:tc>
          <w:tcPr>
            <w:tcW w:w="820" w:type="dxa"/>
            <w:tcBorders>
              <w:top w:val="nil"/>
              <w:left w:val="nil"/>
              <w:bottom w:val="single" w:sz="4" w:space="0" w:color="000000"/>
              <w:right w:val="single" w:sz="4" w:space="0" w:color="000000"/>
            </w:tcBorders>
            <w:vAlign w:val="bottom"/>
          </w:tcPr>
          <w:p w14:paraId="711FAB33" w14:textId="77777777" w:rsidR="00407FB9" w:rsidRPr="00294907" w:rsidRDefault="00407FB9">
            <w:pPr>
              <w:rPr>
                <w:rFonts w:ascii="Times New Roman" w:eastAsia="Times New Roman" w:hAnsi="Times New Roman" w:cs="Times New Roman"/>
                <w:sz w:val="24"/>
                <w:szCs w:val="24"/>
              </w:rPr>
            </w:pPr>
          </w:p>
        </w:tc>
        <w:tc>
          <w:tcPr>
            <w:tcW w:w="633" w:type="dxa"/>
            <w:tcBorders>
              <w:top w:val="nil"/>
              <w:left w:val="nil"/>
              <w:bottom w:val="single" w:sz="4" w:space="0" w:color="000000"/>
              <w:right w:val="single" w:sz="4" w:space="0" w:color="000000"/>
            </w:tcBorders>
            <w:vAlign w:val="bottom"/>
          </w:tcPr>
          <w:p w14:paraId="66F7B112"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4750EEF5" w14:textId="77777777" w:rsidR="00407FB9" w:rsidRPr="00294907" w:rsidRDefault="00407FB9">
            <w:pPr>
              <w:rPr>
                <w:rFonts w:ascii="Times New Roman" w:eastAsia="Times New Roman" w:hAnsi="Times New Roman" w:cs="Times New Roman"/>
                <w:sz w:val="24"/>
                <w:szCs w:val="24"/>
              </w:rPr>
            </w:pPr>
          </w:p>
        </w:tc>
        <w:tc>
          <w:tcPr>
            <w:tcW w:w="666" w:type="dxa"/>
            <w:tcBorders>
              <w:top w:val="nil"/>
              <w:left w:val="nil"/>
              <w:bottom w:val="single" w:sz="4" w:space="0" w:color="000000"/>
              <w:right w:val="single" w:sz="4" w:space="0" w:color="000000"/>
            </w:tcBorders>
            <w:vAlign w:val="bottom"/>
          </w:tcPr>
          <w:p w14:paraId="06EC0AAB" w14:textId="77777777" w:rsidR="00407FB9" w:rsidRPr="00294907" w:rsidRDefault="00407FB9">
            <w:pPr>
              <w:rPr>
                <w:rFonts w:ascii="Times New Roman" w:eastAsia="Times New Roman" w:hAnsi="Times New Roman" w:cs="Times New Roman"/>
                <w:sz w:val="24"/>
                <w:szCs w:val="24"/>
              </w:rPr>
            </w:pPr>
          </w:p>
        </w:tc>
        <w:tc>
          <w:tcPr>
            <w:tcW w:w="751" w:type="dxa"/>
            <w:tcBorders>
              <w:top w:val="nil"/>
              <w:left w:val="nil"/>
              <w:bottom w:val="single" w:sz="4" w:space="0" w:color="000000"/>
              <w:right w:val="single" w:sz="4" w:space="0" w:color="000000"/>
            </w:tcBorders>
            <w:vAlign w:val="bottom"/>
          </w:tcPr>
          <w:p w14:paraId="2861F78C"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51627CE4"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4A5E1829" w14:textId="77777777" w:rsidR="00407FB9" w:rsidRPr="00294907" w:rsidRDefault="00407FB9">
            <w:pPr>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vAlign w:val="bottom"/>
          </w:tcPr>
          <w:p w14:paraId="16D1B4DD" w14:textId="77777777" w:rsidR="00407FB9" w:rsidRPr="00294907" w:rsidRDefault="00407FB9">
            <w:pPr>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vAlign w:val="bottom"/>
          </w:tcPr>
          <w:p w14:paraId="06143F35" w14:textId="77777777" w:rsidR="00407FB9" w:rsidRPr="00294907" w:rsidRDefault="00407FB9">
            <w:pPr>
              <w:rPr>
                <w:rFonts w:ascii="Times New Roman" w:eastAsia="Times New Roman" w:hAnsi="Times New Roman" w:cs="Times New Roman"/>
                <w:sz w:val="24"/>
                <w:szCs w:val="24"/>
              </w:rPr>
            </w:pPr>
          </w:p>
        </w:tc>
        <w:tc>
          <w:tcPr>
            <w:tcW w:w="745" w:type="dxa"/>
            <w:tcBorders>
              <w:top w:val="nil"/>
              <w:left w:val="nil"/>
              <w:bottom w:val="single" w:sz="4" w:space="0" w:color="000000"/>
              <w:right w:val="single" w:sz="4" w:space="0" w:color="000000"/>
            </w:tcBorders>
            <w:vAlign w:val="bottom"/>
          </w:tcPr>
          <w:p w14:paraId="51C97B37" w14:textId="77777777" w:rsidR="00407FB9" w:rsidRPr="00294907" w:rsidRDefault="00407FB9">
            <w:pPr>
              <w:rPr>
                <w:rFonts w:ascii="Times New Roman" w:eastAsia="Times New Roman" w:hAnsi="Times New Roman" w:cs="Times New Roman"/>
                <w:sz w:val="24"/>
                <w:szCs w:val="24"/>
              </w:rPr>
            </w:pPr>
          </w:p>
        </w:tc>
        <w:tc>
          <w:tcPr>
            <w:tcW w:w="1022" w:type="dxa"/>
            <w:tcBorders>
              <w:top w:val="nil"/>
              <w:left w:val="nil"/>
              <w:bottom w:val="single" w:sz="4" w:space="0" w:color="000000"/>
              <w:right w:val="single" w:sz="4" w:space="0" w:color="000000"/>
            </w:tcBorders>
          </w:tcPr>
          <w:p w14:paraId="3988D834"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51DB19F5" w14:textId="77777777" w:rsidR="00407FB9" w:rsidRPr="00294907" w:rsidRDefault="00407FB9">
            <w:pPr>
              <w:rPr>
                <w:rFonts w:ascii="Times New Roman" w:eastAsia="Times New Roman" w:hAnsi="Times New Roman" w:cs="Times New Roman"/>
                <w:sz w:val="24"/>
                <w:szCs w:val="24"/>
              </w:rPr>
            </w:pPr>
          </w:p>
        </w:tc>
      </w:tr>
      <w:tr w:rsidR="00407FB9" w:rsidRPr="00294907" w14:paraId="29138125"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056BDCB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ФОТ сотрудники</w:t>
            </w:r>
          </w:p>
        </w:tc>
        <w:tc>
          <w:tcPr>
            <w:tcW w:w="707" w:type="dxa"/>
            <w:tcBorders>
              <w:top w:val="nil"/>
              <w:left w:val="nil"/>
              <w:bottom w:val="single" w:sz="4" w:space="0" w:color="000000"/>
              <w:right w:val="single" w:sz="4" w:space="0" w:color="000000"/>
            </w:tcBorders>
            <w:vAlign w:val="bottom"/>
          </w:tcPr>
          <w:p w14:paraId="16004BC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2466DFB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19A1369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58B800C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26033F9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65AB678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7BAED66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7D63B74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757C2AA3"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377CA06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4323877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45116CA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48810207"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1837A076" w14:textId="77777777" w:rsidR="00407FB9" w:rsidRPr="00294907" w:rsidRDefault="00407FB9">
            <w:pPr>
              <w:rPr>
                <w:rFonts w:ascii="Times New Roman" w:eastAsia="Times New Roman" w:hAnsi="Times New Roman" w:cs="Times New Roman"/>
                <w:sz w:val="24"/>
                <w:szCs w:val="24"/>
              </w:rPr>
            </w:pPr>
          </w:p>
        </w:tc>
      </w:tr>
      <w:tr w:rsidR="00407FB9" w:rsidRPr="00294907" w14:paraId="020C968E"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6C4E3DB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НДФЛ за сотрудника</w:t>
            </w:r>
          </w:p>
        </w:tc>
        <w:tc>
          <w:tcPr>
            <w:tcW w:w="707" w:type="dxa"/>
            <w:tcBorders>
              <w:top w:val="nil"/>
              <w:left w:val="nil"/>
              <w:bottom w:val="single" w:sz="4" w:space="0" w:color="000000"/>
              <w:right w:val="single" w:sz="4" w:space="0" w:color="000000"/>
            </w:tcBorders>
            <w:vAlign w:val="bottom"/>
          </w:tcPr>
          <w:p w14:paraId="10A23DB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3B26842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4FA88A8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0FD67BD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325A909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57690F3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7479E3E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0329323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5E7765D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258A62A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48F7ECC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6A4339A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30088235"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5177F55B" w14:textId="77777777" w:rsidR="00407FB9" w:rsidRPr="00294907" w:rsidRDefault="00407FB9">
            <w:pPr>
              <w:rPr>
                <w:rFonts w:ascii="Times New Roman" w:eastAsia="Times New Roman" w:hAnsi="Times New Roman" w:cs="Times New Roman"/>
                <w:sz w:val="24"/>
                <w:szCs w:val="24"/>
              </w:rPr>
            </w:pPr>
          </w:p>
        </w:tc>
      </w:tr>
      <w:tr w:rsidR="00407FB9" w:rsidRPr="00294907" w14:paraId="07FA207A" w14:textId="77777777">
        <w:trPr>
          <w:trHeight w:val="550"/>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37F867A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Платежи во внебюджетные фонды сотрудники </w:t>
            </w:r>
          </w:p>
        </w:tc>
        <w:tc>
          <w:tcPr>
            <w:tcW w:w="707" w:type="dxa"/>
            <w:tcBorders>
              <w:top w:val="nil"/>
              <w:left w:val="nil"/>
              <w:bottom w:val="single" w:sz="4" w:space="0" w:color="000000"/>
              <w:right w:val="single" w:sz="4" w:space="0" w:color="000000"/>
            </w:tcBorders>
            <w:vAlign w:val="bottom"/>
          </w:tcPr>
          <w:p w14:paraId="4FAE4A7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6C6C8AC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1B15E22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319263A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580634A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011E672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0667E20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5A576D2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670450F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2BA3DB3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481EB17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5C8BEBB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7EDDB2A0"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1A1A8F5A" w14:textId="77777777" w:rsidR="00407FB9" w:rsidRPr="00294907" w:rsidRDefault="00407FB9">
            <w:pPr>
              <w:rPr>
                <w:rFonts w:ascii="Times New Roman" w:eastAsia="Times New Roman" w:hAnsi="Times New Roman" w:cs="Times New Roman"/>
                <w:sz w:val="24"/>
                <w:szCs w:val="24"/>
              </w:rPr>
            </w:pPr>
          </w:p>
        </w:tc>
      </w:tr>
      <w:tr w:rsidR="00407FB9" w:rsidRPr="00294907" w14:paraId="25A34E44"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21BCA55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Социальные выплаты ИП (ПФР, ФСС)</w:t>
            </w:r>
          </w:p>
        </w:tc>
        <w:tc>
          <w:tcPr>
            <w:tcW w:w="707" w:type="dxa"/>
            <w:tcBorders>
              <w:top w:val="nil"/>
              <w:left w:val="nil"/>
              <w:bottom w:val="single" w:sz="4" w:space="0" w:color="000000"/>
              <w:right w:val="single" w:sz="4" w:space="0" w:color="000000"/>
            </w:tcBorders>
            <w:vAlign w:val="bottom"/>
          </w:tcPr>
          <w:p w14:paraId="5D1EC25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0013042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7493705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57496C1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36C53FC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482C3AF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63DFCE4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1BF8855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2820C38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0BFB141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3A3DEF8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751BB51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42FFD88D"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6C2369EB" w14:textId="77777777" w:rsidR="00407FB9" w:rsidRPr="00294907" w:rsidRDefault="00407FB9">
            <w:pPr>
              <w:rPr>
                <w:rFonts w:ascii="Times New Roman" w:eastAsia="Times New Roman" w:hAnsi="Times New Roman" w:cs="Times New Roman"/>
                <w:sz w:val="24"/>
                <w:szCs w:val="24"/>
              </w:rPr>
            </w:pPr>
          </w:p>
        </w:tc>
      </w:tr>
      <w:tr w:rsidR="00407FB9" w:rsidRPr="00294907" w14:paraId="20E487DE"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04FE3DC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Коммунальные затраты </w:t>
            </w:r>
          </w:p>
        </w:tc>
        <w:tc>
          <w:tcPr>
            <w:tcW w:w="707" w:type="dxa"/>
            <w:tcBorders>
              <w:top w:val="nil"/>
              <w:left w:val="nil"/>
              <w:bottom w:val="single" w:sz="4" w:space="0" w:color="000000"/>
              <w:right w:val="single" w:sz="4" w:space="0" w:color="000000"/>
            </w:tcBorders>
            <w:vAlign w:val="bottom"/>
          </w:tcPr>
          <w:p w14:paraId="2894C22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6DEA0BB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46D1583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6832B1F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7BE2251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2DB61E2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3EAF919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7070218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18C2CDD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045FD24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6B12BC7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48D516C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31D84370"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509FE36C" w14:textId="77777777" w:rsidR="00407FB9" w:rsidRPr="00294907" w:rsidRDefault="00407FB9">
            <w:pPr>
              <w:rPr>
                <w:rFonts w:ascii="Times New Roman" w:eastAsia="Times New Roman" w:hAnsi="Times New Roman" w:cs="Times New Roman"/>
                <w:sz w:val="24"/>
                <w:szCs w:val="24"/>
              </w:rPr>
            </w:pPr>
          </w:p>
        </w:tc>
      </w:tr>
      <w:tr w:rsidR="00407FB9" w:rsidRPr="00294907" w14:paraId="28495EC7"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7A3D1D1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Амортизация </w:t>
            </w:r>
          </w:p>
        </w:tc>
        <w:tc>
          <w:tcPr>
            <w:tcW w:w="707" w:type="dxa"/>
            <w:tcBorders>
              <w:top w:val="nil"/>
              <w:left w:val="nil"/>
              <w:bottom w:val="single" w:sz="4" w:space="0" w:color="000000"/>
              <w:right w:val="single" w:sz="4" w:space="0" w:color="000000"/>
            </w:tcBorders>
            <w:vAlign w:val="bottom"/>
          </w:tcPr>
          <w:p w14:paraId="1593276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495C292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6FA2E17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56B012C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3BCC5A7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29B6833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59D4602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437947C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1EC2889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27FDC0C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4CDA2CB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68F199A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17A09894"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070A1161" w14:textId="77777777" w:rsidR="00407FB9" w:rsidRPr="00294907" w:rsidRDefault="00407FB9">
            <w:pPr>
              <w:rPr>
                <w:rFonts w:ascii="Times New Roman" w:eastAsia="Times New Roman" w:hAnsi="Times New Roman" w:cs="Times New Roman"/>
                <w:sz w:val="24"/>
                <w:szCs w:val="24"/>
              </w:rPr>
            </w:pPr>
          </w:p>
        </w:tc>
      </w:tr>
      <w:tr w:rsidR="00407FB9" w:rsidRPr="00294907" w14:paraId="5A948A4D"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21C5B60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Транспортные расходы </w:t>
            </w:r>
          </w:p>
        </w:tc>
        <w:tc>
          <w:tcPr>
            <w:tcW w:w="707" w:type="dxa"/>
            <w:tcBorders>
              <w:top w:val="nil"/>
              <w:left w:val="nil"/>
              <w:bottom w:val="single" w:sz="4" w:space="0" w:color="000000"/>
              <w:right w:val="single" w:sz="4" w:space="0" w:color="000000"/>
            </w:tcBorders>
            <w:vAlign w:val="bottom"/>
          </w:tcPr>
          <w:p w14:paraId="38E5448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4E82869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00716A3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1A050F1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4F20749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2B24BF2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3BC5D62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2FB50BE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4F967B2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5B005A8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379D6CB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2D61995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1444F3DB"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344BCA16" w14:textId="77777777" w:rsidR="00407FB9" w:rsidRPr="00294907" w:rsidRDefault="00407FB9">
            <w:pPr>
              <w:rPr>
                <w:rFonts w:ascii="Times New Roman" w:eastAsia="Times New Roman" w:hAnsi="Times New Roman" w:cs="Times New Roman"/>
                <w:sz w:val="24"/>
                <w:szCs w:val="24"/>
              </w:rPr>
            </w:pPr>
          </w:p>
        </w:tc>
      </w:tr>
      <w:tr w:rsidR="00407FB9" w:rsidRPr="00294907" w14:paraId="1862CB59"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0F8AA3C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Расходы по доставке </w:t>
            </w:r>
          </w:p>
        </w:tc>
        <w:tc>
          <w:tcPr>
            <w:tcW w:w="707" w:type="dxa"/>
            <w:tcBorders>
              <w:top w:val="nil"/>
              <w:left w:val="nil"/>
              <w:bottom w:val="single" w:sz="4" w:space="0" w:color="000000"/>
              <w:right w:val="single" w:sz="4" w:space="0" w:color="000000"/>
            </w:tcBorders>
            <w:vAlign w:val="bottom"/>
          </w:tcPr>
          <w:p w14:paraId="54BA1A8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0297A17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0E19A9C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0992C11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5E07382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5601CFA3"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1E87852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500BA99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6A76EFA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6FD5EBE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7CC718B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7D0CEA3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73814A6A"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4210C503" w14:textId="77777777" w:rsidR="00407FB9" w:rsidRPr="00294907" w:rsidRDefault="00407FB9">
            <w:pPr>
              <w:rPr>
                <w:rFonts w:ascii="Times New Roman" w:eastAsia="Times New Roman" w:hAnsi="Times New Roman" w:cs="Times New Roman"/>
                <w:sz w:val="24"/>
                <w:szCs w:val="24"/>
              </w:rPr>
            </w:pPr>
          </w:p>
        </w:tc>
      </w:tr>
      <w:tr w:rsidR="00407FB9" w:rsidRPr="00294907" w14:paraId="09431209"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211FE53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Услуги третьих лиц</w:t>
            </w:r>
          </w:p>
        </w:tc>
        <w:tc>
          <w:tcPr>
            <w:tcW w:w="707" w:type="dxa"/>
            <w:tcBorders>
              <w:top w:val="nil"/>
              <w:left w:val="nil"/>
              <w:bottom w:val="single" w:sz="4" w:space="0" w:color="000000"/>
              <w:right w:val="single" w:sz="4" w:space="0" w:color="000000"/>
            </w:tcBorders>
            <w:vAlign w:val="bottom"/>
          </w:tcPr>
          <w:p w14:paraId="5FA8EDD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6EB9CEF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69459C7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2E91619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1A5ACE0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289FB8E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1284D973"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0D96C35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6BD144D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564AAA3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0971168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5279763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18B8A832"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7F1950F0" w14:textId="77777777" w:rsidR="00407FB9" w:rsidRPr="00294907" w:rsidRDefault="00407FB9">
            <w:pPr>
              <w:rPr>
                <w:rFonts w:ascii="Times New Roman" w:eastAsia="Times New Roman" w:hAnsi="Times New Roman" w:cs="Times New Roman"/>
                <w:sz w:val="24"/>
                <w:szCs w:val="24"/>
              </w:rPr>
            </w:pPr>
          </w:p>
        </w:tc>
      </w:tr>
      <w:tr w:rsidR="00407FB9" w:rsidRPr="00294907" w14:paraId="275F250D"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6D1786B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Продвижение</w:t>
            </w:r>
          </w:p>
        </w:tc>
        <w:tc>
          <w:tcPr>
            <w:tcW w:w="707" w:type="dxa"/>
            <w:tcBorders>
              <w:top w:val="nil"/>
              <w:left w:val="nil"/>
              <w:bottom w:val="single" w:sz="4" w:space="0" w:color="000000"/>
              <w:right w:val="single" w:sz="4" w:space="0" w:color="000000"/>
            </w:tcBorders>
            <w:vAlign w:val="bottom"/>
          </w:tcPr>
          <w:p w14:paraId="3A97CAB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6C49673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570A59F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432930D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1E42999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7C0B239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52628EE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2A12508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1BA8F00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3B0C852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6A5DB9E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28B1D9B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49FA128D"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19A69998" w14:textId="77777777" w:rsidR="00407FB9" w:rsidRPr="00294907" w:rsidRDefault="00407FB9">
            <w:pPr>
              <w:rPr>
                <w:rFonts w:ascii="Times New Roman" w:eastAsia="Times New Roman" w:hAnsi="Times New Roman" w:cs="Times New Roman"/>
                <w:sz w:val="24"/>
                <w:szCs w:val="24"/>
              </w:rPr>
            </w:pPr>
          </w:p>
        </w:tc>
      </w:tr>
      <w:tr w:rsidR="00407FB9" w:rsidRPr="00294907" w14:paraId="47EA4879"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081D2C7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Прочие расходы </w:t>
            </w:r>
          </w:p>
        </w:tc>
        <w:tc>
          <w:tcPr>
            <w:tcW w:w="707" w:type="dxa"/>
            <w:tcBorders>
              <w:top w:val="nil"/>
              <w:left w:val="nil"/>
              <w:bottom w:val="single" w:sz="4" w:space="0" w:color="000000"/>
              <w:right w:val="single" w:sz="4" w:space="0" w:color="000000"/>
            </w:tcBorders>
            <w:vAlign w:val="bottom"/>
          </w:tcPr>
          <w:p w14:paraId="62402C7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52F6E3D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6490812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16B8B12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46701CA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5607E81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085FA7C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58B3521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7260C79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05D5F58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7C37FCE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0AEDF5C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65F97355"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2DCA60A4" w14:textId="77777777" w:rsidR="00407FB9" w:rsidRPr="00294907" w:rsidRDefault="00407FB9">
            <w:pPr>
              <w:rPr>
                <w:rFonts w:ascii="Times New Roman" w:eastAsia="Times New Roman" w:hAnsi="Times New Roman" w:cs="Times New Roman"/>
                <w:sz w:val="24"/>
                <w:szCs w:val="24"/>
              </w:rPr>
            </w:pPr>
          </w:p>
        </w:tc>
      </w:tr>
      <w:tr w:rsidR="00407FB9" w:rsidRPr="00294907" w14:paraId="4315DF66"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01EB1C15"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Валовая прибыль (прибыль до вычета налогов)</w:t>
            </w:r>
          </w:p>
        </w:tc>
        <w:tc>
          <w:tcPr>
            <w:tcW w:w="707" w:type="dxa"/>
            <w:tcBorders>
              <w:top w:val="nil"/>
              <w:left w:val="nil"/>
              <w:bottom w:val="single" w:sz="4" w:space="0" w:color="000000"/>
              <w:right w:val="single" w:sz="4" w:space="0" w:color="000000"/>
            </w:tcBorders>
            <w:shd w:val="clear" w:color="auto" w:fill="EEECE1"/>
            <w:vAlign w:val="bottom"/>
          </w:tcPr>
          <w:p w14:paraId="33A1081A"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43C0A94F" w14:textId="77777777" w:rsidR="00407FB9" w:rsidRPr="00294907" w:rsidRDefault="00407FB9">
            <w:pPr>
              <w:jc w:val="center"/>
              <w:rPr>
                <w:rFonts w:ascii="Times New Roman" w:eastAsia="Times New Roman" w:hAnsi="Times New Roman" w:cs="Times New Roman"/>
                <w:b/>
                <w:sz w:val="24"/>
                <w:szCs w:val="24"/>
              </w:rPr>
            </w:pPr>
          </w:p>
        </w:tc>
        <w:tc>
          <w:tcPr>
            <w:tcW w:w="820" w:type="dxa"/>
            <w:tcBorders>
              <w:top w:val="nil"/>
              <w:left w:val="nil"/>
              <w:bottom w:val="single" w:sz="4" w:space="0" w:color="000000"/>
              <w:right w:val="single" w:sz="4" w:space="0" w:color="000000"/>
            </w:tcBorders>
            <w:shd w:val="clear" w:color="auto" w:fill="EEECE1"/>
            <w:vAlign w:val="bottom"/>
          </w:tcPr>
          <w:p w14:paraId="512C20B4" w14:textId="77777777" w:rsidR="00407FB9" w:rsidRPr="00294907" w:rsidRDefault="00407FB9">
            <w:pPr>
              <w:jc w:val="right"/>
              <w:rPr>
                <w:rFonts w:ascii="Times New Roman" w:eastAsia="Times New Roman" w:hAnsi="Times New Roman" w:cs="Times New Roman"/>
                <w:b/>
                <w:sz w:val="24"/>
                <w:szCs w:val="24"/>
              </w:rPr>
            </w:pPr>
          </w:p>
        </w:tc>
        <w:tc>
          <w:tcPr>
            <w:tcW w:w="633" w:type="dxa"/>
            <w:tcBorders>
              <w:top w:val="nil"/>
              <w:left w:val="nil"/>
              <w:bottom w:val="single" w:sz="4" w:space="0" w:color="000000"/>
              <w:right w:val="single" w:sz="4" w:space="0" w:color="000000"/>
            </w:tcBorders>
            <w:shd w:val="clear" w:color="auto" w:fill="EEECE1"/>
            <w:vAlign w:val="bottom"/>
          </w:tcPr>
          <w:p w14:paraId="24EF6D89"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1049F9F0" w14:textId="77777777" w:rsidR="00407FB9" w:rsidRPr="00294907" w:rsidRDefault="00407FB9">
            <w:pPr>
              <w:jc w:val="right"/>
              <w:rPr>
                <w:rFonts w:ascii="Times New Roman" w:eastAsia="Times New Roman" w:hAnsi="Times New Roman" w:cs="Times New Roman"/>
                <w:b/>
                <w:sz w:val="24"/>
                <w:szCs w:val="24"/>
              </w:rPr>
            </w:pPr>
          </w:p>
        </w:tc>
        <w:tc>
          <w:tcPr>
            <w:tcW w:w="666" w:type="dxa"/>
            <w:tcBorders>
              <w:top w:val="nil"/>
              <w:left w:val="nil"/>
              <w:bottom w:val="single" w:sz="4" w:space="0" w:color="000000"/>
              <w:right w:val="single" w:sz="4" w:space="0" w:color="000000"/>
            </w:tcBorders>
            <w:shd w:val="clear" w:color="auto" w:fill="EEECE1"/>
            <w:vAlign w:val="bottom"/>
          </w:tcPr>
          <w:p w14:paraId="01062583" w14:textId="77777777" w:rsidR="00407FB9" w:rsidRPr="00294907" w:rsidRDefault="00407FB9">
            <w:pPr>
              <w:jc w:val="right"/>
              <w:rPr>
                <w:rFonts w:ascii="Times New Roman" w:eastAsia="Times New Roman" w:hAnsi="Times New Roman" w:cs="Times New Roman"/>
                <w:b/>
                <w:sz w:val="24"/>
                <w:szCs w:val="24"/>
              </w:rPr>
            </w:pPr>
          </w:p>
        </w:tc>
        <w:tc>
          <w:tcPr>
            <w:tcW w:w="751" w:type="dxa"/>
            <w:tcBorders>
              <w:top w:val="nil"/>
              <w:left w:val="nil"/>
              <w:bottom w:val="single" w:sz="4" w:space="0" w:color="000000"/>
              <w:right w:val="single" w:sz="4" w:space="0" w:color="000000"/>
            </w:tcBorders>
            <w:shd w:val="clear" w:color="auto" w:fill="EEECE1"/>
            <w:vAlign w:val="bottom"/>
          </w:tcPr>
          <w:p w14:paraId="63D9C457"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344E2ED3"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36672533" w14:textId="77777777" w:rsidR="00407FB9" w:rsidRPr="00294907" w:rsidRDefault="00407FB9">
            <w:pPr>
              <w:jc w:val="right"/>
              <w:rPr>
                <w:rFonts w:ascii="Times New Roman" w:eastAsia="Times New Roman" w:hAnsi="Times New Roman" w:cs="Times New Roman"/>
                <w:b/>
                <w:sz w:val="24"/>
                <w:szCs w:val="24"/>
              </w:rPr>
            </w:pPr>
          </w:p>
        </w:tc>
        <w:tc>
          <w:tcPr>
            <w:tcW w:w="736" w:type="dxa"/>
            <w:tcBorders>
              <w:top w:val="nil"/>
              <w:left w:val="nil"/>
              <w:bottom w:val="single" w:sz="4" w:space="0" w:color="000000"/>
              <w:right w:val="single" w:sz="4" w:space="0" w:color="000000"/>
            </w:tcBorders>
            <w:shd w:val="clear" w:color="auto" w:fill="EEECE1"/>
            <w:vAlign w:val="bottom"/>
          </w:tcPr>
          <w:p w14:paraId="2E0AF97C" w14:textId="77777777" w:rsidR="00407FB9" w:rsidRPr="00294907" w:rsidRDefault="00407FB9">
            <w:pPr>
              <w:jc w:val="right"/>
              <w:rPr>
                <w:rFonts w:ascii="Times New Roman" w:eastAsia="Times New Roman" w:hAnsi="Times New Roman" w:cs="Times New Roman"/>
                <w:b/>
                <w:sz w:val="24"/>
                <w:szCs w:val="24"/>
              </w:rPr>
            </w:pPr>
          </w:p>
        </w:tc>
        <w:tc>
          <w:tcPr>
            <w:tcW w:w="736" w:type="dxa"/>
            <w:tcBorders>
              <w:top w:val="nil"/>
              <w:left w:val="nil"/>
              <w:bottom w:val="single" w:sz="4" w:space="0" w:color="000000"/>
              <w:right w:val="single" w:sz="4" w:space="0" w:color="000000"/>
            </w:tcBorders>
            <w:shd w:val="clear" w:color="auto" w:fill="EEECE1"/>
            <w:vAlign w:val="bottom"/>
          </w:tcPr>
          <w:p w14:paraId="7611C95C" w14:textId="77777777" w:rsidR="00407FB9" w:rsidRPr="00294907" w:rsidRDefault="00407FB9">
            <w:pPr>
              <w:jc w:val="center"/>
              <w:rPr>
                <w:rFonts w:ascii="Times New Roman" w:eastAsia="Times New Roman" w:hAnsi="Times New Roman" w:cs="Times New Roman"/>
                <w:b/>
                <w:sz w:val="24"/>
                <w:szCs w:val="24"/>
              </w:rPr>
            </w:pPr>
          </w:p>
        </w:tc>
        <w:tc>
          <w:tcPr>
            <w:tcW w:w="745" w:type="dxa"/>
            <w:tcBorders>
              <w:top w:val="nil"/>
              <w:left w:val="nil"/>
              <w:bottom w:val="single" w:sz="4" w:space="0" w:color="000000"/>
              <w:right w:val="single" w:sz="4" w:space="0" w:color="000000"/>
            </w:tcBorders>
            <w:shd w:val="clear" w:color="auto" w:fill="EEECE1"/>
            <w:vAlign w:val="bottom"/>
          </w:tcPr>
          <w:p w14:paraId="2366BAEC" w14:textId="77777777" w:rsidR="00407FB9" w:rsidRPr="00294907" w:rsidRDefault="00407FB9">
            <w:pPr>
              <w:jc w:val="right"/>
              <w:rPr>
                <w:rFonts w:ascii="Times New Roman" w:eastAsia="Times New Roman" w:hAnsi="Times New Roman" w:cs="Times New Roman"/>
                <w:b/>
                <w:sz w:val="24"/>
                <w:szCs w:val="24"/>
              </w:rPr>
            </w:pPr>
          </w:p>
        </w:tc>
        <w:tc>
          <w:tcPr>
            <w:tcW w:w="1022" w:type="dxa"/>
            <w:tcBorders>
              <w:top w:val="nil"/>
              <w:left w:val="nil"/>
              <w:bottom w:val="single" w:sz="4" w:space="0" w:color="000000"/>
              <w:right w:val="single" w:sz="4" w:space="0" w:color="000000"/>
            </w:tcBorders>
            <w:shd w:val="clear" w:color="auto" w:fill="EEECE1"/>
          </w:tcPr>
          <w:p w14:paraId="371DA3CF" w14:textId="77777777" w:rsidR="00407FB9" w:rsidRPr="00294907" w:rsidRDefault="00407FB9">
            <w:pPr>
              <w:jc w:val="right"/>
              <w:rPr>
                <w:rFonts w:ascii="Times New Roman" w:eastAsia="Times New Roman" w:hAnsi="Times New Roman" w:cs="Times New Roman"/>
                <w:b/>
                <w:sz w:val="24"/>
                <w:szCs w:val="24"/>
              </w:rPr>
            </w:pPr>
          </w:p>
        </w:tc>
        <w:tc>
          <w:tcPr>
            <w:tcW w:w="1137" w:type="dxa"/>
            <w:tcBorders>
              <w:top w:val="nil"/>
              <w:left w:val="nil"/>
              <w:bottom w:val="single" w:sz="4" w:space="0" w:color="000000"/>
              <w:right w:val="single" w:sz="4" w:space="0" w:color="000000"/>
            </w:tcBorders>
            <w:shd w:val="clear" w:color="auto" w:fill="EEECE1"/>
          </w:tcPr>
          <w:p w14:paraId="07221F42" w14:textId="77777777" w:rsidR="00407FB9" w:rsidRPr="00294907" w:rsidRDefault="00407FB9">
            <w:pPr>
              <w:jc w:val="right"/>
              <w:rPr>
                <w:rFonts w:ascii="Times New Roman" w:eastAsia="Times New Roman" w:hAnsi="Times New Roman" w:cs="Times New Roman"/>
                <w:b/>
                <w:sz w:val="24"/>
                <w:szCs w:val="24"/>
              </w:rPr>
            </w:pPr>
          </w:p>
        </w:tc>
      </w:tr>
      <w:tr w:rsidR="00407FB9" w:rsidRPr="00294907" w14:paraId="4F73A2A5"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39281D4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Налоги  </w:t>
            </w:r>
          </w:p>
        </w:tc>
        <w:tc>
          <w:tcPr>
            <w:tcW w:w="707" w:type="dxa"/>
            <w:tcBorders>
              <w:top w:val="nil"/>
              <w:left w:val="nil"/>
              <w:bottom w:val="single" w:sz="4" w:space="0" w:color="000000"/>
              <w:right w:val="single" w:sz="4" w:space="0" w:color="000000"/>
            </w:tcBorders>
            <w:vAlign w:val="bottom"/>
          </w:tcPr>
          <w:p w14:paraId="52F802BC" w14:textId="77777777" w:rsidR="00407FB9" w:rsidRPr="00294907" w:rsidRDefault="00407FB9">
            <w:pPr>
              <w:jc w:val="right"/>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0F8DCD40" w14:textId="77777777" w:rsidR="00407FB9" w:rsidRPr="00294907" w:rsidRDefault="00407FB9">
            <w:pPr>
              <w:jc w:val="right"/>
              <w:rPr>
                <w:rFonts w:ascii="Times New Roman" w:eastAsia="Times New Roman" w:hAnsi="Times New Roman" w:cs="Times New Roman"/>
                <w:sz w:val="24"/>
                <w:szCs w:val="24"/>
              </w:rPr>
            </w:pPr>
          </w:p>
        </w:tc>
        <w:tc>
          <w:tcPr>
            <w:tcW w:w="820" w:type="dxa"/>
            <w:tcBorders>
              <w:top w:val="nil"/>
              <w:left w:val="nil"/>
              <w:bottom w:val="single" w:sz="4" w:space="0" w:color="000000"/>
              <w:right w:val="single" w:sz="4" w:space="0" w:color="000000"/>
            </w:tcBorders>
            <w:vAlign w:val="bottom"/>
          </w:tcPr>
          <w:p w14:paraId="4E07D9C1" w14:textId="77777777" w:rsidR="00407FB9" w:rsidRPr="00294907" w:rsidRDefault="00407FB9">
            <w:pPr>
              <w:jc w:val="right"/>
              <w:rPr>
                <w:rFonts w:ascii="Times New Roman" w:eastAsia="Times New Roman" w:hAnsi="Times New Roman" w:cs="Times New Roman"/>
                <w:sz w:val="24"/>
                <w:szCs w:val="24"/>
              </w:rPr>
            </w:pPr>
          </w:p>
        </w:tc>
        <w:tc>
          <w:tcPr>
            <w:tcW w:w="633" w:type="dxa"/>
            <w:tcBorders>
              <w:top w:val="nil"/>
              <w:left w:val="nil"/>
              <w:bottom w:val="single" w:sz="4" w:space="0" w:color="000000"/>
              <w:right w:val="single" w:sz="4" w:space="0" w:color="000000"/>
            </w:tcBorders>
            <w:vAlign w:val="bottom"/>
          </w:tcPr>
          <w:p w14:paraId="1E39A239" w14:textId="77777777" w:rsidR="00407FB9" w:rsidRPr="00294907" w:rsidRDefault="00407FB9">
            <w:pPr>
              <w:jc w:val="right"/>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241127C5" w14:textId="77777777" w:rsidR="00407FB9" w:rsidRPr="00294907" w:rsidRDefault="00407FB9">
            <w:pPr>
              <w:jc w:val="right"/>
              <w:rPr>
                <w:rFonts w:ascii="Times New Roman" w:eastAsia="Times New Roman" w:hAnsi="Times New Roman" w:cs="Times New Roman"/>
                <w:sz w:val="24"/>
                <w:szCs w:val="24"/>
              </w:rPr>
            </w:pPr>
          </w:p>
        </w:tc>
        <w:tc>
          <w:tcPr>
            <w:tcW w:w="666" w:type="dxa"/>
            <w:tcBorders>
              <w:top w:val="nil"/>
              <w:left w:val="nil"/>
              <w:bottom w:val="single" w:sz="4" w:space="0" w:color="000000"/>
              <w:right w:val="single" w:sz="4" w:space="0" w:color="000000"/>
            </w:tcBorders>
            <w:vAlign w:val="bottom"/>
          </w:tcPr>
          <w:p w14:paraId="412F79D9" w14:textId="77777777" w:rsidR="00407FB9" w:rsidRPr="00294907" w:rsidRDefault="00407FB9">
            <w:pPr>
              <w:jc w:val="right"/>
              <w:rPr>
                <w:rFonts w:ascii="Times New Roman" w:eastAsia="Times New Roman" w:hAnsi="Times New Roman" w:cs="Times New Roman"/>
                <w:sz w:val="24"/>
                <w:szCs w:val="24"/>
              </w:rPr>
            </w:pPr>
          </w:p>
        </w:tc>
        <w:tc>
          <w:tcPr>
            <w:tcW w:w="751" w:type="dxa"/>
            <w:tcBorders>
              <w:top w:val="nil"/>
              <w:left w:val="nil"/>
              <w:bottom w:val="single" w:sz="4" w:space="0" w:color="000000"/>
              <w:right w:val="single" w:sz="4" w:space="0" w:color="000000"/>
            </w:tcBorders>
            <w:vAlign w:val="bottom"/>
          </w:tcPr>
          <w:p w14:paraId="55624608" w14:textId="77777777" w:rsidR="00407FB9" w:rsidRPr="00294907" w:rsidRDefault="00407FB9">
            <w:pPr>
              <w:jc w:val="right"/>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362596B2" w14:textId="77777777" w:rsidR="00407FB9" w:rsidRPr="00294907" w:rsidRDefault="00407FB9">
            <w:pPr>
              <w:jc w:val="right"/>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5B12F2D2" w14:textId="77777777" w:rsidR="00407FB9" w:rsidRPr="00294907" w:rsidRDefault="00407FB9">
            <w:pPr>
              <w:jc w:val="right"/>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vAlign w:val="bottom"/>
          </w:tcPr>
          <w:p w14:paraId="00FA390F" w14:textId="77777777" w:rsidR="00407FB9" w:rsidRPr="00294907" w:rsidRDefault="00407FB9">
            <w:pPr>
              <w:jc w:val="right"/>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vAlign w:val="bottom"/>
          </w:tcPr>
          <w:p w14:paraId="1A6BB4F7" w14:textId="77777777" w:rsidR="00407FB9" w:rsidRPr="00294907" w:rsidRDefault="00407FB9">
            <w:pPr>
              <w:jc w:val="right"/>
              <w:rPr>
                <w:rFonts w:ascii="Times New Roman" w:eastAsia="Times New Roman" w:hAnsi="Times New Roman" w:cs="Times New Roman"/>
                <w:sz w:val="24"/>
                <w:szCs w:val="24"/>
              </w:rPr>
            </w:pPr>
          </w:p>
        </w:tc>
        <w:tc>
          <w:tcPr>
            <w:tcW w:w="745" w:type="dxa"/>
            <w:tcBorders>
              <w:top w:val="nil"/>
              <w:left w:val="nil"/>
              <w:bottom w:val="single" w:sz="4" w:space="0" w:color="000000"/>
              <w:right w:val="single" w:sz="4" w:space="0" w:color="000000"/>
            </w:tcBorders>
            <w:vAlign w:val="bottom"/>
          </w:tcPr>
          <w:p w14:paraId="310A2A45" w14:textId="77777777" w:rsidR="00407FB9" w:rsidRPr="00294907" w:rsidRDefault="00407FB9">
            <w:pPr>
              <w:jc w:val="center"/>
              <w:rPr>
                <w:rFonts w:ascii="Times New Roman" w:eastAsia="Times New Roman" w:hAnsi="Times New Roman" w:cs="Times New Roman"/>
                <w:sz w:val="24"/>
                <w:szCs w:val="24"/>
              </w:rPr>
            </w:pPr>
          </w:p>
        </w:tc>
        <w:tc>
          <w:tcPr>
            <w:tcW w:w="1022" w:type="dxa"/>
            <w:tcBorders>
              <w:top w:val="nil"/>
              <w:left w:val="nil"/>
              <w:bottom w:val="single" w:sz="4" w:space="0" w:color="000000"/>
              <w:right w:val="single" w:sz="4" w:space="0" w:color="000000"/>
            </w:tcBorders>
          </w:tcPr>
          <w:p w14:paraId="6E04636E" w14:textId="77777777" w:rsidR="00407FB9" w:rsidRPr="00294907" w:rsidRDefault="00407FB9">
            <w:pPr>
              <w:jc w:val="cente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39676AA9" w14:textId="77777777" w:rsidR="00407FB9" w:rsidRPr="00294907" w:rsidRDefault="00407FB9">
            <w:pPr>
              <w:jc w:val="center"/>
              <w:rPr>
                <w:rFonts w:ascii="Times New Roman" w:eastAsia="Times New Roman" w:hAnsi="Times New Roman" w:cs="Times New Roman"/>
                <w:sz w:val="24"/>
                <w:szCs w:val="24"/>
              </w:rPr>
            </w:pPr>
          </w:p>
        </w:tc>
      </w:tr>
      <w:tr w:rsidR="00407FB9" w:rsidRPr="00294907" w14:paraId="7ABAF639"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22337833"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Чистая прибыль </w:t>
            </w:r>
          </w:p>
        </w:tc>
        <w:tc>
          <w:tcPr>
            <w:tcW w:w="707" w:type="dxa"/>
            <w:tcBorders>
              <w:top w:val="nil"/>
              <w:left w:val="nil"/>
              <w:bottom w:val="single" w:sz="4" w:space="0" w:color="000000"/>
              <w:right w:val="single" w:sz="4" w:space="0" w:color="000000"/>
            </w:tcBorders>
            <w:shd w:val="clear" w:color="auto" w:fill="EEECE1"/>
            <w:vAlign w:val="bottom"/>
          </w:tcPr>
          <w:p w14:paraId="2B96F15A"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58B5E5B5" w14:textId="77777777" w:rsidR="00407FB9" w:rsidRPr="00294907" w:rsidRDefault="00407FB9">
            <w:pPr>
              <w:jc w:val="right"/>
              <w:rPr>
                <w:rFonts w:ascii="Times New Roman" w:eastAsia="Times New Roman" w:hAnsi="Times New Roman" w:cs="Times New Roman"/>
                <w:b/>
                <w:sz w:val="24"/>
                <w:szCs w:val="24"/>
              </w:rPr>
            </w:pPr>
          </w:p>
        </w:tc>
        <w:tc>
          <w:tcPr>
            <w:tcW w:w="820" w:type="dxa"/>
            <w:tcBorders>
              <w:top w:val="nil"/>
              <w:left w:val="nil"/>
              <w:bottom w:val="single" w:sz="4" w:space="0" w:color="000000"/>
              <w:right w:val="single" w:sz="4" w:space="0" w:color="000000"/>
            </w:tcBorders>
            <w:shd w:val="clear" w:color="auto" w:fill="EEECE1"/>
            <w:vAlign w:val="bottom"/>
          </w:tcPr>
          <w:p w14:paraId="553A2CB1" w14:textId="77777777" w:rsidR="00407FB9" w:rsidRPr="00294907" w:rsidRDefault="00407FB9">
            <w:pPr>
              <w:jc w:val="right"/>
              <w:rPr>
                <w:rFonts w:ascii="Times New Roman" w:eastAsia="Times New Roman" w:hAnsi="Times New Roman" w:cs="Times New Roman"/>
                <w:b/>
                <w:sz w:val="24"/>
                <w:szCs w:val="24"/>
              </w:rPr>
            </w:pPr>
          </w:p>
        </w:tc>
        <w:tc>
          <w:tcPr>
            <w:tcW w:w="633" w:type="dxa"/>
            <w:tcBorders>
              <w:top w:val="nil"/>
              <w:left w:val="nil"/>
              <w:bottom w:val="single" w:sz="4" w:space="0" w:color="000000"/>
              <w:right w:val="single" w:sz="4" w:space="0" w:color="000000"/>
            </w:tcBorders>
            <w:shd w:val="clear" w:color="auto" w:fill="EEECE1"/>
            <w:vAlign w:val="bottom"/>
          </w:tcPr>
          <w:p w14:paraId="33D15745"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010DCB29" w14:textId="77777777" w:rsidR="00407FB9" w:rsidRPr="00294907" w:rsidRDefault="00407FB9">
            <w:pPr>
              <w:jc w:val="center"/>
              <w:rPr>
                <w:rFonts w:ascii="Times New Roman" w:eastAsia="Times New Roman" w:hAnsi="Times New Roman" w:cs="Times New Roman"/>
                <w:b/>
                <w:sz w:val="24"/>
                <w:szCs w:val="24"/>
              </w:rPr>
            </w:pPr>
          </w:p>
        </w:tc>
        <w:tc>
          <w:tcPr>
            <w:tcW w:w="666" w:type="dxa"/>
            <w:tcBorders>
              <w:top w:val="nil"/>
              <w:left w:val="nil"/>
              <w:bottom w:val="single" w:sz="4" w:space="0" w:color="000000"/>
              <w:right w:val="single" w:sz="4" w:space="0" w:color="000000"/>
            </w:tcBorders>
            <w:shd w:val="clear" w:color="auto" w:fill="EEECE1"/>
            <w:vAlign w:val="bottom"/>
          </w:tcPr>
          <w:p w14:paraId="09379640" w14:textId="77777777" w:rsidR="00407FB9" w:rsidRPr="00294907" w:rsidRDefault="00407FB9">
            <w:pPr>
              <w:jc w:val="right"/>
              <w:rPr>
                <w:rFonts w:ascii="Times New Roman" w:eastAsia="Times New Roman" w:hAnsi="Times New Roman" w:cs="Times New Roman"/>
                <w:b/>
                <w:sz w:val="24"/>
                <w:szCs w:val="24"/>
              </w:rPr>
            </w:pPr>
          </w:p>
        </w:tc>
        <w:tc>
          <w:tcPr>
            <w:tcW w:w="751" w:type="dxa"/>
            <w:tcBorders>
              <w:top w:val="nil"/>
              <w:left w:val="nil"/>
              <w:bottom w:val="single" w:sz="4" w:space="0" w:color="000000"/>
              <w:right w:val="single" w:sz="4" w:space="0" w:color="000000"/>
            </w:tcBorders>
            <w:shd w:val="clear" w:color="auto" w:fill="EEECE1"/>
            <w:vAlign w:val="bottom"/>
          </w:tcPr>
          <w:p w14:paraId="348BCB20"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71FC609A"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7A12F18F" w14:textId="77777777" w:rsidR="00407FB9" w:rsidRPr="00294907" w:rsidRDefault="00407FB9">
            <w:pPr>
              <w:jc w:val="right"/>
              <w:rPr>
                <w:rFonts w:ascii="Times New Roman" w:eastAsia="Times New Roman" w:hAnsi="Times New Roman" w:cs="Times New Roman"/>
                <w:b/>
                <w:sz w:val="24"/>
                <w:szCs w:val="24"/>
              </w:rPr>
            </w:pPr>
          </w:p>
        </w:tc>
        <w:tc>
          <w:tcPr>
            <w:tcW w:w="736" w:type="dxa"/>
            <w:tcBorders>
              <w:top w:val="nil"/>
              <w:left w:val="nil"/>
              <w:bottom w:val="single" w:sz="4" w:space="0" w:color="000000"/>
              <w:right w:val="single" w:sz="4" w:space="0" w:color="000000"/>
            </w:tcBorders>
            <w:shd w:val="clear" w:color="auto" w:fill="EEECE1"/>
            <w:vAlign w:val="bottom"/>
          </w:tcPr>
          <w:p w14:paraId="43C9FC0D" w14:textId="77777777" w:rsidR="00407FB9" w:rsidRPr="00294907" w:rsidRDefault="00407FB9">
            <w:pPr>
              <w:jc w:val="right"/>
              <w:rPr>
                <w:rFonts w:ascii="Times New Roman" w:eastAsia="Times New Roman" w:hAnsi="Times New Roman" w:cs="Times New Roman"/>
                <w:b/>
                <w:sz w:val="24"/>
                <w:szCs w:val="24"/>
              </w:rPr>
            </w:pPr>
          </w:p>
        </w:tc>
        <w:tc>
          <w:tcPr>
            <w:tcW w:w="736" w:type="dxa"/>
            <w:tcBorders>
              <w:top w:val="nil"/>
              <w:left w:val="nil"/>
              <w:bottom w:val="single" w:sz="4" w:space="0" w:color="000000"/>
              <w:right w:val="single" w:sz="4" w:space="0" w:color="000000"/>
            </w:tcBorders>
            <w:shd w:val="clear" w:color="auto" w:fill="EEECE1"/>
            <w:vAlign w:val="bottom"/>
          </w:tcPr>
          <w:p w14:paraId="36D7575D" w14:textId="77777777" w:rsidR="00407FB9" w:rsidRPr="00294907" w:rsidRDefault="00407FB9">
            <w:pPr>
              <w:jc w:val="right"/>
              <w:rPr>
                <w:rFonts w:ascii="Times New Roman" w:eastAsia="Times New Roman" w:hAnsi="Times New Roman" w:cs="Times New Roman"/>
                <w:b/>
                <w:sz w:val="24"/>
                <w:szCs w:val="24"/>
              </w:rPr>
            </w:pPr>
          </w:p>
        </w:tc>
        <w:tc>
          <w:tcPr>
            <w:tcW w:w="745" w:type="dxa"/>
            <w:tcBorders>
              <w:top w:val="nil"/>
              <w:left w:val="nil"/>
              <w:bottom w:val="single" w:sz="4" w:space="0" w:color="000000"/>
              <w:right w:val="single" w:sz="4" w:space="0" w:color="000000"/>
            </w:tcBorders>
            <w:shd w:val="clear" w:color="auto" w:fill="EEECE1"/>
            <w:vAlign w:val="bottom"/>
          </w:tcPr>
          <w:p w14:paraId="7E3F600D" w14:textId="77777777" w:rsidR="00407FB9" w:rsidRPr="00294907" w:rsidRDefault="00407FB9">
            <w:pPr>
              <w:jc w:val="center"/>
              <w:rPr>
                <w:rFonts w:ascii="Times New Roman" w:eastAsia="Times New Roman" w:hAnsi="Times New Roman" w:cs="Times New Roman"/>
                <w:b/>
                <w:sz w:val="24"/>
                <w:szCs w:val="24"/>
              </w:rPr>
            </w:pPr>
          </w:p>
        </w:tc>
        <w:tc>
          <w:tcPr>
            <w:tcW w:w="1022" w:type="dxa"/>
            <w:tcBorders>
              <w:top w:val="nil"/>
              <w:left w:val="nil"/>
              <w:bottom w:val="single" w:sz="4" w:space="0" w:color="000000"/>
              <w:right w:val="single" w:sz="4" w:space="0" w:color="000000"/>
            </w:tcBorders>
            <w:shd w:val="clear" w:color="auto" w:fill="EEECE1"/>
          </w:tcPr>
          <w:p w14:paraId="6054C7AF" w14:textId="77777777" w:rsidR="00407FB9" w:rsidRPr="00294907" w:rsidRDefault="00407FB9">
            <w:pPr>
              <w:jc w:val="center"/>
              <w:rPr>
                <w:rFonts w:ascii="Times New Roman" w:eastAsia="Times New Roman" w:hAnsi="Times New Roman" w:cs="Times New Roman"/>
                <w:b/>
                <w:sz w:val="24"/>
                <w:szCs w:val="24"/>
              </w:rPr>
            </w:pPr>
          </w:p>
        </w:tc>
        <w:tc>
          <w:tcPr>
            <w:tcW w:w="1137" w:type="dxa"/>
            <w:tcBorders>
              <w:top w:val="nil"/>
              <w:left w:val="nil"/>
              <w:bottom w:val="single" w:sz="4" w:space="0" w:color="000000"/>
              <w:right w:val="single" w:sz="4" w:space="0" w:color="000000"/>
            </w:tcBorders>
            <w:shd w:val="clear" w:color="auto" w:fill="EEECE1"/>
          </w:tcPr>
          <w:p w14:paraId="2F7D733F" w14:textId="77777777" w:rsidR="00407FB9" w:rsidRPr="00294907" w:rsidRDefault="00407FB9">
            <w:pPr>
              <w:jc w:val="center"/>
              <w:rPr>
                <w:rFonts w:ascii="Times New Roman" w:eastAsia="Times New Roman" w:hAnsi="Times New Roman" w:cs="Times New Roman"/>
                <w:b/>
                <w:sz w:val="24"/>
                <w:szCs w:val="24"/>
              </w:rPr>
            </w:pPr>
          </w:p>
        </w:tc>
      </w:tr>
    </w:tbl>
    <w:p w14:paraId="7184EDB4" w14:textId="77777777" w:rsidR="00407FB9" w:rsidRPr="00294907" w:rsidRDefault="00407FB9">
      <w:pPr>
        <w:spacing w:after="160" w:line="259" w:lineRule="auto"/>
        <w:rPr>
          <w:rFonts w:ascii="Times New Roman" w:eastAsia="Times New Roman" w:hAnsi="Times New Roman" w:cs="Times New Roman"/>
          <w:b/>
          <w:sz w:val="24"/>
          <w:szCs w:val="24"/>
        </w:rPr>
        <w:sectPr w:rsidR="00407FB9" w:rsidRPr="00294907" w:rsidSect="00C95340">
          <w:type w:val="nextColumn"/>
          <w:pgSz w:w="16838" w:h="11906" w:orient="landscape"/>
          <w:pgMar w:top="851" w:right="567" w:bottom="851" w:left="1701" w:header="709" w:footer="709" w:gutter="0"/>
          <w:cols w:space="720"/>
        </w:sectPr>
      </w:pPr>
    </w:p>
    <w:p w14:paraId="139FFC1E" w14:textId="77777777" w:rsidR="00407FB9" w:rsidRPr="00294907" w:rsidRDefault="00407FB9">
      <w:pPr>
        <w:spacing w:after="160" w:line="259" w:lineRule="auto"/>
        <w:rPr>
          <w:rFonts w:ascii="Times New Roman" w:eastAsia="Times New Roman" w:hAnsi="Times New Roman" w:cs="Times New Roman"/>
          <w:b/>
          <w:sz w:val="24"/>
          <w:szCs w:val="24"/>
        </w:rPr>
      </w:pPr>
    </w:p>
    <w:p w14:paraId="7B97C9C3" w14:textId="4CBCC518" w:rsidR="00407FB9" w:rsidRPr="001C14A4" w:rsidRDefault="00AD61B3" w:rsidP="005D4513">
      <w:pPr>
        <w:tabs>
          <w:tab w:val="left" w:pos="2070"/>
        </w:tabs>
        <w:spacing w:line="360" w:lineRule="auto"/>
        <w:jc w:val="both"/>
        <w:rPr>
          <w:rFonts w:ascii="Times New Roman" w:eastAsia="Times New Roman" w:hAnsi="Times New Roman" w:cs="Times New Roman"/>
          <w:b/>
          <w:bCs/>
          <w:sz w:val="24"/>
          <w:szCs w:val="24"/>
        </w:rPr>
      </w:pPr>
      <w:r w:rsidRPr="001C14A4">
        <w:rPr>
          <w:rFonts w:ascii="Times New Roman" w:eastAsia="Times New Roman" w:hAnsi="Times New Roman" w:cs="Times New Roman"/>
          <w:b/>
          <w:bCs/>
          <w:sz w:val="24"/>
          <w:szCs w:val="24"/>
        </w:rPr>
        <w:t>Таблица</w:t>
      </w:r>
      <w:r w:rsidR="001C14A4" w:rsidRPr="001C14A4">
        <w:rPr>
          <w:rFonts w:ascii="Times New Roman" w:eastAsia="Times New Roman" w:hAnsi="Times New Roman" w:cs="Times New Roman"/>
          <w:b/>
          <w:bCs/>
          <w:sz w:val="24"/>
          <w:szCs w:val="24"/>
        </w:rPr>
        <w:t xml:space="preserve"> 20. </w:t>
      </w:r>
      <w:r w:rsidR="00B13B3D" w:rsidRPr="001C14A4">
        <w:rPr>
          <w:rFonts w:ascii="Times New Roman" w:eastAsia="Times New Roman" w:hAnsi="Times New Roman" w:cs="Times New Roman"/>
          <w:b/>
          <w:bCs/>
          <w:sz w:val="24"/>
          <w:szCs w:val="24"/>
        </w:rPr>
        <w:t>Основные финансовые результаты от реализации проекта</w:t>
      </w:r>
    </w:p>
    <w:tbl>
      <w:tblPr>
        <w:tblStyle w:val="aff6"/>
        <w:tblW w:w="9032" w:type="dxa"/>
        <w:tblInd w:w="-221" w:type="dxa"/>
        <w:tblLayout w:type="fixed"/>
        <w:tblLook w:val="0000" w:firstRow="0" w:lastRow="0" w:firstColumn="0" w:lastColumn="0" w:noHBand="0" w:noVBand="0"/>
      </w:tblPr>
      <w:tblGrid>
        <w:gridCol w:w="4420"/>
        <w:gridCol w:w="1420"/>
        <w:gridCol w:w="1540"/>
        <w:gridCol w:w="1652"/>
      </w:tblGrid>
      <w:tr w:rsidR="00407FB9" w:rsidRPr="00294907" w14:paraId="01360E11" w14:textId="77777777">
        <w:trPr>
          <w:trHeight w:val="341"/>
        </w:trPr>
        <w:tc>
          <w:tcPr>
            <w:tcW w:w="4420" w:type="dxa"/>
            <w:tcBorders>
              <w:top w:val="single" w:sz="4" w:space="0" w:color="000000"/>
              <w:left w:val="single" w:sz="4" w:space="0" w:color="000000"/>
              <w:bottom w:val="single" w:sz="4" w:space="0" w:color="000000"/>
              <w:right w:val="single" w:sz="4" w:space="0" w:color="000000"/>
            </w:tcBorders>
          </w:tcPr>
          <w:p w14:paraId="092426E5"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статей</w:t>
            </w:r>
          </w:p>
        </w:tc>
        <w:tc>
          <w:tcPr>
            <w:tcW w:w="1420" w:type="dxa"/>
            <w:tcBorders>
              <w:top w:val="single" w:sz="4" w:space="0" w:color="000000"/>
              <w:left w:val="nil"/>
              <w:bottom w:val="single" w:sz="4" w:space="0" w:color="000000"/>
              <w:right w:val="single" w:sz="4" w:space="0" w:color="000000"/>
            </w:tcBorders>
          </w:tcPr>
          <w:p w14:paraId="4AF4C5C7"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Показатель</w:t>
            </w:r>
          </w:p>
        </w:tc>
        <w:tc>
          <w:tcPr>
            <w:tcW w:w="1540" w:type="dxa"/>
            <w:tcBorders>
              <w:top w:val="single" w:sz="4" w:space="0" w:color="000000"/>
              <w:left w:val="nil"/>
              <w:bottom w:val="single" w:sz="4" w:space="0" w:color="000000"/>
              <w:right w:val="single" w:sz="4" w:space="0" w:color="000000"/>
            </w:tcBorders>
          </w:tcPr>
          <w:p w14:paraId="2B54520A"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Сумма в мес</w:t>
            </w:r>
          </w:p>
        </w:tc>
        <w:tc>
          <w:tcPr>
            <w:tcW w:w="1652" w:type="dxa"/>
            <w:tcBorders>
              <w:top w:val="single" w:sz="4" w:space="0" w:color="000000"/>
              <w:left w:val="nil"/>
              <w:bottom w:val="single" w:sz="4" w:space="0" w:color="000000"/>
              <w:right w:val="single" w:sz="4" w:space="0" w:color="000000"/>
            </w:tcBorders>
          </w:tcPr>
          <w:p w14:paraId="5CDC0EF1"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Сумма в год</w:t>
            </w:r>
          </w:p>
        </w:tc>
      </w:tr>
      <w:tr w:rsidR="00407FB9" w:rsidRPr="00294907" w14:paraId="5704BA12" w14:textId="77777777">
        <w:trPr>
          <w:trHeight w:val="495"/>
        </w:trPr>
        <w:tc>
          <w:tcPr>
            <w:tcW w:w="4420" w:type="dxa"/>
            <w:tcBorders>
              <w:top w:val="nil"/>
              <w:left w:val="single" w:sz="4" w:space="0" w:color="000000"/>
              <w:bottom w:val="single" w:sz="4" w:space="0" w:color="000000"/>
              <w:right w:val="single" w:sz="4" w:space="0" w:color="000000"/>
            </w:tcBorders>
            <w:shd w:val="clear" w:color="auto" w:fill="D9D9D9"/>
          </w:tcPr>
          <w:p w14:paraId="11C665D7"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Выручка от оказания услуг (торговли)</w:t>
            </w:r>
          </w:p>
        </w:tc>
        <w:tc>
          <w:tcPr>
            <w:tcW w:w="1420" w:type="dxa"/>
            <w:tcBorders>
              <w:top w:val="nil"/>
              <w:left w:val="nil"/>
              <w:bottom w:val="single" w:sz="4" w:space="0" w:color="000000"/>
              <w:right w:val="single" w:sz="4" w:space="0" w:color="000000"/>
            </w:tcBorders>
            <w:shd w:val="clear" w:color="auto" w:fill="D9D9D9"/>
            <w:vAlign w:val="bottom"/>
          </w:tcPr>
          <w:p w14:paraId="033D9D69" w14:textId="0E51BFFE" w:rsidR="00407FB9" w:rsidRPr="00A44631" w:rsidRDefault="00A44631" w:rsidP="00A44631">
            <w:pPr>
              <w:jc w:val="center"/>
              <w:rPr>
                <w:rFonts w:ascii="Times New Roman" w:eastAsia="Times New Roman" w:hAnsi="Times New Roman" w:cs="Times New Roman"/>
                <w:b/>
                <w:sz w:val="24"/>
                <w:szCs w:val="24"/>
              </w:rPr>
            </w:pPr>
            <w:r w:rsidRPr="00A44631">
              <w:rPr>
                <w:rFonts w:ascii="Times New Roman" w:eastAsia="Times New Roman" w:hAnsi="Times New Roman" w:cs="Times New Roman"/>
                <w:b/>
                <w:sz w:val="24"/>
                <w:szCs w:val="24"/>
              </w:rPr>
              <w:t>руб</w:t>
            </w:r>
          </w:p>
        </w:tc>
        <w:tc>
          <w:tcPr>
            <w:tcW w:w="1540" w:type="dxa"/>
            <w:tcBorders>
              <w:top w:val="nil"/>
              <w:left w:val="nil"/>
              <w:bottom w:val="single" w:sz="4" w:space="0" w:color="000000"/>
              <w:right w:val="single" w:sz="4" w:space="0" w:color="000000"/>
            </w:tcBorders>
            <w:shd w:val="clear" w:color="auto" w:fill="D9D9D9"/>
          </w:tcPr>
          <w:p w14:paraId="6DCC7BE1" w14:textId="77777777" w:rsidR="00407FB9" w:rsidRPr="00294907" w:rsidRDefault="00407FB9">
            <w:pPr>
              <w:jc w:val="right"/>
              <w:rPr>
                <w:rFonts w:ascii="Times New Roman" w:eastAsia="Times New Roman" w:hAnsi="Times New Roman" w:cs="Times New Roman"/>
                <w:b/>
                <w:sz w:val="24"/>
                <w:szCs w:val="24"/>
              </w:rPr>
            </w:pPr>
          </w:p>
        </w:tc>
        <w:tc>
          <w:tcPr>
            <w:tcW w:w="1652" w:type="dxa"/>
            <w:tcBorders>
              <w:top w:val="nil"/>
              <w:left w:val="nil"/>
              <w:bottom w:val="single" w:sz="4" w:space="0" w:color="000000"/>
              <w:right w:val="single" w:sz="4" w:space="0" w:color="000000"/>
            </w:tcBorders>
            <w:shd w:val="clear" w:color="auto" w:fill="D9D9D9"/>
          </w:tcPr>
          <w:p w14:paraId="58B947CF" w14:textId="77777777" w:rsidR="00407FB9" w:rsidRPr="00294907" w:rsidRDefault="00407FB9">
            <w:pPr>
              <w:jc w:val="right"/>
              <w:rPr>
                <w:rFonts w:ascii="Times New Roman" w:eastAsia="Times New Roman" w:hAnsi="Times New Roman" w:cs="Times New Roman"/>
                <w:b/>
                <w:sz w:val="24"/>
                <w:szCs w:val="24"/>
              </w:rPr>
            </w:pPr>
          </w:p>
        </w:tc>
      </w:tr>
      <w:tr w:rsidR="00A44631" w:rsidRPr="00294907" w14:paraId="6A1B1021" w14:textId="77777777" w:rsidTr="009772D8">
        <w:trPr>
          <w:trHeight w:val="495"/>
        </w:trPr>
        <w:tc>
          <w:tcPr>
            <w:tcW w:w="4420" w:type="dxa"/>
            <w:tcBorders>
              <w:top w:val="nil"/>
              <w:left w:val="single" w:sz="4" w:space="0" w:color="000000"/>
              <w:bottom w:val="single" w:sz="4" w:space="0" w:color="000000"/>
              <w:right w:val="single" w:sz="4" w:space="0" w:color="000000"/>
            </w:tcBorders>
            <w:shd w:val="clear" w:color="auto" w:fill="auto"/>
          </w:tcPr>
          <w:p w14:paraId="6B6337A0" w14:textId="77777777" w:rsidR="00A44631" w:rsidRPr="00294907" w:rsidRDefault="00A44631" w:rsidP="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Переменные расходы (себестоимость продукции или услуги)</w:t>
            </w:r>
          </w:p>
        </w:tc>
        <w:tc>
          <w:tcPr>
            <w:tcW w:w="1420" w:type="dxa"/>
            <w:tcBorders>
              <w:top w:val="nil"/>
              <w:left w:val="nil"/>
              <w:bottom w:val="single" w:sz="4" w:space="0" w:color="000000"/>
              <w:right w:val="single" w:sz="4" w:space="0" w:color="000000"/>
            </w:tcBorders>
            <w:shd w:val="clear" w:color="auto" w:fill="auto"/>
          </w:tcPr>
          <w:p w14:paraId="5859F553" w14:textId="0C067EFC" w:rsidR="00A44631" w:rsidRPr="00A44631" w:rsidRDefault="00A44631" w:rsidP="00A44631">
            <w:pPr>
              <w:jc w:val="center"/>
              <w:rPr>
                <w:rFonts w:ascii="Times New Roman" w:eastAsia="Times New Roman" w:hAnsi="Times New Roman" w:cs="Times New Roman"/>
                <w:b/>
                <w:sz w:val="24"/>
                <w:szCs w:val="24"/>
              </w:rPr>
            </w:pPr>
            <w:r w:rsidRPr="00A44631">
              <w:rPr>
                <w:rFonts w:ascii="Times New Roman" w:eastAsia="Times New Roman" w:hAnsi="Times New Roman" w:cs="Times New Roman"/>
                <w:b/>
                <w:sz w:val="24"/>
                <w:szCs w:val="24"/>
              </w:rPr>
              <w:t>руб</w:t>
            </w:r>
          </w:p>
        </w:tc>
        <w:tc>
          <w:tcPr>
            <w:tcW w:w="1540" w:type="dxa"/>
            <w:tcBorders>
              <w:top w:val="nil"/>
              <w:left w:val="nil"/>
              <w:bottom w:val="single" w:sz="4" w:space="0" w:color="000000"/>
              <w:right w:val="single" w:sz="4" w:space="0" w:color="000000"/>
            </w:tcBorders>
            <w:shd w:val="clear" w:color="auto" w:fill="auto"/>
          </w:tcPr>
          <w:p w14:paraId="0E256944" w14:textId="77777777" w:rsidR="00A44631" w:rsidRPr="00294907" w:rsidRDefault="00A44631" w:rsidP="00A44631">
            <w:pPr>
              <w:jc w:val="right"/>
              <w:rPr>
                <w:rFonts w:ascii="Times New Roman" w:eastAsia="Times New Roman" w:hAnsi="Times New Roman" w:cs="Times New Roman"/>
                <w:b/>
                <w:sz w:val="24"/>
                <w:szCs w:val="24"/>
              </w:rPr>
            </w:pPr>
          </w:p>
        </w:tc>
        <w:tc>
          <w:tcPr>
            <w:tcW w:w="1652" w:type="dxa"/>
            <w:tcBorders>
              <w:top w:val="nil"/>
              <w:left w:val="nil"/>
              <w:bottom w:val="single" w:sz="4" w:space="0" w:color="000000"/>
              <w:right w:val="single" w:sz="4" w:space="0" w:color="000000"/>
            </w:tcBorders>
            <w:shd w:val="clear" w:color="auto" w:fill="auto"/>
          </w:tcPr>
          <w:p w14:paraId="4C440FB2" w14:textId="77777777" w:rsidR="00A44631" w:rsidRPr="00294907" w:rsidRDefault="00A44631" w:rsidP="00A44631">
            <w:pPr>
              <w:jc w:val="right"/>
              <w:rPr>
                <w:rFonts w:ascii="Times New Roman" w:eastAsia="Times New Roman" w:hAnsi="Times New Roman" w:cs="Times New Roman"/>
                <w:b/>
                <w:sz w:val="24"/>
                <w:szCs w:val="24"/>
              </w:rPr>
            </w:pPr>
          </w:p>
        </w:tc>
      </w:tr>
      <w:tr w:rsidR="00A44631" w:rsidRPr="00294907" w14:paraId="26E09B2D" w14:textId="77777777" w:rsidTr="009772D8">
        <w:trPr>
          <w:trHeight w:val="334"/>
        </w:trPr>
        <w:tc>
          <w:tcPr>
            <w:tcW w:w="4420" w:type="dxa"/>
            <w:tcBorders>
              <w:top w:val="nil"/>
              <w:left w:val="single" w:sz="4" w:space="0" w:color="000000"/>
              <w:bottom w:val="single" w:sz="4" w:space="0" w:color="000000"/>
              <w:right w:val="single" w:sz="4" w:space="0" w:color="000000"/>
            </w:tcBorders>
            <w:shd w:val="clear" w:color="auto" w:fill="auto"/>
          </w:tcPr>
          <w:p w14:paraId="2B46B47B" w14:textId="77777777" w:rsidR="00A44631" w:rsidRPr="00294907" w:rsidRDefault="00A44631" w:rsidP="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постоянные расходы </w:t>
            </w:r>
          </w:p>
        </w:tc>
        <w:tc>
          <w:tcPr>
            <w:tcW w:w="1420" w:type="dxa"/>
            <w:tcBorders>
              <w:top w:val="nil"/>
              <w:left w:val="nil"/>
              <w:bottom w:val="single" w:sz="4" w:space="0" w:color="000000"/>
              <w:right w:val="single" w:sz="4" w:space="0" w:color="000000"/>
            </w:tcBorders>
            <w:shd w:val="clear" w:color="auto" w:fill="auto"/>
          </w:tcPr>
          <w:p w14:paraId="52869B23" w14:textId="7042494F" w:rsidR="00A44631" w:rsidRPr="00A44631" w:rsidRDefault="00A44631" w:rsidP="00A44631">
            <w:pPr>
              <w:jc w:val="center"/>
              <w:rPr>
                <w:rFonts w:ascii="Times New Roman" w:eastAsia="Times New Roman" w:hAnsi="Times New Roman" w:cs="Times New Roman"/>
                <w:b/>
                <w:sz w:val="24"/>
                <w:szCs w:val="24"/>
              </w:rPr>
            </w:pPr>
            <w:r w:rsidRPr="00A44631">
              <w:rPr>
                <w:rFonts w:ascii="Times New Roman" w:eastAsia="Times New Roman" w:hAnsi="Times New Roman" w:cs="Times New Roman"/>
                <w:b/>
                <w:sz w:val="24"/>
                <w:szCs w:val="24"/>
              </w:rPr>
              <w:t>руб</w:t>
            </w:r>
          </w:p>
        </w:tc>
        <w:tc>
          <w:tcPr>
            <w:tcW w:w="1540" w:type="dxa"/>
            <w:tcBorders>
              <w:top w:val="nil"/>
              <w:left w:val="nil"/>
              <w:bottom w:val="single" w:sz="4" w:space="0" w:color="000000"/>
              <w:right w:val="single" w:sz="4" w:space="0" w:color="000000"/>
            </w:tcBorders>
            <w:shd w:val="clear" w:color="auto" w:fill="auto"/>
          </w:tcPr>
          <w:p w14:paraId="10FA805C" w14:textId="77777777" w:rsidR="00A44631" w:rsidRPr="00294907" w:rsidRDefault="00A44631" w:rsidP="00A44631">
            <w:pPr>
              <w:jc w:val="right"/>
              <w:rPr>
                <w:rFonts w:ascii="Times New Roman" w:eastAsia="Times New Roman" w:hAnsi="Times New Roman" w:cs="Times New Roman"/>
                <w:b/>
                <w:sz w:val="24"/>
                <w:szCs w:val="24"/>
              </w:rPr>
            </w:pPr>
          </w:p>
        </w:tc>
        <w:tc>
          <w:tcPr>
            <w:tcW w:w="1652" w:type="dxa"/>
            <w:tcBorders>
              <w:top w:val="nil"/>
              <w:left w:val="nil"/>
              <w:bottom w:val="single" w:sz="4" w:space="0" w:color="000000"/>
              <w:right w:val="single" w:sz="4" w:space="0" w:color="000000"/>
            </w:tcBorders>
            <w:shd w:val="clear" w:color="auto" w:fill="auto"/>
          </w:tcPr>
          <w:p w14:paraId="751AF973" w14:textId="77777777" w:rsidR="00A44631" w:rsidRPr="00294907" w:rsidRDefault="00A44631" w:rsidP="00A44631">
            <w:pPr>
              <w:jc w:val="right"/>
              <w:rPr>
                <w:rFonts w:ascii="Times New Roman" w:eastAsia="Times New Roman" w:hAnsi="Times New Roman" w:cs="Times New Roman"/>
                <w:b/>
                <w:sz w:val="24"/>
                <w:szCs w:val="24"/>
              </w:rPr>
            </w:pPr>
          </w:p>
        </w:tc>
      </w:tr>
      <w:tr w:rsidR="00A44631" w:rsidRPr="00294907" w14:paraId="16B4139B" w14:textId="77777777" w:rsidTr="009772D8">
        <w:trPr>
          <w:trHeight w:val="435"/>
        </w:trPr>
        <w:tc>
          <w:tcPr>
            <w:tcW w:w="4420" w:type="dxa"/>
            <w:tcBorders>
              <w:top w:val="nil"/>
              <w:left w:val="single" w:sz="4" w:space="0" w:color="000000"/>
              <w:bottom w:val="single" w:sz="4" w:space="0" w:color="000000"/>
              <w:right w:val="single" w:sz="4" w:space="0" w:color="000000"/>
            </w:tcBorders>
            <w:shd w:val="clear" w:color="auto" w:fill="D9D9D9"/>
          </w:tcPr>
          <w:p w14:paraId="11ADE47E" w14:textId="77777777" w:rsidR="00A44631" w:rsidRPr="00294907" w:rsidRDefault="00A44631" w:rsidP="00A44631">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Валовая прибыль (</w:t>
            </w:r>
            <w:r w:rsidRPr="00294907">
              <w:rPr>
                <w:rFonts w:ascii="Times New Roman" w:eastAsia="Times New Roman" w:hAnsi="Times New Roman" w:cs="Times New Roman"/>
                <w:b/>
                <w:sz w:val="24"/>
                <w:szCs w:val="24"/>
                <w:highlight w:val="yellow"/>
              </w:rPr>
              <w:t>прибыль после вычетов всех расходов до налогов)</w:t>
            </w:r>
          </w:p>
        </w:tc>
        <w:tc>
          <w:tcPr>
            <w:tcW w:w="1420" w:type="dxa"/>
            <w:tcBorders>
              <w:top w:val="nil"/>
              <w:left w:val="nil"/>
              <w:bottom w:val="single" w:sz="4" w:space="0" w:color="000000"/>
              <w:right w:val="single" w:sz="4" w:space="0" w:color="000000"/>
            </w:tcBorders>
            <w:shd w:val="clear" w:color="auto" w:fill="D9D9D9"/>
          </w:tcPr>
          <w:p w14:paraId="572372C4" w14:textId="2B79BACE" w:rsidR="00A44631" w:rsidRPr="00A44631" w:rsidRDefault="00A44631" w:rsidP="00A44631">
            <w:pPr>
              <w:jc w:val="center"/>
              <w:rPr>
                <w:rFonts w:ascii="Times New Roman" w:eastAsia="Times New Roman" w:hAnsi="Times New Roman" w:cs="Times New Roman"/>
                <w:b/>
                <w:sz w:val="24"/>
                <w:szCs w:val="24"/>
              </w:rPr>
            </w:pPr>
            <w:r w:rsidRPr="00A44631">
              <w:rPr>
                <w:rFonts w:ascii="Times New Roman" w:eastAsia="Times New Roman" w:hAnsi="Times New Roman" w:cs="Times New Roman"/>
                <w:b/>
                <w:sz w:val="24"/>
                <w:szCs w:val="24"/>
              </w:rPr>
              <w:t>руб</w:t>
            </w:r>
          </w:p>
        </w:tc>
        <w:tc>
          <w:tcPr>
            <w:tcW w:w="1540" w:type="dxa"/>
            <w:tcBorders>
              <w:top w:val="nil"/>
              <w:left w:val="nil"/>
              <w:bottom w:val="single" w:sz="4" w:space="0" w:color="000000"/>
              <w:right w:val="single" w:sz="4" w:space="0" w:color="000000"/>
            </w:tcBorders>
            <w:shd w:val="clear" w:color="auto" w:fill="D9D9D9"/>
          </w:tcPr>
          <w:p w14:paraId="05F69D80" w14:textId="77777777" w:rsidR="00A44631" w:rsidRPr="00294907" w:rsidRDefault="00A44631" w:rsidP="00A44631">
            <w:pPr>
              <w:jc w:val="right"/>
              <w:rPr>
                <w:rFonts w:ascii="Times New Roman" w:eastAsia="Times New Roman" w:hAnsi="Times New Roman" w:cs="Times New Roman"/>
                <w:b/>
                <w:sz w:val="24"/>
                <w:szCs w:val="24"/>
              </w:rPr>
            </w:pPr>
          </w:p>
        </w:tc>
        <w:tc>
          <w:tcPr>
            <w:tcW w:w="1652" w:type="dxa"/>
            <w:tcBorders>
              <w:top w:val="nil"/>
              <w:left w:val="nil"/>
              <w:bottom w:val="single" w:sz="4" w:space="0" w:color="000000"/>
              <w:right w:val="single" w:sz="4" w:space="0" w:color="000000"/>
            </w:tcBorders>
            <w:shd w:val="clear" w:color="auto" w:fill="D9D9D9"/>
          </w:tcPr>
          <w:p w14:paraId="6104F83D" w14:textId="77777777" w:rsidR="00A44631" w:rsidRPr="00294907" w:rsidRDefault="00A44631" w:rsidP="00A44631">
            <w:pPr>
              <w:jc w:val="right"/>
              <w:rPr>
                <w:rFonts w:ascii="Times New Roman" w:eastAsia="Times New Roman" w:hAnsi="Times New Roman" w:cs="Times New Roman"/>
                <w:b/>
                <w:sz w:val="24"/>
                <w:szCs w:val="24"/>
              </w:rPr>
            </w:pPr>
          </w:p>
        </w:tc>
      </w:tr>
      <w:tr w:rsidR="00407FB9" w:rsidRPr="00294907" w14:paraId="0973F601" w14:textId="77777777">
        <w:trPr>
          <w:trHeight w:val="300"/>
        </w:trPr>
        <w:tc>
          <w:tcPr>
            <w:tcW w:w="4420" w:type="dxa"/>
            <w:tcBorders>
              <w:top w:val="nil"/>
              <w:left w:val="single" w:sz="4" w:space="0" w:color="000000"/>
              <w:bottom w:val="single" w:sz="4" w:space="0" w:color="000000"/>
              <w:right w:val="single" w:sz="4" w:space="0" w:color="000000"/>
            </w:tcBorders>
          </w:tcPr>
          <w:p w14:paraId="1560D3D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Налог НПД (4% или 6%)</w:t>
            </w:r>
          </w:p>
        </w:tc>
        <w:tc>
          <w:tcPr>
            <w:tcW w:w="1420" w:type="dxa"/>
            <w:tcBorders>
              <w:top w:val="nil"/>
              <w:left w:val="nil"/>
              <w:bottom w:val="single" w:sz="4" w:space="0" w:color="000000"/>
              <w:right w:val="single" w:sz="4" w:space="0" w:color="000000"/>
            </w:tcBorders>
          </w:tcPr>
          <w:p w14:paraId="3EAA965F" w14:textId="77777777" w:rsidR="00407FB9" w:rsidRPr="00A44631" w:rsidRDefault="00B13B3D" w:rsidP="00A44631">
            <w:pPr>
              <w:jc w:val="center"/>
              <w:rPr>
                <w:rFonts w:ascii="Times New Roman" w:eastAsia="Times New Roman" w:hAnsi="Times New Roman" w:cs="Times New Roman"/>
                <w:b/>
                <w:sz w:val="24"/>
                <w:szCs w:val="24"/>
              </w:rPr>
            </w:pPr>
            <w:r w:rsidRPr="00A44631">
              <w:rPr>
                <w:rFonts w:ascii="Times New Roman" w:eastAsia="Times New Roman" w:hAnsi="Times New Roman" w:cs="Times New Roman"/>
                <w:b/>
                <w:sz w:val="24"/>
                <w:szCs w:val="24"/>
              </w:rPr>
              <w:t>4%</w:t>
            </w:r>
          </w:p>
        </w:tc>
        <w:tc>
          <w:tcPr>
            <w:tcW w:w="1540" w:type="dxa"/>
            <w:tcBorders>
              <w:top w:val="nil"/>
              <w:left w:val="nil"/>
              <w:bottom w:val="single" w:sz="4" w:space="0" w:color="000000"/>
              <w:right w:val="single" w:sz="4" w:space="0" w:color="000000"/>
            </w:tcBorders>
          </w:tcPr>
          <w:p w14:paraId="3157A31D" w14:textId="77777777" w:rsidR="00407FB9" w:rsidRPr="00294907" w:rsidRDefault="00407FB9">
            <w:pPr>
              <w:jc w:val="right"/>
              <w:rPr>
                <w:rFonts w:ascii="Times New Roman" w:eastAsia="Times New Roman" w:hAnsi="Times New Roman" w:cs="Times New Roman"/>
                <w:sz w:val="24"/>
                <w:szCs w:val="24"/>
              </w:rPr>
            </w:pPr>
          </w:p>
        </w:tc>
        <w:tc>
          <w:tcPr>
            <w:tcW w:w="1652" w:type="dxa"/>
            <w:tcBorders>
              <w:top w:val="nil"/>
              <w:left w:val="nil"/>
              <w:bottom w:val="single" w:sz="4" w:space="0" w:color="000000"/>
              <w:right w:val="single" w:sz="4" w:space="0" w:color="000000"/>
            </w:tcBorders>
          </w:tcPr>
          <w:p w14:paraId="0A1958E5"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46F730A4" w14:textId="77777777">
        <w:trPr>
          <w:trHeight w:val="510"/>
        </w:trPr>
        <w:tc>
          <w:tcPr>
            <w:tcW w:w="4420" w:type="dxa"/>
            <w:tcBorders>
              <w:top w:val="nil"/>
              <w:left w:val="single" w:sz="4" w:space="0" w:color="000000"/>
              <w:bottom w:val="single" w:sz="4" w:space="0" w:color="000000"/>
              <w:right w:val="single" w:sz="4" w:space="0" w:color="000000"/>
            </w:tcBorders>
            <w:shd w:val="clear" w:color="auto" w:fill="D9D9D9"/>
          </w:tcPr>
          <w:p w14:paraId="40B1294E"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Чистая прибыль (</w:t>
            </w:r>
            <w:r w:rsidRPr="00294907">
              <w:rPr>
                <w:rFonts w:ascii="Times New Roman" w:eastAsia="Times New Roman" w:hAnsi="Times New Roman" w:cs="Times New Roman"/>
                <w:b/>
                <w:sz w:val="24"/>
                <w:szCs w:val="24"/>
                <w:highlight w:val="yellow"/>
              </w:rPr>
              <w:t>прибыль после вычетов всех расходов в том числе и налоги)</w:t>
            </w:r>
          </w:p>
        </w:tc>
        <w:tc>
          <w:tcPr>
            <w:tcW w:w="1420" w:type="dxa"/>
            <w:tcBorders>
              <w:top w:val="nil"/>
              <w:left w:val="nil"/>
              <w:bottom w:val="single" w:sz="4" w:space="0" w:color="000000"/>
              <w:right w:val="single" w:sz="4" w:space="0" w:color="000000"/>
            </w:tcBorders>
            <w:shd w:val="clear" w:color="auto" w:fill="D9D9D9"/>
          </w:tcPr>
          <w:p w14:paraId="678A5DDD" w14:textId="713F3C8D" w:rsidR="00407FB9" w:rsidRPr="00A44631" w:rsidRDefault="00A44631" w:rsidP="00A44631">
            <w:pPr>
              <w:jc w:val="center"/>
              <w:rPr>
                <w:rFonts w:ascii="Times New Roman" w:eastAsia="Times New Roman" w:hAnsi="Times New Roman" w:cs="Times New Roman"/>
                <w:b/>
                <w:sz w:val="24"/>
                <w:szCs w:val="24"/>
              </w:rPr>
            </w:pPr>
            <w:r w:rsidRPr="00A44631">
              <w:rPr>
                <w:rFonts w:ascii="Times New Roman" w:eastAsia="Times New Roman" w:hAnsi="Times New Roman" w:cs="Times New Roman"/>
                <w:b/>
                <w:sz w:val="24"/>
                <w:szCs w:val="24"/>
              </w:rPr>
              <w:t>руб</w:t>
            </w:r>
          </w:p>
        </w:tc>
        <w:tc>
          <w:tcPr>
            <w:tcW w:w="1540" w:type="dxa"/>
            <w:tcBorders>
              <w:top w:val="nil"/>
              <w:left w:val="nil"/>
              <w:bottom w:val="single" w:sz="4" w:space="0" w:color="000000"/>
              <w:right w:val="single" w:sz="4" w:space="0" w:color="000000"/>
            </w:tcBorders>
            <w:shd w:val="clear" w:color="auto" w:fill="D9D9D9"/>
          </w:tcPr>
          <w:p w14:paraId="423FE0E5" w14:textId="77777777" w:rsidR="00407FB9" w:rsidRPr="00294907" w:rsidRDefault="00407FB9">
            <w:pPr>
              <w:jc w:val="right"/>
              <w:rPr>
                <w:rFonts w:ascii="Times New Roman" w:eastAsia="Times New Roman" w:hAnsi="Times New Roman" w:cs="Times New Roman"/>
                <w:b/>
                <w:sz w:val="24"/>
                <w:szCs w:val="24"/>
              </w:rPr>
            </w:pPr>
          </w:p>
        </w:tc>
        <w:tc>
          <w:tcPr>
            <w:tcW w:w="1652" w:type="dxa"/>
            <w:tcBorders>
              <w:top w:val="nil"/>
              <w:left w:val="nil"/>
              <w:bottom w:val="single" w:sz="4" w:space="0" w:color="000000"/>
              <w:right w:val="single" w:sz="4" w:space="0" w:color="000000"/>
            </w:tcBorders>
            <w:shd w:val="clear" w:color="auto" w:fill="D9D9D9"/>
          </w:tcPr>
          <w:p w14:paraId="27A38377" w14:textId="77777777" w:rsidR="00407FB9" w:rsidRPr="00294907" w:rsidRDefault="00407FB9">
            <w:pPr>
              <w:jc w:val="right"/>
              <w:rPr>
                <w:rFonts w:ascii="Times New Roman" w:eastAsia="Times New Roman" w:hAnsi="Times New Roman" w:cs="Times New Roman"/>
                <w:b/>
                <w:sz w:val="24"/>
                <w:szCs w:val="24"/>
              </w:rPr>
            </w:pPr>
          </w:p>
        </w:tc>
      </w:tr>
      <w:tr w:rsidR="00A44631" w:rsidRPr="00294907" w14:paraId="05292B71" w14:textId="77777777" w:rsidTr="00642E59">
        <w:trPr>
          <w:trHeight w:val="300"/>
        </w:trPr>
        <w:tc>
          <w:tcPr>
            <w:tcW w:w="4420" w:type="dxa"/>
            <w:tcBorders>
              <w:top w:val="nil"/>
              <w:left w:val="single" w:sz="4" w:space="0" w:color="000000"/>
              <w:bottom w:val="single" w:sz="4" w:space="0" w:color="000000"/>
              <w:right w:val="single" w:sz="4" w:space="0" w:color="000000"/>
            </w:tcBorders>
          </w:tcPr>
          <w:p w14:paraId="1411D733" w14:textId="77777777"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Рентабельность проекта </w:t>
            </w:r>
          </w:p>
          <w:p w14:paraId="0B798E48" w14:textId="77777777"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(средняя чистая прибыль/ среднюю выручку*100%)</w:t>
            </w:r>
          </w:p>
        </w:tc>
        <w:tc>
          <w:tcPr>
            <w:tcW w:w="1420" w:type="dxa"/>
            <w:tcBorders>
              <w:top w:val="nil"/>
              <w:left w:val="nil"/>
              <w:bottom w:val="single" w:sz="4" w:space="0" w:color="000000"/>
              <w:right w:val="single" w:sz="4" w:space="0" w:color="000000"/>
            </w:tcBorders>
          </w:tcPr>
          <w:p w14:paraId="51540FF6" w14:textId="2202DFCA" w:rsidR="00A44631" w:rsidRPr="00A44631" w:rsidRDefault="00A44631" w:rsidP="00A44631">
            <w:pPr>
              <w:jc w:val="center"/>
              <w:rPr>
                <w:rFonts w:ascii="Times New Roman" w:eastAsia="Times New Roman" w:hAnsi="Times New Roman" w:cs="Times New Roman"/>
                <w:b/>
                <w:sz w:val="24"/>
                <w:szCs w:val="24"/>
              </w:rPr>
            </w:pPr>
          </w:p>
          <w:p w14:paraId="20F525DD" w14:textId="635017E1" w:rsidR="00A44631" w:rsidRPr="00A44631" w:rsidRDefault="00A44631" w:rsidP="00A44631">
            <w:pPr>
              <w:jc w:val="center"/>
              <w:rPr>
                <w:rFonts w:ascii="Times New Roman" w:eastAsia="Times New Roman" w:hAnsi="Times New Roman" w:cs="Times New Roman"/>
                <w:b/>
                <w:sz w:val="24"/>
                <w:szCs w:val="24"/>
              </w:rPr>
            </w:pPr>
            <w:r w:rsidRPr="00A44631">
              <w:rPr>
                <w:rFonts w:ascii="Times New Roman" w:eastAsia="Times New Roman" w:hAnsi="Times New Roman" w:cs="Times New Roman"/>
                <w:b/>
                <w:sz w:val="24"/>
                <w:szCs w:val="24"/>
              </w:rPr>
              <w:t>%</w:t>
            </w:r>
          </w:p>
          <w:p w14:paraId="77BA4C6C" w14:textId="77777777" w:rsidR="00A44631" w:rsidRPr="00A44631" w:rsidRDefault="00A44631" w:rsidP="00A44631">
            <w:pPr>
              <w:jc w:val="center"/>
              <w:rPr>
                <w:rFonts w:ascii="Times New Roman" w:eastAsia="Times New Roman" w:hAnsi="Times New Roman" w:cs="Times New Roman"/>
                <w:b/>
                <w:sz w:val="24"/>
                <w:szCs w:val="24"/>
              </w:rPr>
            </w:pPr>
          </w:p>
        </w:tc>
        <w:tc>
          <w:tcPr>
            <w:tcW w:w="3192" w:type="dxa"/>
            <w:gridSpan w:val="2"/>
            <w:tcBorders>
              <w:top w:val="nil"/>
              <w:left w:val="nil"/>
              <w:bottom w:val="single" w:sz="4" w:space="0" w:color="000000"/>
              <w:right w:val="single" w:sz="4" w:space="0" w:color="000000"/>
            </w:tcBorders>
          </w:tcPr>
          <w:p w14:paraId="0A554AF4" w14:textId="77777777"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A44631" w:rsidRPr="00294907" w14:paraId="6B068077" w14:textId="77777777" w:rsidTr="00511B70">
        <w:trPr>
          <w:trHeight w:val="390"/>
        </w:trPr>
        <w:tc>
          <w:tcPr>
            <w:tcW w:w="4420" w:type="dxa"/>
            <w:tcBorders>
              <w:top w:val="nil"/>
              <w:left w:val="single" w:sz="4" w:space="0" w:color="000000"/>
              <w:bottom w:val="single" w:sz="4" w:space="0" w:color="000000"/>
              <w:right w:val="single" w:sz="4" w:space="0" w:color="000000"/>
            </w:tcBorders>
          </w:tcPr>
          <w:p w14:paraId="74276C24" w14:textId="77777777"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Окупаемость по сумме господдержки, мес</w:t>
            </w:r>
          </w:p>
        </w:tc>
        <w:tc>
          <w:tcPr>
            <w:tcW w:w="1420" w:type="dxa"/>
            <w:tcBorders>
              <w:top w:val="nil"/>
              <w:left w:val="nil"/>
              <w:bottom w:val="single" w:sz="4" w:space="0" w:color="000000"/>
              <w:right w:val="single" w:sz="4" w:space="0" w:color="000000"/>
            </w:tcBorders>
          </w:tcPr>
          <w:p w14:paraId="276C8569" w14:textId="568D85C5" w:rsidR="00A44631" w:rsidRPr="00A44631" w:rsidRDefault="00A44631" w:rsidP="00A44631">
            <w:pPr>
              <w:jc w:val="center"/>
              <w:rPr>
                <w:rFonts w:ascii="Times New Roman" w:eastAsia="Times New Roman" w:hAnsi="Times New Roman" w:cs="Times New Roman"/>
                <w:b/>
                <w:sz w:val="24"/>
                <w:szCs w:val="24"/>
              </w:rPr>
            </w:pPr>
            <w:r w:rsidRPr="00A44631">
              <w:rPr>
                <w:rFonts w:ascii="Times New Roman" w:eastAsia="Times New Roman" w:hAnsi="Times New Roman" w:cs="Times New Roman"/>
                <w:b/>
                <w:sz w:val="24"/>
                <w:szCs w:val="24"/>
              </w:rPr>
              <w:t>мес</w:t>
            </w:r>
          </w:p>
        </w:tc>
        <w:tc>
          <w:tcPr>
            <w:tcW w:w="3192" w:type="dxa"/>
            <w:gridSpan w:val="2"/>
            <w:tcBorders>
              <w:top w:val="nil"/>
              <w:left w:val="nil"/>
              <w:bottom w:val="single" w:sz="4" w:space="0" w:color="000000"/>
              <w:right w:val="single" w:sz="4" w:space="0" w:color="000000"/>
            </w:tcBorders>
          </w:tcPr>
          <w:p w14:paraId="7B9A56F2" w14:textId="77777777"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bl>
    <w:p w14:paraId="737B4D7D" w14:textId="77777777" w:rsidR="00407FB9" w:rsidRPr="00294907" w:rsidRDefault="00407FB9">
      <w:pPr>
        <w:spacing w:after="160" w:line="259" w:lineRule="auto"/>
        <w:rPr>
          <w:rFonts w:ascii="Times New Roman" w:eastAsia="Times New Roman" w:hAnsi="Times New Roman" w:cs="Times New Roman"/>
          <w:b/>
          <w:sz w:val="24"/>
          <w:szCs w:val="24"/>
        </w:rPr>
      </w:pPr>
    </w:p>
    <w:p w14:paraId="2328DCA5" w14:textId="2F3E1454" w:rsidR="00294907" w:rsidRPr="00294907" w:rsidRDefault="00294907" w:rsidP="00294907">
      <w:pPr>
        <w:spacing w:line="360" w:lineRule="auto"/>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 xml:space="preserve">Вывод: </w:t>
      </w:r>
      <w:r w:rsidRPr="00294907">
        <w:rPr>
          <w:rFonts w:ascii="Times New Roman" w:eastAsia="Times New Roman" w:hAnsi="Times New Roman" w:cs="Times New Roman"/>
          <w:sz w:val="24"/>
          <w:szCs w:val="24"/>
        </w:rPr>
        <w:t xml:space="preserve">Исходя из представленных выше данных, реализацию проекта считаем рентабельным. Срок окупаемости вложений составит </w:t>
      </w:r>
      <w:r w:rsidR="00A21960" w:rsidRPr="00A21960">
        <w:rPr>
          <w:rFonts w:ascii="Times New Roman" w:eastAsia="Times New Roman" w:hAnsi="Times New Roman" w:cs="Times New Roman"/>
          <w:sz w:val="24"/>
          <w:szCs w:val="24"/>
          <w:highlight w:val="yellow"/>
        </w:rPr>
        <w:t>??</w:t>
      </w:r>
      <w:r w:rsidRPr="00294907">
        <w:rPr>
          <w:rFonts w:ascii="Times New Roman" w:eastAsia="Times New Roman" w:hAnsi="Times New Roman" w:cs="Times New Roman"/>
          <w:sz w:val="24"/>
          <w:szCs w:val="24"/>
        </w:rPr>
        <w:t xml:space="preserve"> месяцев. Сумма налоговых отчислений составит </w:t>
      </w:r>
      <w:r w:rsidR="00A21960" w:rsidRPr="00A21960">
        <w:rPr>
          <w:rFonts w:ascii="Times New Roman" w:eastAsia="Times New Roman" w:hAnsi="Times New Roman" w:cs="Times New Roman"/>
          <w:sz w:val="24"/>
          <w:szCs w:val="24"/>
          <w:highlight w:val="yellow"/>
        </w:rPr>
        <w:t>???</w:t>
      </w:r>
      <w:r w:rsidR="00A21960">
        <w:rPr>
          <w:rFonts w:ascii="Times New Roman" w:eastAsia="Times New Roman" w:hAnsi="Times New Roman" w:cs="Times New Roman"/>
          <w:sz w:val="24"/>
          <w:szCs w:val="24"/>
        </w:rPr>
        <w:t xml:space="preserve"> </w:t>
      </w:r>
      <w:r w:rsidRPr="00294907">
        <w:rPr>
          <w:rFonts w:ascii="Times New Roman" w:eastAsia="Times New Roman" w:hAnsi="Times New Roman" w:cs="Times New Roman"/>
          <w:sz w:val="24"/>
          <w:szCs w:val="24"/>
        </w:rPr>
        <w:t xml:space="preserve"> рублей. Чистая прибыль </w:t>
      </w:r>
      <w:r w:rsidR="00A21960" w:rsidRPr="00A21960">
        <w:rPr>
          <w:rFonts w:ascii="Times New Roman" w:eastAsia="Times New Roman" w:hAnsi="Times New Roman" w:cs="Times New Roman"/>
          <w:sz w:val="24"/>
          <w:szCs w:val="24"/>
          <w:highlight w:val="yellow"/>
        </w:rPr>
        <w:t>????</w:t>
      </w:r>
      <w:r w:rsidR="00A21960">
        <w:rPr>
          <w:rFonts w:ascii="Times New Roman" w:eastAsia="Times New Roman" w:hAnsi="Times New Roman" w:cs="Times New Roman"/>
          <w:sz w:val="24"/>
          <w:szCs w:val="24"/>
        </w:rPr>
        <w:t xml:space="preserve"> </w:t>
      </w:r>
      <w:r w:rsidRPr="00294907">
        <w:rPr>
          <w:rFonts w:ascii="Times New Roman" w:eastAsia="Times New Roman" w:hAnsi="Times New Roman" w:cs="Times New Roman"/>
          <w:sz w:val="24"/>
          <w:szCs w:val="24"/>
        </w:rPr>
        <w:t xml:space="preserve"> рублей.</w:t>
      </w:r>
    </w:p>
    <w:p w14:paraId="72F56DBD" w14:textId="77777777" w:rsidR="00407FB9" w:rsidRPr="00294907" w:rsidRDefault="00407FB9">
      <w:pPr>
        <w:spacing w:after="160"/>
        <w:jc w:val="both"/>
        <w:rPr>
          <w:rFonts w:ascii="Times New Roman" w:eastAsia="Times New Roman" w:hAnsi="Times New Roman" w:cs="Times New Roman"/>
          <w:sz w:val="24"/>
          <w:szCs w:val="24"/>
          <w:highlight w:val="yellow"/>
        </w:rPr>
      </w:pPr>
    </w:p>
    <w:p w14:paraId="6F86ADFD" w14:textId="77777777" w:rsidR="00294907" w:rsidRDefault="00294907">
      <w:pP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br w:type="page"/>
      </w:r>
    </w:p>
    <w:p w14:paraId="602F8A22" w14:textId="71A55A50" w:rsidR="00407FB9" w:rsidRPr="00294907" w:rsidRDefault="00B13B3D" w:rsidP="00294907">
      <w:pPr>
        <w:spacing w:before="88" w:after="160" w:line="259" w:lineRule="auto"/>
        <w:jc w:val="center"/>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highlight w:val="yellow"/>
        </w:rPr>
        <w:lastRenderedPageBreak/>
        <w:t>ПРИМЕР</w:t>
      </w:r>
    </w:p>
    <w:p w14:paraId="745F7A6E" w14:textId="77777777" w:rsidR="00C4554E" w:rsidRPr="00FD00D6" w:rsidRDefault="00C4554E" w:rsidP="00C4554E">
      <w:pPr>
        <w:jc w:val="center"/>
        <w:rPr>
          <w:rFonts w:ascii="Times New Roman" w:hAnsi="Times New Roman" w:cs="Times New Roman"/>
          <w:b/>
          <w:sz w:val="24"/>
          <w:szCs w:val="24"/>
        </w:rPr>
      </w:pPr>
      <w:r w:rsidRPr="00FD00D6">
        <w:rPr>
          <w:rFonts w:ascii="Times New Roman" w:hAnsi="Times New Roman" w:cs="Times New Roman"/>
          <w:b/>
          <w:sz w:val="24"/>
          <w:szCs w:val="24"/>
        </w:rPr>
        <w:t>5.ФИНАНСОВЫЙ ПЛАН.</w:t>
      </w:r>
    </w:p>
    <w:p w14:paraId="0DE8D31D" w14:textId="77777777" w:rsidR="00C4554E" w:rsidRPr="00FD00D6" w:rsidRDefault="00C4554E" w:rsidP="00C4554E">
      <w:pPr>
        <w:jc w:val="center"/>
        <w:rPr>
          <w:rFonts w:ascii="Times New Roman" w:hAnsi="Times New Roman" w:cs="Times New Roman"/>
          <w:b/>
          <w:sz w:val="24"/>
          <w:szCs w:val="24"/>
        </w:rPr>
      </w:pPr>
    </w:p>
    <w:p w14:paraId="37F7AA78" w14:textId="77777777" w:rsidR="00C4554E" w:rsidRDefault="00C4554E" w:rsidP="005D4513">
      <w:pPr>
        <w:spacing w:line="360" w:lineRule="auto"/>
        <w:ind w:firstLine="851"/>
        <w:jc w:val="both"/>
        <w:rPr>
          <w:rFonts w:ascii="Times New Roman" w:hAnsi="Times New Roman" w:cs="Times New Roman"/>
          <w:sz w:val="24"/>
          <w:szCs w:val="24"/>
        </w:rPr>
      </w:pPr>
      <w:r w:rsidRPr="00FD00D6">
        <w:rPr>
          <w:rFonts w:ascii="Times New Roman" w:hAnsi="Times New Roman" w:cs="Times New Roman"/>
          <w:b/>
          <w:sz w:val="24"/>
          <w:szCs w:val="24"/>
        </w:rPr>
        <w:t xml:space="preserve">Затраты проекта. </w:t>
      </w:r>
      <w:r w:rsidRPr="00FD00D6">
        <w:rPr>
          <w:rFonts w:ascii="Times New Roman" w:hAnsi="Times New Roman" w:cs="Times New Roman"/>
          <w:sz w:val="24"/>
          <w:szCs w:val="24"/>
        </w:rPr>
        <w:t>Реализацию проекта планируется произвести за счёт привлечённых средств инфраструктуры социальной защиты населения:</w:t>
      </w:r>
    </w:p>
    <w:p w14:paraId="3097CE9D" w14:textId="46DB445A" w:rsidR="00A44631" w:rsidRPr="00A44631" w:rsidRDefault="00A44631" w:rsidP="005D4513">
      <w:pPr>
        <w:spacing w:after="160" w:line="360" w:lineRule="auto"/>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Таблица 14. Затраты проекта</w:t>
      </w:r>
    </w:p>
    <w:tbl>
      <w:tblPr>
        <w:tblW w:w="931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1875"/>
        <w:gridCol w:w="1710"/>
        <w:gridCol w:w="1935"/>
      </w:tblGrid>
      <w:tr w:rsidR="00C4554E" w:rsidRPr="00FD00D6" w14:paraId="46A31773" w14:textId="77777777" w:rsidTr="00CF3567">
        <w:trPr>
          <w:trHeight w:val="345"/>
        </w:trPr>
        <w:tc>
          <w:tcPr>
            <w:tcW w:w="3795" w:type="dxa"/>
            <w:shd w:val="clear" w:color="auto" w:fill="EEECE1"/>
          </w:tcPr>
          <w:p w14:paraId="33539A82"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Источник финансирования, руб.</w:t>
            </w:r>
          </w:p>
        </w:tc>
        <w:tc>
          <w:tcPr>
            <w:tcW w:w="1875" w:type="dxa"/>
            <w:shd w:val="clear" w:color="auto" w:fill="EEECE1"/>
          </w:tcPr>
          <w:p w14:paraId="295B29B2"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Сумма</w:t>
            </w:r>
          </w:p>
        </w:tc>
        <w:tc>
          <w:tcPr>
            <w:tcW w:w="1710" w:type="dxa"/>
            <w:shd w:val="clear" w:color="auto" w:fill="EEECE1"/>
          </w:tcPr>
          <w:p w14:paraId="295B5B8C"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Период</w:t>
            </w:r>
          </w:p>
        </w:tc>
        <w:tc>
          <w:tcPr>
            <w:tcW w:w="1935" w:type="dxa"/>
            <w:shd w:val="clear" w:color="auto" w:fill="EEECE1"/>
          </w:tcPr>
          <w:p w14:paraId="30D3C115"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Доля</w:t>
            </w:r>
          </w:p>
        </w:tc>
      </w:tr>
      <w:tr w:rsidR="00C4554E" w:rsidRPr="00FD00D6" w14:paraId="46A1A105" w14:textId="77777777" w:rsidTr="00CF3567">
        <w:trPr>
          <w:trHeight w:val="152"/>
        </w:trPr>
        <w:tc>
          <w:tcPr>
            <w:tcW w:w="3795" w:type="dxa"/>
          </w:tcPr>
          <w:p w14:paraId="79C761ED"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Средства, выделенные в рамках заключённого социального контракта</w:t>
            </w:r>
          </w:p>
        </w:tc>
        <w:tc>
          <w:tcPr>
            <w:tcW w:w="1875" w:type="dxa"/>
          </w:tcPr>
          <w:p w14:paraId="7104C86A"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350 000</w:t>
            </w:r>
          </w:p>
        </w:tc>
        <w:tc>
          <w:tcPr>
            <w:tcW w:w="1710" w:type="dxa"/>
          </w:tcPr>
          <w:p w14:paraId="5F898C82"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2023</w:t>
            </w:r>
          </w:p>
        </w:tc>
        <w:tc>
          <w:tcPr>
            <w:tcW w:w="1935" w:type="dxa"/>
          </w:tcPr>
          <w:p w14:paraId="3AE036C3"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100%</w:t>
            </w:r>
          </w:p>
        </w:tc>
      </w:tr>
      <w:tr w:rsidR="00C4554E" w:rsidRPr="00FD00D6" w14:paraId="2793AEA5" w14:textId="77777777" w:rsidTr="00CF3567">
        <w:trPr>
          <w:trHeight w:val="347"/>
        </w:trPr>
        <w:tc>
          <w:tcPr>
            <w:tcW w:w="3795" w:type="dxa"/>
          </w:tcPr>
          <w:p w14:paraId="41AB0FE9"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Всего</w:t>
            </w:r>
          </w:p>
        </w:tc>
        <w:tc>
          <w:tcPr>
            <w:tcW w:w="1875" w:type="dxa"/>
          </w:tcPr>
          <w:p w14:paraId="5A8E4857"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350 000</w:t>
            </w:r>
          </w:p>
        </w:tc>
        <w:tc>
          <w:tcPr>
            <w:tcW w:w="1710" w:type="dxa"/>
          </w:tcPr>
          <w:p w14:paraId="1F7A249F" w14:textId="77777777" w:rsidR="00C4554E" w:rsidRPr="00FD00D6" w:rsidRDefault="00C4554E" w:rsidP="00CF3567">
            <w:pPr>
              <w:jc w:val="both"/>
              <w:rPr>
                <w:rFonts w:ascii="Times New Roman" w:hAnsi="Times New Roman" w:cs="Times New Roman"/>
                <w:b/>
                <w:sz w:val="24"/>
                <w:szCs w:val="24"/>
              </w:rPr>
            </w:pPr>
          </w:p>
        </w:tc>
        <w:tc>
          <w:tcPr>
            <w:tcW w:w="1935" w:type="dxa"/>
          </w:tcPr>
          <w:p w14:paraId="2BDBBAA2"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100%</w:t>
            </w:r>
          </w:p>
        </w:tc>
      </w:tr>
    </w:tbl>
    <w:p w14:paraId="679FC8F4" w14:textId="77777777" w:rsidR="00C4554E" w:rsidRPr="00FD00D6" w:rsidRDefault="00C4554E" w:rsidP="00C4554E">
      <w:pPr>
        <w:jc w:val="both"/>
        <w:rPr>
          <w:rFonts w:ascii="Times New Roman" w:hAnsi="Times New Roman" w:cs="Times New Roman"/>
          <w:b/>
          <w:sz w:val="24"/>
          <w:szCs w:val="24"/>
        </w:rPr>
      </w:pPr>
    </w:p>
    <w:p w14:paraId="77ED30BF" w14:textId="36B6FFCC" w:rsidR="00C4554E" w:rsidRDefault="00C4554E" w:rsidP="005D4513">
      <w:pPr>
        <w:spacing w:line="360" w:lineRule="auto"/>
        <w:ind w:firstLine="851"/>
        <w:jc w:val="both"/>
        <w:rPr>
          <w:rFonts w:ascii="Times New Roman" w:hAnsi="Times New Roman" w:cs="Times New Roman"/>
          <w:b/>
          <w:sz w:val="24"/>
          <w:szCs w:val="24"/>
        </w:rPr>
      </w:pPr>
      <w:r w:rsidRPr="00FD00D6">
        <w:rPr>
          <w:rFonts w:ascii="Times New Roman" w:hAnsi="Times New Roman" w:cs="Times New Roman"/>
          <w:b/>
          <w:sz w:val="24"/>
          <w:szCs w:val="24"/>
        </w:rPr>
        <w:t xml:space="preserve">Планируемый объем продаж в месяц </w:t>
      </w:r>
      <w:r w:rsidRPr="00A44631">
        <w:rPr>
          <w:rFonts w:ascii="Times New Roman" w:hAnsi="Times New Roman" w:cs="Times New Roman"/>
          <w:bCs/>
          <w:sz w:val="24"/>
          <w:szCs w:val="24"/>
        </w:rPr>
        <w:t>был представлен в разделе «Маркетинговый план»</w:t>
      </w:r>
      <w:r w:rsidR="00A44631" w:rsidRPr="00A44631">
        <w:rPr>
          <w:rFonts w:ascii="Times New Roman" w:hAnsi="Times New Roman" w:cs="Times New Roman"/>
          <w:bCs/>
          <w:sz w:val="24"/>
          <w:szCs w:val="24"/>
        </w:rPr>
        <w:t>.</w:t>
      </w:r>
    </w:p>
    <w:p w14:paraId="3D7F69CD" w14:textId="069C43F8" w:rsidR="00A44631" w:rsidRPr="00A44631" w:rsidRDefault="00A44631" w:rsidP="005D4513">
      <w:pPr>
        <w:spacing w:after="160" w:line="360" w:lineRule="auto"/>
        <w:ind w:hanging="142"/>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Таблица 15. Планируемый объем продаж</w:t>
      </w:r>
    </w:p>
    <w:tbl>
      <w:tblPr>
        <w:tblW w:w="9435"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5"/>
        <w:gridCol w:w="2760"/>
        <w:gridCol w:w="1815"/>
        <w:gridCol w:w="1845"/>
        <w:gridCol w:w="2280"/>
      </w:tblGrid>
      <w:tr w:rsidR="00C4554E" w:rsidRPr="00FD00D6" w14:paraId="68E5B365" w14:textId="77777777" w:rsidTr="00CF3567">
        <w:tc>
          <w:tcPr>
            <w:tcW w:w="735" w:type="dxa"/>
          </w:tcPr>
          <w:p w14:paraId="6174161B" w14:textId="77777777" w:rsidR="00C4554E" w:rsidRPr="00FD00D6" w:rsidRDefault="00C4554E" w:rsidP="00CF3567">
            <w:pPr>
              <w:ind w:firstLine="851"/>
              <w:jc w:val="both"/>
              <w:rPr>
                <w:rFonts w:ascii="Times New Roman" w:hAnsi="Times New Roman" w:cs="Times New Roman"/>
                <w:sz w:val="24"/>
                <w:szCs w:val="24"/>
              </w:rPr>
            </w:pPr>
            <w:bookmarkStart w:id="41" w:name="_Hlk135322830"/>
            <w:r w:rsidRPr="00FD00D6">
              <w:rPr>
                <w:rFonts w:ascii="Times New Roman" w:hAnsi="Times New Roman" w:cs="Times New Roman"/>
                <w:sz w:val="24"/>
                <w:szCs w:val="24"/>
              </w:rPr>
              <w:t>№ п/п</w:t>
            </w:r>
          </w:p>
        </w:tc>
        <w:tc>
          <w:tcPr>
            <w:tcW w:w="2760" w:type="dxa"/>
          </w:tcPr>
          <w:p w14:paraId="3D80FA6D"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Наименование продукции</w:t>
            </w:r>
          </w:p>
        </w:tc>
        <w:tc>
          <w:tcPr>
            <w:tcW w:w="1815" w:type="dxa"/>
          </w:tcPr>
          <w:p w14:paraId="181401AA"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 xml:space="preserve">Количество, </w:t>
            </w:r>
            <w:r w:rsidRPr="00FD00D6">
              <w:rPr>
                <w:rFonts w:ascii="Times New Roman" w:hAnsi="Times New Roman" w:cs="Times New Roman"/>
                <w:sz w:val="24"/>
                <w:szCs w:val="24"/>
                <w:highlight w:val="yellow"/>
              </w:rPr>
              <w:t>штук (месяц)</w:t>
            </w:r>
          </w:p>
        </w:tc>
        <w:tc>
          <w:tcPr>
            <w:tcW w:w="1845" w:type="dxa"/>
          </w:tcPr>
          <w:p w14:paraId="529096F8"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Стоимость, рублей</w:t>
            </w:r>
          </w:p>
        </w:tc>
        <w:tc>
          <w:tcPr>
            <w:tcW w:w="2280" w:type="dxa"/>
          </w:tcPr>
          <w:p w14:paraId="0FFC9B7D"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Итого, рублей</w:t>
            </w:r>
          </w:p>
        </w:tc>
      </w:tr>
      <w:tr w:rsidR="00C4554E" w:rsidRPr="00FD00D6" w14:paraId="6CDC0C7D" w14:textId="77777777" w:rsidTr="00CF3567">
        <w:tc>
          <w:tcPr>
            <w:tcW w:w="735" w:type="dxa"/>
          </w:tcPr>
          <w:p w14:paraId="4F20113E"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1</w:t>
            </w:r>
          </w:p>
        </w:tc>
        <w:tc>
          <w:tcPr>
            <w:tcW w:w="2760" w:type="dxa"/>
          </w:tcPr>
          <w:p w14:paraId="1C42526A" w14:textId="66ADD4F6" w:rsidR="00C4554E" w:rsidRPr="00FD00D6" w:rsidRDefault="00204D6F"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Пельмени говядина</w:t>
            </w:r>
            <w:r w:rsidR="00C4554E" w:rsidRPr="00FD00D6">
              <w:rPr>
                <w:rFonts w:ascii="Times New Roman" w:hAnsi="Times New Roman" w:cs="Times New Roman"/>
                <w:sz w:val="24"/>
                <w:szCs w:val="24"/>
              </w:rPr>
              <w:t>-свинина</w:t>
            </w:r>
          </w:p>
        </w:tc>
        <w:tc>
          <w:tcPr>
            <w:tcW w:w="1815" w:type="dxa"/>
          </w:tcPr>
          <w:p w14:paraId="37606CA6" w14:textId="77777777" w:rsidR="00C4554E" w:rsidRPr="00FD00D6" w:rsidRDefault="00C4554E" w:rsidP="00CF3567">
            <w:pPr>
              <w:ind w:firstLine="851"/>
              <w:jc w:val="both"/>
              <w:rPr>
                <w:rFonts w:ascii="Times New Roman" w:hAnsi="Times New Roman" w:cs="Times New Roman"/>
                <w:sz w:val="24"/>
                <w:szCs w:val="24"/>
              </w:rPr>
            </w:pPr>
          </w:p>
          <w:p w14:paraId="0934E25E"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73</w:t>
            </w:r>
          </w:p>
        </w:tc>
        <w:tc>
          <w:tcPr>
            <w:tcW w:w="1845" w:type="dxa"/>
          </w:tcPr>
          <w:p w14:paraId="4CDCDD41" w14:textId="77777777" w:rsidR="00C4554E" w:rsidRPr="00FD00D6" w:rsidRDefault="00C4554E" w:rsidP="00CF3567">
            <w:pPr>
              <w:ind w:firstLine="851"/>
              <w:jc w:val="both"/>
              <w:rPr>
                <w:rFonts w:ascii="Times New Roman" w:hAnsi="Times New Roman" w:cs="Times New Roman"/>
                <w:sz w:val="24"/>
                <w:szCs w:val="24"/>
              </w:rPr>
            </w:pPr>
          </w:p>
          <w:p w14:paraId="5020EDCA" w14:textId="7713FB23" w:rsidR="00C4554E" w:rsidRPr="00FD00D6" w:rsidRDefault="00A14283" w:rsidP="00CF3567">
            <w:pPr>
              <w:ind w:firstLine="851"/>
              <w:jc w:val="both"/>
              <w:rPr>
                <w:rFonts w:ascii="Times New Roman" w:hAnsi="Times New Roman" w:cs="Times New Roman"/>
                <w:sz w:val="24"/>
                <w:szCs w:val="24"/>
              </w:rPr>
            </w:pPr>
            <w:r>
              <w:rPr>
                <w:rFonts w:ascii="Times New Roman" w:hAnsi="Times New Roman" w:cs="Times New Roman"/>
                <w:sz w:val="24"/>
                <w:szCs w:val="24"/>
              </w:rPr>
              <w:t>500</w:t>
            </w:r>
          </w:p>
        </w:tc>
        <w:tc>
          <w:tcPr>
            <w:tcW w:w="2280" w:type="dxa"/>
            <w:vAlign w:val="bottom"/>
          </w:tcPr>
          <w:p w14:paraId="1A4F3CCC" w14:textId="772C21F7" w:rsidR="00C4554E" w:rsidRPr="00FD00D6" w:rsidRDefault="00A14283" w:rsidP="00CF3567">
            <w:pPr>
              <w:ind w:firstLine="851"/>
              <w:jc w:val="both"/>
              <w:rPr>
                <w:rFonts w:ascii="Times New Roman" w:hAnsi="Times New Roman" w:cs="Times New Roman"/>
                <w:sz w:val="24"/>
                <w:szCs w:val="24"/>
              </w:rPr>
            </w:pPr>
            <w:r>
              <w:rPr>
                <w:rFonts w:ascii="Times New Roman" w:hAnsi="Times New Roman" w:cs="Times New Roman"/>
                <w:sz w:val="24"/>
                <w:szCs w:val="24"/>
              </w:rPr>
              <w:t>36500</w:t>
            </w:r>
          </w:p>
        </w:tc>
      </w:tr>
      <w:tr w:rsidR="00C4554E" w:rsidRPr="00FD00D6" w14:paraId="22474422" w14:textId="77777777" w:rsidTr="00CF3567">
        <w:tc>
          <w:tcPr>
            <w:tcW w:w="735" w:type="dxa"/>
          </w:tcPr>
          <w:p w14:paraId="50D801F5"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2</w:t>
            </w:r>
          </w:p>
        </w:tc>
        <w:tc>
          <w:tcPr>
            <w:tcW w:w="2760" w:type="dxa"/>
          </w:tcPr>
          <w:p w14:paraId="09CFF93C"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Пельмени курица</w:t>
            </w:r>
          </w:p>
        </w:tc>
        <w:tc>
          <w:tcPr>
            <w:tcW w:w="1815" w:type="dxa"/>
          </w:tcPr>
          <w:p w14:paraId="0A99357D"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54</w:t>
            </w:r>
          </w:p>
        </w:tc>
        <w:tc>
          <w:tcPr>
            <w:tcW w:w="1845" w:type="dxa"/>
          </w:tcPr>
          <w:p w14:paraId="32A5A2D9" w14:textId="1350FE65" w:rsidR="00C4554E" w:rsidRPr="00FD00D6" w:rsidRDefault="00A14283" w:rsidP="00CF3567">
            <w:pPr>
              <w:ind w:firstLine="851"/>
              <w:jc w:val="both"/>
              <w:rPr>
                <w:rFonts w:ascii="Times New Roman" w:hAnsi="Times New Roman" w:cs="Times New Roman"/>
                <w:sz w:val="24"/>
                <w:szCs w:val="24"/>
              </w:rPr>
            </w:pPr>
            <w:r>
              <w:rPr>
                <w:rFonts w:ascii="Times New Roman" w:hAnsi="Times New Roman" w:cs="Times New Roman"/>
                <w:sz w:val="24"/>
                <w:szCs w:val="24"/>
              </w:rPr>
              <w:t>450</w:t>
            </w:r>
          </w:p>
        </w:tc>
        <w:tc>
          <w:tcPr>
            <w:tcW w:w="2280" w:type="dxa"/>
            <w:vAlign w:val="bottom"/>
          </w:tcPr>
          <w:p w14:paraId="17653FA4" w14:textId="708CCA10" w:rsidR="00C4554E" w:rsidRPr="00FD00D6" w:rsidRDefault="00A14283" w:rsidP="00CF3567">
            <w:pPr>
              <w:ind w:firstLine="851"/>
              <w:jc w:val="both"/>
              <w:rPr>
                <w:rFonts w:ascii="Times New Roman" w:hAnsi="Times New Roman" w:cs="Times New Roman"/>
                <w:sz w:val="24"/>
                <w:szCs w:val="24"/>
              </w:rPr>
            </w:pPr>
            <w:r>
              <w:rPr>
                <w:rFonts w:ascii="Times New Roman" w:hAnsi="Times New Roman" w:cs="Times New Roman"/>
                <w:sz w:val="24"/>
                <w:szCs w:val="24"/>
              </w:rPr>
              <w:t>24300</w:t>
            </w:r>
          </w:p>
        </w:tc>
      </w:tr>
      <w:tr w:rsidR="00C4554E" w:rsidRPr="00FD00D6" w14:paraId="286CB95E" w14:textId="77777777" w:rsidTr="00CF3567">
        <w:tc>
          <w:tcPr>
            <w:tcW w:w="735" w:type="dxa"/>
          </w:tcPr>
          <w:p w14:paraId="230D7FC1"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3</w:t>
            </w:r>
          </w:p>
        </w:tc>
        <w:tc>
          <w:tcPr>
            <w:tcW w:w="2760" w:type="dxa"/>
          </w:tcPr>
          <w:p w14:paraId="57EAD9D1"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Манты</w:t>
            </w:r>
          </w:p>
        </w:tc>
        <w:tc>
          <w:tcPr>
            <w:tcW w:w="1815" w:type="dxa"/>
          </w:tcPr>
          <w:p w14:paraId="67B3046F"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44</w:t>
            </w:r>
          </w:p>
        </w:tc>
        <w:tc>
          <w:tcPr>
            <w:tcW w:w="1845" w:type="dxa"/>
          </w:tcPr>
          <w:p w14:paraId="59BE0A89" w14:textId="3D512E41" w:rsidR="00C4554E" w:rsidRPr="00FD00D6" w:rsidRDefault="00A14283" w:rsidP="00CF3567">
            <w:pPr>
              <w:ind w:firstLine="851"/>
              <w:jc w:val="both"/>
              <w:rPr>
                <w:rFonts w:ascii="Times New Roman" w:hAnsi="Times New Roman" w:cs="Times New Roman"/>
                <w:sz w:val="24"/>
                <w:szCs w:val="24"/>
              </w:rPr>
            </w:pPr>
            <w:r>
              <w:rPr>
                <w:rFonts w:ascii="Times New Roman" w:hAnsi="Times New Roman" w:cs="Times New Roman"/>
                <w:sz w:val="24"/>
                <w:szCs w:val="24"/>
              </w:rPr>
              <w:t>350</w:t>
            </w:r>
          </w:p>
        </w:tc>
        <w:tc>
          <w:tcPr>
            <w:tcW w:w="2280" w:type="dxa"/>
            <w:vAlign w:val="bottom"/>
          </w:tcPr>
          <w:p w14:paraId="6AA71F68" w14:textId="40F20524" w:rsidR="00C4554E" w:rsidRPr="00FD00D6" w:rsidRDefault="00A14283" w:rsidP="00CF3567">
            <w:pPr>
              <w:ind w:firstLine="851"/>
              <w:jc w:val="both"/>
              <w:rPr>
                <w:rFonts w:ascii="Times New Roman" w:hAnsi="Times New Roman" w:cs="Times New Roman"/>
                <w:sz w:val="24"/>
                <w:szCs w:val="24"/>
              </w:rPr>
            </w:pPr>
            <w:r>
              <w:rPr>
                <w:rFonts w:ascii="Times New Roman" w:hAnsi="Times New Roman" w:cs="Times New Roman"/>
                <w:sz w:val="24"/>
                <w:szCs w:val="24"/>
              </w:rPr>
              <w:t>15400</w:t>
            </w:r>
          </w:p>
        </w:tc>
      </w:tr>
      <w:tr w:rsidR="00C4554E" w:rsidRPr="00FD00D6" w14:paraId="270AF1C5" w14:textId="77777777" w:rsidTr="00CF3567">
        <w:tc>
          <w:tcPr>
            <w:tcW w:w="735" w:type="dxa"/>
          </w:tcPr>
          <w:p w14:paraId="6E1003CB"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4</w:t>
            </w:r>
          </w:p>
        </w:tc>
        <w:tc>
          <w:tcPr>
            <w:tcW w:w="2760" w:type="dxa"/>
          </w:tcPr>
          <w:p w14:paraId="776E68DF"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Вареники с картофелем и луком</w:t>
            </w:r>
          </w:p>
        </w:tc>
        <w:tc>
          <w:tcPr>
            <w:tcW w:w="1815" w:type="dxa"/>
          </w:tcPr>
          <w:p w14:paraId="61BA2307"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91</w:t>
            </w:r>
          </w:p>
        </w:tc>
        <w:tc>
          <w:tcPr>
            <w:tcW w:w="1845" w:type="dxa"/>
          </w:tcPr>
          <w:p w14:paraId="3CDEB2AA" w14:textId="606FA2F5" w:rsidR="00C4554E" w:rsidRPr="00FD00D6" w:rsidRDefault="00A14283" w:rsidP="00CF3567">
            <w:pPr>
              <w:ind w:firstLine="851"/>
              <w:jc w:val="both"/>
              <w:rPr>
                <w:rFonts w:ascii="Times New Roman" w:hAnsi="Times New Roman" w:cs="Times New Roman"/>
                <w:sz w:val="24"/>
                <w:szCs w:val="24"/>
              </w:rPr>
            </w:pPr>
            <w:r>
              <w:rPr>
                <w:rFonts w:ascii="Times New Roman" w:hAnsi="Times New Roman" w:cs="Times New Roman"/>
                <w:sz w:val="24"/>
                <w:szCs w:val="24"/>
              </w:rPr>
              <w:t>220</w:t>
            </w:r>
          </w:p>
        </w:tc>
        <w:tc>
          <w:tcPr>
            <w:tcW w:w="2280" w:type="dxa"/>
          </w:tcPr>
          <w:p w14:paraId="4678E58B" w14:textId="37A83FA2" w:rsidR="00C4554E" w:rsidRPr="00FD00D6" w:rsidRDefault="00A14283" w:rsidP="00CF3567">
            <w:pPr>
              <w:ind w:firstLine="851"/>
              <w:jc w:val="both"/>
              <w:rPr>
                <w:rFonts w:ascii="Times New Roman" w:hAnsi="Times New Roman" w:cs="Times New Roman"/>
                <w:sz w:val="24"/>
                <w:szCs w:val="24"/>
              </w:rPr>
            </w:pPr>
            <w:r>
              <w:rPr>
                <w:rFonts w:ascii="Times New Roman" w:hAnsi="Times New Roman" w:cs="Times New Roman"/>
                <w:sz w:val="24"/>
                <w:szCs w:val="24"/>
              </w:rPr>
              <w:t>20020</w:t>
            </w:r>
          </w:p>
        </w:tc>
      </w:tr>
      <w:tr w:rsidR="00C4554E" w:rsidRPr="00FD00D6" w14:paraId="26F75DA4" w14:textId="77777777" w:rsidTr="00CF3567">
        <w:tc>
          <w:tcPr>
            <w:tcW w:w="735" w:type="dxa"/>
          </w:tcPr>
          <w:p w14:paraId="69E9D819"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5</w:t>
            </w:r>
          </w:p>
        </w:tc>
        <w:tc>
          <w:tcPr>
            <w:tcW w:w="2760" w:type="dxa"/>
          </w:tcPr>
          <w:p w14:paraId="4B142680"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 xml:space="preserve">Вареники с квашеной капустой </w:t>
            </w:r>
          </w:p>
        </w:tc>
        <w:tc>
          <w:tcPr>
            <w:tcW w:w="1815" w:type="dxa"/>
          </w:tcPr>
          <w:p w14:paraId="5F15DA29"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62</w:t>
            </w:r>
          </w:p>
        </w:tc>
        <w:tc>
          <w:tcPr>
            <w:tcW w:w="1845" w:type="dxa"/>
          </w:tcPr>
          <w:p w14:paraId="645F32AE"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200</w:t>
            </w:r>
          </w:p>
        </w:tc>
        <w:tc>
          <w:tcPr>
            <w:tcW w:w="2280" w:type="dxa"/>
          </w:tcPr>
          <w:p w14:paraId="33282A9B" w14:textId="3998B8A4" w:rsidR="00C4554E" w:rsidRPr="00FD00D6" w:rsidRDefault="00A14283" w:rsidP="00CF3567">
            <w:pPr>
              <w:ind w:firstLine="851"/>
              <w:jc w:val="both"/>
              <w:rPr>
                <w:rFonts w:ascii="Times New Roman" w:hAnsi="Times New Roman" w:cs="Times New Roman"/>
                <w:sz w:val="24"/>
                <w:szCs w:val="24"/>
              </w:rPr>
            </w:pPr>
            <w:r>
              <w:rPr>
                <w:rFonts w:ascii="Times New Roman" w:hAnsi="Times New Roman" w:cs="Times New Roman"/>
                <w:sz w:val="24"/>
                <w:szCs w:val="24"/>
              </w:rPr>
              <w:t>12400</w:t>
            </w:r>
          </w:p>
        </w:tc>
      </w:tr>
      <w:tr w:rsidR="00C4554E" w:rsidRPr="00FD00D6" w14:paraId="111EB1AF" w14:textId="77777777" w:rsidTr="00CF3567">
        <w:tc>
          <w:tcPr>
            <w:tcW w:w="735" w:type="dxa"/>
          </w:tcPr>
          <w:p w14:paraId="7AD0348A" w14:textId="77777777" w:rsidR="00C4554E" w:rsidRPr="00FD00D6" w:rsidRDefault="00C4554E" w:rsidP="00CF3567">
            <w:pPr>
              <w:ind w:firstLine="851"/>
              <w:jc w:val="both"/>
              <w:rPr>
                <w:rFonts w:ascii="Times New Roman" w:hAnsi="Times New Roman" w:cs="Times New Roman"/>
                <w:sz w:val="24"/>
                <w:szCs w:val="24"/>
              </w:rPr>
            </w:pPr>
          </w:p>
        </w:tc>
        <w:tc>
          <w:tcPr>
            <w:tcW w:w="2760" w:type="dxa"/>
          </w:tcPr>
          <w:p w14:paraId="207C9BC7" w14:textId="77777777" w:rsidR="00C4554E" w:rsidRPr="00FD00D6" w:rsidRDefault="00C4554E" w:rsidP="00CF3567">
            <w:pPr>
              <w:ind w:firstLine="851"/>
              <w:jc w:val="both"/>
              <w:rPr>
                <w:rFonts w:ascii="Times New Roman" w:hAnsi="Times New Roman" w:cs="Times New Roman"/>
                <w:b/>
                <w:sz w:val="24"/>
                <w:szCs w:val="24"/>
              </w:rPr>
            </w:pPr>
            <w:r w:rsidRPr="00FD00D6">
              <w:rPr>
                <w:rFonts w:ascii="Times New Roman" w:hAnsi="Times New Roman" w:cs="Times New Roman"/>
                <w:b/>
                <w:sz w:val="24"/>
                <w:szCs w:val="24"/>
              </w:rPr>
              <w:t>ИТОГО</w:t>
            </w:r>
          </w:p>
        </w:tc>
        <w:tc>
          <w:tcPr>
            <w:tcW w:w="1815" w:type="dxa"/>
          </w:tcPr>
          <w:p w14:paraId="6770EEB1" w14:textId="77777777" w:rsidR="00C4554E" w:rsidRPr="00FD00D6" w:rsidRDefault="00C4554E" w:rsidP="00CF3567">
            <w:pPr>
              <w:ind w:firstLine="851"/>
              <w:jc w:val="both"/>
              <w:rPr>
                <w:rFonts w:ascii="Times New Roman" w:hAnsi="Times New Roman" w:cs="Times New Roman"/>
                <w:b/>
                <w:sz w:val="24"/>
                <w:szCs w:val="24"/>
              </w:rPr>
            </w:pPr>
            <w:r w:rsidRPr="00FD00D6">
              <w:rPr>
                <w:rFonts w:ascii="Times New Roman" w:hAnsi="Times New Roman" w:cs="Times New Roman"/>
                <w:b/>
                <w:sz w:val="24"/>
                <w:szCs w:val="24"/>
              </w:rPr>
              <w:t>324</w:t>
            </w:r>
          </w:p>
        </w:tc>
        <w:tc>
          <w:tcPr>
            <w:tcW w:w="1845" w:type="dxa"/>
          </w:tcPr>
          <w:p w14:paraId="7281EE7D" w14:textId="77777777" w:rsidR="00C4554E" w:rsidRPr="00FD00D6" w:rsidRDefault="00C4554E" w:rsidP="00CF3567">
            <w:pPr>
              <w:ind w:firstLine="851"/>
              <w:jc w:val="both"/>
              <w:rPr>
                <w:rFonts w:ascii="Times New Roman" w:hAnsi="Times New Roman" w:cs="Times New Roman"/>
                <w:b/>
                <w:sz w:val="24"/>
                <w:szCs w:val="24"/>
              </w:rPr>
            </w:pPr>
          </w:p>
        </w:tc>
        <w:tc>
          <w:tcPr>
            <w:tcW w:w="2280" w:type="dxa"/>
          </w:tcPr>
          <w:p w14:paraId="7DA72AB7" w14:textId="46104318" w:rsidR="00C4554E" w:rsidRPr="00FD00D6" w:rsidRDefault="00A14283" w:rsidP="00CF3567">
            <w:pPr>
              <w:ind w:firstLine="851"/>
              <w:jc w:val="both"/>
              <w:rPr>
                <w:rFonts w:ascii="Times New Roman" w:hAnsi="Times New Roman" w:cs="Times New Roman"/>
                <w:b/>
                <w:sz w:val="24"/>
                <w:szCs w:val="24"/>
              </w:rPr>
            </w:pPr>
            <w:r>
              <w:rPr>
                <w:rFonts w:ascii="Times New Roman" w:hAnsi="Times New Roman" w:cs="Times New Roman"/>
                <w:b/>
                <w:sz w:val="24"/>
                <w:szCs w:val="24"/>
              </w:rPr>
              <w:t>108620</w:t>
            </w:r>
          </w:p>
        </w:tc>
      </w:tr>
      <w:bookmarkEnd w:id="41"/>
    </w:tbl>
    <w:p w14:paraId="61933C25" w14:textId="77777777" w:rsidR="00C4554E" w:rsidRPr="00FD00D6" w:rsidRDefault="00C4554E" w:rsidP="00C4554E">
      <w:pPr>
        <w:ind w:firstLine="851"/>
        <w:jc w:val="both"/>
        <w:rPr>
          <w:rFonts w:ascii="Times New Roman" w:hAnsi="Times New Roman" w:cs="Times New Roman"/>
          <w:sz w:val="24"/>
          <w:szCs w:val="24"/>
        </w:rPr>
      </w:pPr>
    </w:p>
    <w:p w14:paraId="687752C5" w14:textId="77777777" w:rsidR="00C4554E" w:rsidRPr="00FD00D6" w:rsidRDefault="00C4554E" w:rsidP="00C4554E">
      <w:pPr>
        <w:ind w:firstLine="851"/>
        <w:jc w:val="both"/>
        <w:rPr>
          <w:rFonts w:ascii="Times New Roman" w:hAnsi="Times New Roman" w:cs="Times New Roman"/>
          <w:sz w:val="24"/>
          <w:szCs w:val="24"/>
        </w:rPr>
      </w:pPr>
      <w:r w:rsidRPr="00FD00D6">
        <w:rPr>
          <w:rFonts w:ascii="Times New Roman" w:hAnsi="Times New Roman" w:cs="Times New Roman"/>
          <w:sz w:val="24"/>
          <w:szCs w:val="24"/>
        </w:rPr>
        <w:t>Данный расчет сделан с учетом средней нормальной производительности предприятия, на которую планируется выйти в периоде выполнения социального контракта.</w:t>
      </w:r>
    </w:p>
    <w:p w14:paraId="44AF4F05" w14:textId="77777777" w:rsidR="00C4554E" w:rsidRPr="00FD00D6" w:rsidRDefault="00C4554E" w:rsidP="00C4554E">
      <w:pPr>
        <w:ind w:firstLine="851"/>
        <w:jc w:val="both"/>
        <w:rPr>
          <w:rFonts w:ascii="Times New Roman" w:hAnsi="Times New Roman" w:cs="Times New Roman"/>
          <w:sz w:val="24"/>
          <w:szCs w:val="24"/>
        </w:rPr>
      </w:pPr>
      <w:r w:rsidRPr="00FD00D6">
        <w:rPr>
          <w:rFonts w:ascii="Times New Roman" w:hAnsi="Times New Roman" w:cs="Times New Roman"/>
          <w:sz w:val="24"/>
          <w:szCs w:val="24"/>
        </w:rPr>
        <w:t xml:space="preserve">Принимая во внимание момент новизны проекта, следует применить коэффициенты дисконтирования по плану продаж. Иначе говоря, проект не сразу выйдет на запланированный уровень продаж. Достижению данных показателей будет предшествовать постепенное нарастание объемов реализации. </w:t>
      </w:r>
    </w:p>
    <w:p w14:paraId="14774B89" w14:textId="7D999875" w:rsidR="00C4554E" w:rsidRDefault="00C4554E" w:rsidP="005D4513">
      <w:pPr>
        <w:spacing w:line="360" w:lineRule="auto"/>
        <w:ind w:firstLine="851"/>
        <w:jc w:val="both"/>
        <w:rPr>
          <w:rFonts w:ascii="Times New Roman" w:hAnsi="Times New Roman" w:cs="Times New Roman"/>
          <w:color w:val="FF0000"/>
          <w:sz w:val="24"/>
          <w:szCs w:val="24"/>
        </w:rPr>
      </w:pPr>
      <w:r w:rsidRPr="00FD00D6">
        <w:rPr>
          <w:rFonts w:ascii="Times New Roman" w:hAnsi="Times New Roman" w:cs="Times New Roman"/>
          <w:sz w:val="24"/>
          <w:szCs w:val="24"/>
        </w:rPr>
        <w:t xml:space="preserve">Поэтому, в виде таблицы представим процентное соотношение будущих значений. За 100%-ное значение принят план продаж, указанный в настоящем плане. </w:t>
      </w:r>
    </w:p>
    <w:p w14:paraId="665147BE" w14:textId="247199FE" w:rsidR="00A44631" w:rsidRPr="00A44631" w:rsidRDefault="00A44631" w:rsidP="005D4513">
      <w:pPr>
        <w:spacing w:after="160" w:line="360" w:lineRule="auto"/>
        <w:ind w:firstLine="567"/>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Таблица 16. План продаж</w:t>
      </w:r>
    </w:p>
    <w:tbl>
      <w:tblPr>
        <w:tblW w:w="9651"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52"/>
        <w:gridCol w:w="2904"/>
        <w:gridCol w:w="3295"/>
      </w:tblGrid>
      <w:tr w:rsidR="00C4554E" w:rsidRPr="00FD00D6" w14:paraId="1B24DD66" w14:textId="77777777" w:rsidTr="00C4554E">
        <w:trPr>
          <w:trHeight w:val="569"/>
        </w:trPr>
        <w:tc>
          <w:tcPr>
            <w:tcW w:w="3452" w:type="dxa"/>
            <w:shd w:val="clear" w:color="auto" w:fill="EEECE1"/>
          </w:tcPr>
          <w:p w14:paraId="3F997CA5" w14:textId="0A1191E2" w:rsidR="00C4554E" w:rsidRPr="00FD00D6" w:rsidRDefault="00C4554E" w:rsidP="00CF3567">
            <w:pPr>
              <w:ind w:firstLine="851"/>
              <w:jc w:val="both"/>
              <w:rPr>
                <w:rFonts w:ascii="Times New Roman" w:hAnsi="Times New Roman" w:cs="Times New Roman"/>
                <w:sz w:val="24"/>
                <w:szCs w:val="24"/>
              </w:rPr>
            </w:pPr>
            <w:r>
              <w:rPr>
                <w:rFonts w:ascii="Times New Roman" w:hAnsi="Times New Roman" w:cs="Times New Roman"/>
                <w:sz w:val="24"/>
                <w:szCs w:val="24"/>
                <w:lang w:val="en-US"/>
              </w:rPr>
              <w:t>1</w:t>
            </w:r>
            <w:r w:rsidRPr="00FD00D6">
              <w:rPr>
                <w:rFonts w:ascii="Times New Roman" w:hAnsi="Times New Roman" w:cs="Times New Roman"/>
                <w:sz w:val="24"/>
                <w:szCs w:val="24"/>
              </w:rPr>
              <w:t xml:space="preserve"> месяц реализации</w:t>
            </w:r>
          </w:p>
        </w:tc>
        <w:tc>
          <w:tcPr>
            <w:tcW w:w="2904" w:type="dxa"/>
            <w:shd w:val="clear" w:color="auto" w:fill="EEECE1"/>
          </w:tcPr>
          <w:p w14:paraId="7E4F906B" w14:textId="757F4D82" w:rsidR="00C4554E" w:rsidRPr="00FD00D6" w:rsidRDefault="00C4554E" w:rsidP="00CF3567">
            <w:pPr>
              <w:jc w:val="both"/>
              <w:rPr>
                <w:rFonts w:ascii="Times New Roman" w:hAnsi="Times New Roman" w:cs="Times New Roman"/>
                <w:sz w:val="24"/>
                <w:szCs w:val="24"/>
              </w:rPr>
            </w:pPr>
            <w:r>
              <w:rPr>
                <w:rFonts w:ascii="Times New Roman" w:hAnsi="Times New Roman" w:cs="Times New Roman"/>
                <w:sz w:val="24"/>
                <w:szCs w:val="24"/>
                <w:lang w:val="en-US"/>
              </w:rPr>
              <w:t>2</w:t>
            </w:r>
            <w:r w:rsidRPr="00FD00D6">
              <w:rPr>
                <w:rFonts w:ascii="Times New Roman" w:hAnsi="Times New Roman" w:cs="Times New Roman"/>
                <w:sz w:val="24"/>
                <w:szCs w:val="24"/>
              </w:rPr>
              <w:t xml:space="preserve"> месяц реализации </w:t>
            </w:r>
          </w:p>
        </w:tc>
        <w:tc>
          <w:tcPr>
            <w:tcW w:w="3295" w:type="dxa"/>
            <w:shd w:val="clear" w:color="auto" w:fill="EEECE1"/>
          </w:tcPr>
          <w:p w14:paraId="4D6447D7" w14:textId="78A20A26" w:rsidR="00C4554E" w:rsidRPr="00FD00D6" w:rsidRDefault="00C4554E" w:rsidP="00CF3567">
            <w:pPr>
              <w:jc w:val="both"/>
              <w:rPr>
                <w:rFonts w:ascii="Times New Roman" w:hAnsi="Times New Roman" w:cs="Times New Roman"/>
                <w:sz w:val="24"/>
                <w:szCs w:val="24"/>
              </w:rPr>
            </w:pPr>
            <w:r>
              <w:rPr>
                <w:rFonts w:ascii="Times New Roman" w:hAnsi="Times New Roman" w:cs="Times New Roman"/>
                <w:sz w:val="24"/>
                <w:szCs w:val="24"/>
                <w:lang w:val="en-US"/>
              </w:rPr>
              <w:t>3</w:t>
            </w:r>
            <w:r w:rsidRPr="00FD00D6">
              <w:rPr>
                <w:rFonts w:ascii="Times New Roman" w:hAnsi="Times New Roman" w:cs="Times New Roman"/>
                <w:sz w:val="24"/>
                <w:szCs w:val="24"/>
              </w:rPr>
              <w:t xml:space="preserve"> месяц реализации </w:t>
            </w:r>
          </w:p>
        </w:tc>
      </w:tr>
      <w:tr w:rsidR="00C4554E" w:rsidRPr="00FD00D6" w14:paraId="0D59FA5B" w14:textId="77777777" w:rsidTr="00C4554E">
        <w:trPr>
          <w:trHeight w:val="343"/>
        </w:trPr>
        <w:tc>
          <w:tcPr>
            <w:tcW w:w="3452" w:type="dxa"/>
          </w:tcPr>
          <w:p w14:paraId="704E40CF"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80%</w:t>
            </w:r>
          </w:p>
        </w:tc>
        <w:tc>
          <w:tcPr>
            <w:tcW w:w="2904" w:type="dxa"/>
          </w:tcPr>
          <w:p w14:paraId="05192C3B"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90%</w:t>
            </w:r>
          </w:p>
        </w:tc>
        <w:tc>
          <w:tcPr>
            <w:tcW w:w="3295" w:type="dxa"/>
          </w:tcPr>
          <w:p w14:paraId="31C27D9F"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100%</w:t>
            </w:r>
          </w:p>
        </w:tc>
      </w:tr>
    </w:tbl>
    <w:p w14:paraId="4FE6345F" w14:textId="77777777" w:rsidR="00C4554E" w:rsidRPr="00FD00D6" w:rsidRDefault="00C4554E" w:rsidP="00C4554E">
      <w:pPr>
        <w:ind w:firstLine="851"/>
        <w:jc w:val="both"/>
        <w:rPr>
          <w:rFonts w:ascii="Times New Roman" w:hAnsi="Times New Roman" w:cs="Times New Roman"/>
          <w:sz w:val="24"/>
          <w:szCs w:val="24"/>
        </w:rPr>
      </w:pPr>
      <w:r w:rsidRPr="00FD00D6">
        <w:rPr>
          <w:rFonts w:ascii="Times New Roman" w:hAnsi="Times New Roman" w:cs="Times New Roman"/>
          <w:sz w:val="24"/>
          <w:szCs w:val="24"/>
        </w:rPr>
        <w:t>Итого, установленного плана продаж проект достигнет на 4 месяц после его запуска.</w:t>
      </w:r>
    </w:p>
    <w:p w14:paraId="3A99A25C" w14:textId="77777777" w:rsidR="005D4513" w:rsidRDefault="005D4513" w:rsidP="00C4554E">
      <w:pPr>
        <w:ind w:firstLine="851"/>
        <w:jc w:val="both"/>
        <w:rPr>
          <w:rFonts w:ascii="Times New Roman" w:hAnsi="Times New Roman" w:cs="Times New Roman"/>
          <w:b/>
          <w:sz w:val="24"/>
          <w:szCs w:val="24"/>
        </w:rPr>
      </w:pPr>
    </w:p>
    <w:p w14:paraId="33503A9C" w14:textId="77777777" w:rsidR="005D4513" w:rsidRDefault="005D4513" w:rsidP="00C4554E">
      <w:pPr>
        <w:ind w:firstLine="851"/>
        <w:jc w:val="both"/>
        <w:rPr>
          <w:rFonts w:ascii="Times New Roman" w:hAnsi="Times New Roman" w:cs="Times New Roman"/>
          <w:b/>
          <w:sz w:val="24"/>
          <w:szCs w:val="24"/>
        </w:rPr>
      </w:pPr>
    </w:p>
    <w:p w14:paraId="224AB40D" w14:textId="77777777" w:rsidR="005D4513" w:rsidRDefault="005D4513" w:rsidP="00C4554E">
      <w:pPr>
        <w:ind w:firstLine="851"/>
        <w:jc w:val="both"/>
        <w:rPr>
          <w:rFonts w:ascii="Times New Roman" w:hAnsi="Times New Roman" w:cs="Times New Roman"/>
          <w:b/>
          <w:sz w:val="24"/>
          <w:szCs w:val="24"/>
        </w:rPr>
      </w:pPr>
    </w:p>
    <w:p w14:paraId="7B5F7AA7" w14:textId="77777777" w:rsidR="005D4513" w:rsidRDefault="005D4513" w:rsidP="00C4554E">
      <w:pPr>
        <w:ind w:firstLine="851"/>
        <w:jc w:val="both"/>
        <w:rPr>
          <w:rFonts w:ascii="Times New Roman" w:hAnsi="Times New Roman" w:cs="Times New Roman"/>
          <w:b/>
          <w:sz w:val="24"/>
          <w:szCs w:val="24"/>
        </w:rPr>
      </w:pPr>
    </w:p>
    <w:p w14:paraId="4D740D02" w14:textId="26EA08C7" w:rsidR="00C4554E" w:rsidRDefault="00C4554E" w:rsidP="00C4554E">
      <w:pPr>
        <w:ind w:firstLine="851"/>
        <w:jc w:val="both"/>
        <w:rPr>
          <w:rFonts w:ascii="Times New Roman" w:hAnsi="Times New Roman" w:cs="Times New Roman"/>
          <w:b/>
          <w:sz w:val="24"/>
          <w:szCs w:val="24"/>
        </w:rPr>
      </w:pPr>
      <w:r w:rsidRPr="00FD00D6">
        <w:rPr>
          <w:rFonts w:ascii="Times New Roman" w:hAnsi="Times New Roman" w:cs="Times New Roman"/>
          <w:b/>
          <w:sz w:val="24"/>
          <w:szCs w:val="24"/>
        </w:rPr>
        <w:lastRenderedPageBreak/>
        <w:t>Планируемые затраты.</w:t>
      </w:r>
    </w:p>
    <w:p w14:paraId="707ACA52" w14:textId="77777777" w:rsidR="00416090" w:rsidRDefault="00416090" w:rsidP="00C4554E">
      <w:pPr>
        <w:ind w:firstLine="851"/>
        <w:jc w:val="both"/>
        <w:rPr>
          <w:rFonts w:ascii="Times New Roman" w:hAnsi="Times New Roman" w:cs="Times New Roman"/>
          <w:b/>
          <w:sz w:val="24"/>
          <w:szCs w:val="24"/>
        </w:rPr>
      </w:pPr>
    </w:p>
    <w:p w14:paraId="05F3C1A6" w14:textId="10A9F1DC" w:rsidR="00C4554E" w:rsidRDefault="00C4554E" w:rsidP="00C4554E">
      <w:pPr>
        <w:ind w:firstLine="851"/>
        <w:jc w:val="both"/>
        <w:rPr>
          <w:rFonts w:ascii="Times New Roman" w:hAnsi="Times New Roman" w:cs="Times New Roman"/>
          <w:b/>
          <w:sz w:val="24"/>
          <w:szCs w:val="24"/>
        </w:rPr>
      </w:pPr>
      <w:r>
        <w:rPr>
          <w:rFonts w:ascii="Times New Roman" w:hAnsi="Times New Roman" w:cs="Times New Roman"/>
          <w:b/>
          <w:sz w:val="24"/>
          <w:szCs w:val="24"/>
        </w:rPr>
        <w:t>Переменные затраты</w:t>
      </w:r>
    </w:p>
    <w:p w14:paraId="3976EB11" w14:textId="2224B6EE" w:rsidR="005D4513" w:rsidRPr="00416090" w:rsidRDefault="00416090" w:rsidP="005D4513">
      <w:pPr>
        <w:spacing w:line="360" w:lineRule="auto"/>
        <w:ind w:firstLine="851"/>
        <w:jc w:val="both"/>
        <w:rPr>
          <w:rFonts w:ascii="Times New Roman" w:hAnsi="Times New Roman" w:cs="Times New Roman"/>
          <w:bCs/>
          <w:sz w:val="24"/>
          <w:szCs w:val="24"/>
        </w:rPr>
      </w:pPr>
      <w:r w:rsidRPr="00416090">
        <w:rPr>
          <w:rFonts w:ascii="Times New Roman" w:hAnsi="Times New Roman" w:cs="Times New Roman"/>
          <w:bCs/>
          <w:sz w:val="24"/>
          <w:szCs w:val="24"/>
        </w:rPr>
        <w:t>Представим переменные затраты на 1 кг каждой позиции продукции.</w:t>
      </w:r>
    </w:p>
    <w:p w14:paraId="7823E029" w14:textId="260A0A46" w:rsidR="00C4554E" w:rsidRPr="00FD00D6" w:rsidRDefault="00A44631" w:rsidP="005D4513">
      <w:pPr>
        <w:spacing w:line="360" w:lineRule="auto"/>
        <w:ind w:hanging="426"/>
        <w:jc w:val="both"/>
        <w:rPr>
          <w:rFonts w:ascii="Times New Roman" w:hAnsi="Times New Roman" w:cs="Times New Roman"/>
          <w:b/>
          <w:sz w:val="24"/>
          <w:szCs w:val="24"/>
        </w:rPr>
      </w:pPr>
      <w:r w:rsidRPr="00A44631">
        <w:rPr>
          <w:rFonts w:ascii="Times New Roman" w:hAnsi="Times New Roman" w:cs="Times New Roman"/>
          <w:b/>
          <w:sz w:val="24"/>
          <w:szCs w:val="24"/>
        </w:rPr>
        <w:t>Таблица 17. Переменные затраты</w:t>
      </w:r>
      <w:r>
        <w:rPr>
          <w:rFonts w:ascii="Times New Roman" w:hAnsi="Times New Roman" w:cs="Times New Roman"/>
          <w:b/>
          <w:sz w:val="24"/>
          <w:szCs w:val="24"/>
        </w:rPr>
        <w:t xml:space="preserve">. </w:t>
      </w:r>
      <w:r w:rsidR="00C4554E" w:rsidRPr="00FD00D6">
        <w:rPr>
          <w:rFonts w:ascii="Times New Roman" w:hAnsi="Times New Roman" w:cs="Times New Roman"/>
          <w:b/>
          <w:sz w:val="24"/>
          <w:szCs w:val="24"/>
        </w:rPr>
        <w:t>Пельмени говядина-свинина (на 1 кг. продукта)</w:t>
      </w:r>
    </w:p>
    <w:tbl>
      <w:tblPr>
        <w:tblW w:w="10252" w:type="dxa"/>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9"/>
        <w:gridCol w:w="3500"/>
        <w:gridCol w:w="1874"/>
        <w:gridCol w:w="2101"/>
        <w:gridCol w:w="1458"/>
      </w:tblGrid>
      <w:tr w:rsidR="00C4554E" w:rsidRPr="00C4554E" w14:paraId="25365D62" w14:textId="77777777" w:rsidTr="00A14283">
        <w:trPr>
          <w:trHeight w:val="581"/>
        </w:trPr>
        <w:tc>
          <w:tcPr>
            <w:tcW w:w="1319" w:type="dxa"/>
          </w:tcPr>
          <w:p w14:paraId="135B8E51"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пп</w:t>
            </w:r>
          </w:p>
        </w:tc>
        <w:tc>
          <w:tcPr>
            <w:tcW w:w="3500" w:type="dxa"/>
          </w:tcPr>
          <w:p w14:paraId="3A6F71FF" w14:textId="77777777" w:rsidR="00C4554E" w:rsidRPr="00C4554E" w:rsidRDefault="00C4554E" w:rsidP="00C4554E">
            <w:pPr>
              <w:ind w:firstLine="169"/>
              <w:jc w:val="both"/>
              <w:rPr>
                <w:rFonts w:ascii="Times New Roman" w:hAnsi="Times New Roman" w:cs="Times New Roman"/>
                <w:bCs/>
                <w:iCs/>
                <w:sz w:val="24"/>
                <w:szCs w:val="24"/>
              </w:rPr>
            </w:pPr>
            <w:r w:rsidRPr="00C4554E">
              <w:rPr>
                <w:rFonts w:ascii="Times New Roman" w:hAnsi="Times New Roman" w:cs="Times New Roman"/>
                <w:bCs/>
                <w:iCs/>
                <w:sz w:val="24"/>
                <w:szCs w:val="24"/>
              </w:rPr>
              <w:t>Наименование статей</w:t>
            </w:r>
          </w:p>
        </w:tc>
        <w:tc>
          <w:tcPr>
            <w:tcW w:w="1874" w:type="dxa"/>
          </w:tcPr>
          <w:p w14:paraId="607522CB"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Цена</w:t>
            </w:r>
          </w:p>
        </w:tc>
        <w:tc>
          <w:tcPr>
            <w:tcW w:w="2101" w:type="dxa"/>
          </w:tcPr>
          <w:p w14:paraId="08C4B9D0"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Кол-во</w:t>
            </w:r>
          </w:p>
        </w:tc>
        <w:tc>
          <w:tcPr>
            <w:tcW w:w="1458" w:type="dxa"/>
          </w:tcPr>
          <w:p w14:paraId="7E1921E6" w14:textId="77777777" w:rsidR="00C4554E" w:rsidRPr="00C4554E" w:rsidRDefault="00C4554E" w:rsidP="00A44631">
            <w:pPr>
              <w:ind w:firstLine="353"/>
              <w:rPr>
                <w:rFonts w:ascii="Times New Roman" w:hAnsi="Times New Roman" w:cs="Times New Roman"/>
                <w:bCs/>
                <w:iCs/>
                <w:sz w:val="24"/>
                <w:szCs w:val="24"/>
              </w:rPr>
            </w:pPr>
            <w:r w:rsidRPr="00C4554E">
              <w:rPr>
                <w:rFonts w:ascii="Times New Roman" w:hAnsi="Times New Roman" w:cs="Times New Roman"/>
                <w:bCs/>
                <w:iCs/>
                <w:sz w:val="24"/>
                <w:szCs w:val="24"/>
              </w:rPr>
              <w:t>Ст-ть</w:t>
            </w:r>
          </w:p>
        </w:tc>
      </w:tr>
      <w:tr w:rsidR="00C4554E" w:rsidRPr="00C4554E" w14:paraId="14E821E9" w14:textId="77777777" w:rsidTr="00A14283">
        <w:trPr>
          <w:trHeight w:val="355"/>
        </w:trPr>
        <w:tc>
          <w:tcPr>
            <w:tcW w:w="1319" w:type="dxa"/>
          </w:tcPr>
          <w:p w14:paraId="31A93093"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1</w:t>
            </w:r>
          </w:p>
        </w:tc>
        <w:tc>
          <w:tcPr>
            <w:tcW w:w="3500" w:type="dxa"/>
          </w:tcPr>
          <w:p w14:paraId="42B9452E" w14:textId="77777777" w:rsidR="00C4554E" w:rsidRPr="00C4554E" w:rsidRDefault="00C4554E" w:rsidP="00C4554E">
            <w:pPr>
              <w:ind w:firstLine="169"/>
              <w:jc w:val="both"/>
              <w:rPr>
                <w:rFonts w:ascii="Times New Roman" w:hAnsi="Times New Roman" w:cs="Times New Roman"/>
                <w:bCs/>
                <w:iCs/>
                <w:sz w:val="24"/>
                <w:szCs w:val="24"/>
              </w:rPr>
            </w:pPr>
            <w:r w:rsidRPr="00C4554E">
              <w:rPr>
                <w:rFonts w:ascii="Times New Roman" w:hAnsi="Times New Roman" w:cs="Times New Roman"/>
                <w:bCs/>
                <w:iCs/>
                <w:sz w:val="24"/>
                <w:szCs w:val="24"/>
              </w:rPr>
              <w:t>Мука «Муза»</w:t>
            </w:r>
          </w:p>
        </w:tc>
        <w:tc>
          <w:tcPr>
            <w:tcW w:w="1874" w:type="dxa"/>
          </w:tcPr>
          <w:p w14:paraId="589FBE04"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22 руб.</w:t>
            </w:r>
          </w:p>
        </w:tc>
        <w:tc>
          <w:tcPr>
            <w:tcW w:w="2101" w:type="dxa"/>
          </w:tcPr>
          <w:p w14:paraId="03498429"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350 гр.</w:t>
            </w:r>
          </w:p>
        </w:tc>
        <w:tc>
          <w:tcPr>
            <w:tcW w:w="1458" w:type="dxa"/>
          </w:tcPr>
          <w:p w14:paraId="365FD12B"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7,70 руб.</w:t>
            </w:r>
          </w:p>
        </w:tc>
      </w:tr>
      <w:tr w:rsidR="00C4554E" w:rsidRPr="00C4554E" w14:paraId="39778D56" w14:textId="77777777" w:rsidTr="00A14283">
        <w:trPr>
          <w:trHeight w:val="346"/>
        </w:trPr>
        <w:tc>
          <w:tcPr>
            <w:tcW w:w="1319" w:type="dxa"/>
          </w:tcPr>
          <w:p w14:paraId="2869B679"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2</w:t>
            </w:r>
          </w:p>
        </w:tc>
        <w:tc>
          <w:tcPr>
            <w:tcW w:w="3500" w:type="dxa"/>
          </w:tcPr>
          <w:p w14:paraId="7A89F6BA" w14:textId="77777777" w:rsidR="00C4554E" w:rsidRPr="00C4554E" w:rsidRDefault="00C4554E" w:rsidP="00C4554E">
            <w:pPr>
              <w:ind w:firstLine="169"/>
              <w:jc w:val="both"/>
              <w:rPr>
                <w:rFonts w:ascii="Times New Roman" w:hAnsi="Times New Roman" w:cs="Times New Roman"/>
                <w:bCs/>
                <w:iCs/>
                <w:sz w:val="24"/>
                <w:szCs w:val="24"/>
              </w:rPr>
            </w:pPr>
            <w:r w:rsidRPr="00C4554E">
              <w:rPr>
                <w:rFonts w:ascii="Times New Roman" w:hAnsi="Times New Roman" w:cs="Times New Roman"/>
                <w:bCs/>
                <w:iCs/>
                <w:sz w:val="24"/>
                <w:szCs w:val="24"/>
              </w:rPr>
              <w:t>Яйцо</w:t>
            </w:r>
          </w:p>
        </w:tc>
        <w:tc>
          <w:tcPr>
            <w:tcW w:w="1874" w:type="dxa"/>
          </w:tcPr>
          <w:p w14:paraId="19CB354F"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6,90 руб.</w:t>
            </w:r>
          </w:p>
        </w:tc>
        <w:tc>
          <w:tcPr>
            <w:tcW w:w="2101" w:type="dxa"/>
          </w:tcPr>
          <w:p w14:paraId="23C8D55E"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1шт.</w:t>
            </w:r>
          </w:p>
        </w:tc>
        <w:tc>
          <w:tcPr>
            <w:tcW w:w="1458" w:type="dxa"/>
          </w:tcPr>
          <w:p w14:paraId="6AAE3D6E"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6,90 руб.</w:t>
            </w:r>
          </w:p>
        </w:tc>
      </w:tr>
      <w:tr w:rsidR="00C4554E" w:rsidRPr="00C4554E" w14:paraId="61C27819" w14:textId="77777777" w:rsidTr="00A14283">
        <w:trPr>
          <w:trHeight w:val="355"/>
        </w:trPr>
        <w:tc>
          <w:tcPr>
            <w:tcW w:w="1319" w:type="dxa"/>
          </w:tcPr>
          <w:p w14:paraId="3A75F70E"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3</w:t>
            </w:r>
          </w:p>
        </w:tc>
        <w:tc>
          <w:tcPr>
            <w:tcW w:w="3500" w:type="dxa"/>
          </w:tcPr>
          <w:p w14:paraId="5A93B39E" w14:textId="77777777" w:rsidR="00C4554E" w:rsidRPr="00C4554E" w:rsidRDefault="00C4554E" w:rsidP="00C4554E">
            <w:pPr>
              <w:ind w:firstLine="169"/>
              <w:jc w:val="both"/>
              <w:rPr>
                <w:rFonts w:ascii="Times New Roman" w:hAnsi="Times New Roman" w:cs="Times New Roman"/>
                <w:bCs/>
                <w:iCs/>
                <w:sz w:val="24"/>
                <w:szCs w:val="24"/>
              </w:rPr>
            </w:pPr>
            <w:r w:rsidRPr="00C4554E">
              <w:rPr>
                <w:rFonts w:ascii="Times New Roman" w:hAnsi="Times New Roman" w:cs="Times New Roman"/>
                <w:bCs/>
                <w:iCs/>
                <w:sz w:val="24"/>
                <w:szCs w:val="24"/>
              </w:rPr>
              <w:t>Соль, перец</w:t>
            </w:r>
          </w:p>
        </w:tc>
        <w:tc>
          <w:tcPr>
            <w:tcW w:w="1874" w:type="dxa"/>
          </w:tcPr>
          <w:p w14:paraId="6F5EA4F0"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20 руб.</w:t>
            </w:r>
          </w:p>
        </w:tc>
        <w:tc>
          <w:tcPr>
            <w:tcW w:w="2101" w:type="dxa"/>
          </w:tcPr>
          <w:p w14:paraId="1CEA84A6"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0,09 гр.</w:t>
            </w:r>
          </w:p>
        </w:tc>
        <w:tc>
          <w:tcPr>
            <w:tcW w:w="1458" w:type="dxa"/>
          </w:tcPr>
          <w:p w14:paraId="6BEF98B6"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1,80 коп.</w:t>
            </w:r>
          </w:p>
        </w:tc>
      </w:tr>
      <w:tr w:rsidR="00C4554E" w:rsidRPr="00C4554E" w14:paraId="55EC51D7" w14:textId="77777777" w:rsidTr="00A14283">
        <w:trPr>
          <w:trHeight w:val="355"/>
        </w:trPr>
        <w:tc>
          <w:tcPr>
            <w:tcW w:w="1319" w:type="dxa"/>
          </w:tcPr>
          <w:p w14:paraId="7C864C31"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4</w:t>
            </w:r>
          </w:p>
        </w:tc>
        <w:tc>
          <w:tcPr>
            <w:tcW w:w="3500" w:type="dxa"/>
          </w:tcPr>
          <w:p w14:paraId="4725F055" w14:textId="77777777" w:rsidR="00C4554E" w:rsidRPr="00C4554E" w:rsidRDefault="00C4554E" w:rsidP="00C4554E">
            <w:pPr>
              <w:ind w:firstLine="169"/>
              <w:jc w:val="both"/>
              <w:rPr>
                <w:rFonts w:ascii="Times New Roman" w:hAnsi="Times New Roman" w:cs="Times New Roman"/>
                <w:bCs/>
                <w:iCs/>
                <w:sz w:val="24"/>
                <w:szCs w:val="24"/>
              </w:rPr>
            </w:pPr>
            <w:r w:rsidRPr="00C4554E">
              <w:rPr>
                <w:rFonts w:ascii="Times New Roman" w:hAnsi="Times New Roman" w:cs="Times New Roman"/>
                <w:bCs/>
                <w:iCs/>
                <w:sz w:val="24"/>
                <w:szCs w:val="24"/>
              </w:rPr>
              <w:t>Говядина</w:t>
            </w:r>
          </w:p>
        </w:tc>
        <w:tc>
          <w:tcPr>
            <w:tcW w:w="1874" w:type="dxa"/>
          </w:tcPr>
          <w:p w14:paraId="1581C286"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390 руб.</w:t>
            </w:r>
          </w:p>
        </w:tc>
        <w:tc>
          <w:tcPr>
            <w:tcW w:w="2101" w:type="dxa"/>
          </w:tcPr>
          <w:p w14:paraId="2E1059C2"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250 гр.</w:t>
            </w:r>
          </w:p>
        </w:tc>
        <w:tc>
          <w:tcPr>
            <w:tcW w:w="1458" w:type="dxa"/>
          </w:tcPr>
          <w:p w14:paraId="44504177"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97,50 руб.</w:t>
            </w:r>
          </w:p>
        </w:tc>
      </w:tr>
      <w:tr w:rsidR="00C4554E" w:rsidRPr="00C4554E" w14:paraId="704CE1E5" w14:textId="77777777" w:rsidTr="00A14283">
        <w:trPr>
          <w:trHeight w:val="346"/>
        </w:trPr>
        <w:tc>
          <w:tcPr>
            <w:tcW w:w="1319" w:type="dxa"/>
          </w:tcPr>
          <w:p w14:paraId="660C7640"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5</w:t>
            </w:r>
          </w:p>
        </w:tc>
        <w:tc>
          <w:tcPr>
            <w:tcW w:w="3500" w:type="dxa"/>
          </w:tcPr>
          <w:p w14:paraId="07216A97" w14:textId="77777777" w:rsidR="00C4554E" w:rsidRPr="00C4554E" w:rsidRDefault="00C4554E" w:rsidP="00C4554E">
            <w:pPr>
              <w:ind w:firstLine="169"/>
              <w:jc w:val="both"/>
              <w:rPr>
                <w:rFonts w:ascii="Times New Roman" w:hAnsi="Times New Roman" w:cs="Times New Roman"/>
                <w:bCs/>
                <w:iCs/>
                <w:sz w:val="24"/>
                <w:szCs w:val="24"/>
              </w:rPr>
            </w:pPr>
            <w:r w:rsidRPr="00C4554E">
              <w:rPr>
                <w:rFonts w:ascii="Times New Roman" w:hAnsi="Times New Roman" w:cs="Times New Roman"/>
                <w:bCs/>
                <w:iCs/>
                <w:sz w:val="24"/>
                <w:szCs w:val="24"/>
              </w:rPr>
              <w:t>Свинина</w:t>
            </w:r>
          </w:p>
        </w:tc>
        <w:tc>
          <w:tcPr>
            <w:tcW w:w="1874" w:type="dxa"/>
          </w:tcPr>
          <w:p w14:paraId="2802E791"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245 руб.</w:t>
            </w:r>
          </w:p>
        </w:tc>
        <w:tc>
          <w:tcPr>
            <w:tcW w:w="2101" w:type="dxa"/>
          </w:tcPr>
          <w:p w14:paraId="127A6ECF"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250 гр.</w:t>
            </w:r>
          </w:p>
        </w:tc>
        <w:tc>
          <w:tcPr>
            <w:tcW w:w="1458" w:type="dxa"/>
          </w:tcPr>
          <w:p w14:paraId="7DF9B976"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62 руб.</w:t>
            </w:r>
          </w:p>
        </w:tc>
      </w:tr>
      <w:tr w:rsidR="00C4554E" w:rsidRPr="00C4554E" w14:paraId="181186B5" w14:textId="77777777" w:rsidTr="00A14283">
        <w:trPr>
          <w:trHeight w:val="346"/>
        </w:trPr>
        <w:tc>
          <w:tcPr>
            <w:tcW w:w="1319" w:type="dxa"/>
          </w:tcPr>
          <w:p w14:paraId="5082FC1C" w14:textId="77777777" w:rsidR="00C4554E" w:rsidRPr="00C4554E" w:rsidRDefault="00C4554E" w:rsidP="00CF3567">
            <w:pPr>
              <w:ind w:firstLine="851"/>
              <w:jc w:val="both"/>
              <w:rPr>
                <w:rFonts w:ascii="Times New Roman" w:hAnsi="Times New Roman" w:cs="Times New Roman"/>
                <w:bCs/>
                <w:iCs/>
                <w:sz w:val="24"/>
                <w:szCs w:val="24"/>
              </w:rPr>
            </w:pPr>
          </w:p>
        </w:tc>
        <w:tc>
          <w:tcPr>
            <w:tcW w:w="3500" w:type="dxa"/>
          </w:tcPr>
          <w:p w14:paraId="4C0EA9FE" w14:textId="77777777" w:rsidR="00C4554E" w:rsidRPr="00C4554E" w:rsidRDefault="00C4554E" w:rsidP="00C4554E">
            <w:pPr>
              <w:ind w:firstLine="169"/>
              <w:jc w:val="both"/>
              <w:rPr>
                <w:rFonts w:ascii="Times New Roman" w:hAnsi="Times New Roman" w:cs="Times New Roman"/>
                <w:bCs/>
                <w:iCs/>
                <w:sz w:val="24"/>
                <w:szCs w:val="24"/>
              </w:rPr>
            </w:pPr>
            <w:r w:rsidRPr="00C4554E">
              <w:rPr>
                <w:rFonts w:ascii="Times New Roman" w:hAnsi="Times New Roman" w:cs="Times New Roman"/>
                <w:bCs/>
                <w:iCs/>
                <w:sz w:val="24"/>
                <w:szCs w:val="24"/>
              </w:rPr>
              <w:t>Лук</w:t>
            </w:r>
          </w:p>
        </w:tc>
        <w:tc>
          <w:tcPr>
            <w:tcW w:w="1874" w:type="dxa"/>
          </w:tcPr>
          <w:p w14:paraId="699C5DB9"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50 руб.</w:t>
            </w:r>
          </w:p>
        </w:tc>
        <w:tc>
          <w:tcPr>
            <w:tcW w:w="2101" w:type="dxa"/>
          </w:tcPr>
          <w:p w14:paraId="2EC463FD"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100 гр.</w:t>
            </w:r>
          </w:p>
        </w:tc>
        <w:tc>
          <w:tcPr>
            <w:tcW w:w="1458" w:type="dxa"/>
          </w:tcPr>
          <w:p w14:paraId="3F3CBC53"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5 руб.</w:t>
            </w:r>
          </w:p>
        </w:tc>
      </w:tr>
      <w:tr w:rsidR="00C4554E" w:rsidRPr="00C4554E" w14:paraId="13223EBF" w14:textId="77777777" w:rsidTr="00A14283">
        <w:trPr>
          <w:trHeight w:val="346"/>
        </w:trPr>
        <w:tc>
          <w:tcPr>
            <w:tcW w:w="1319" w:type="dxa"/>
          </w:tcPr>
          <w:p w14:paraId="73699D53" w14:textId="77777777" w:rsidR="00C4554E" w:rsidRPr="00C4554E" w:rsidRDefault="00C4554E" w:rsidP="00CF3567">
            <w:pPr>
              <w:ind w:firstLine="851"/>
              <w:jc w:val="both"/>
              <w:rPr>
                <w:rFonts w:ascii="Times New Roman" w:hAnsi="Times New Roman" w:cs="Times New Roman"/>
                <w:bCs/>
                <w:iCs/>
                <w:sz w:val="24"/>
                <w:szCs w:val="24"/>
              </w:rPr>
            </w:pPr>
          </w:p>
        </w:tc>
        <w:tc>
          <w:tcPr>
            <w:tcW w:w="3500" w:type="dxa"/>
          </w:tcPr>
          <w:p w14:paraId="35C5759C" w14:textId="77777777" w:rsidR="00C4554E" w:rsidRPr="00C4554E" w:rsidRDefault="00C4554E" w:rsidP="00C4554E">
            <w:pPr>
              <w:ind w:firstLine="169"/>
              <w:jc w:val="both"/>
              <w:rPr>
                <w:rFonts w:ascii="Times New Roman" w:hAnsi="Times New Roman" w:cs="Times New Roman"/>
                <w:bCs/>
                <w:iCs/>
                <w:sz w:val="24"/>
                <w:szCs w:val="24"/>
              </w:rPr>
            </w:pPr>
            <w:r w:rsidRPr="00C4554E">
              <w:rPr>
                <w:rFonts w:ascii="Times New Roman" w:hAnsi="Times New Roman" w:cs="Times New Roman"/>
                <w:bCs/>
                <w:iCs/>
                <w:sz w:val="24"/>
                <w:szCs w:val="24"/>
              </w:rPr>
              <w:t>Упаковка</w:t>
            </w:r>
          </w:p>
        </w:tc>
        <w:tc>
          <w:tcPr>
            <w:tcW w:w="1874" w:type="dxa"/>
          </w:tcPr>
          <w:p w14:paraId="733DB045"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 руб.</w:t>
            </w:r>
          </w:p>
        </w:tc>
        <w:tc>
          <w:tcPr>
            <w:tcW w:w="2101" w:type="dxa"/>
          </w:tcPr>
          <w:p w14:paraId="20A035AA"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1 шт.</w:t>
            </w:r>
          </w:p>
        </w:tc>
        <w:tc>
          <w:tcPr>
            <w:tcW w:w="1458" w:type="dxa"/>
          </w:tcPr>
          <w:p w14:paraId="3D377221"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 руб.</w:t>
            </w:r>
          </w:p>
        </w:tc>
      </w:tr>
      <w:tr w:rsidR="00C4554E" w:rsidRPr="00C4554E" w14:paraId="73AFDC54" w14:textId="77777777" w:rsidTr="00A14283">
        <w:trPr>
          <w:trHeight w:val="355"/>
        </w:trPr>
        <w:tc>
          <w:tcPr>
            <w:tcW w:w="1319" w:type="dxa"/>
          </w:tcPr>
          <w:p w14:paraId="23CDE84D" w14:textId="77777777" w:rsidR="00C4554E" w:rsidRPr="00C4554E" w:rsidRDefault="00C4554E" w:rsidP="00CF3567">
            <w:pPr>
              <w:ind w:firstLine="851"/>
              <w:jc w:val="both"/>
              <w:rPr>
                <w:rFonts w:ascii="Times New Roman" w:hAnsi="Times New Roman" w:cs="Times New Roman"/>
                <w:bCs/>
                <w:iCs/>
                <w:sz w:val="24"/>
                <w:szCs w:val="24"/>
              </w:rPr>
            </w:pPr>
          </w:p>
        </w:tc>
        <w:tc>
          <w:tcPr>
            <w:tcW w:w="3500" w:type="dxa"/>
          </w:tcPr>
          <w:p w14:paraId="2D558D51" w14:textId="77777777" w:rsidR="00C4554E" w:rsidRPr="00C4554E" w:rsidRDefault="00C4554E" w:rsidP="00C4554E">
            <w:pPr>
              <w:ind w:firstLine="169"/>
              <w:jc w:val="both"/>
              <w:rPr>
                <w:rFonts w:ascii="Times New Roman" w:hAnsi="Times New Roman" w:cs="Times New Roman"/>
                <w:bCs/>
                <w:iCs/>
                <w:sz w:val="24"/>
                <w:szCs w:val="24"/>
              </w:rPr>
            </w:pPr>
            <w:r w:rsidRPr="00C4554E">
              <w:rPr>
                <w:rFonts w:ascii="Times New Roman" w:hAnsi="Times New Roman" w:cs="Times New Roman"/>
                <w:bCs/>
                <w:iCs/>
                <w:sz w:val="24"/>
                <w:szCs w:val="24"/>
              </w:rPr>
              <w:t>Итого себестоимость</w:t>
            </w:r>
          </w:p>
        </w:tc>
        <w:tc>
          <w:tcPr>
            <w:tcW w:w="1874" w:type="dxa"/>
          </w:tcPr>
          <w:p w14:paraId="461B30DF" w14:textId="77777777" w:rsidR="00C4554E" w:rsidRPr="00C4554E" w:rsidRDefault="00C4554E" w:rsidP="00CF3567">
            <w:pPr>
              <w:ind w:firstLine="851"/>
              <w:jc w:val="both"/>
              <w:rPr>
                <w:rFonts w:ascii="Times New Roman" w:hAnsi="Times New Roman" w:cs="Times New Roman"/>
                <w:bCs/>
                <w:iCs/>
                <w:sz w:val="24"/>
                <w:szCs w:val="24"/>
              </w:rPr>
            </w:pPr>
          </w:p>
        </w:tc>
        <w:tc>
          <w:tcPr>
            <w:tcW w:w="2101" w:type="dxa"/>
          </w:tcPr>
          <w:p w14:paraId="1C2EA9B0" w14:textId="77777777" w:rsidR="00C4554E" w:rsidRPr="00C4554E" w:rsidRDefault="00C4554E" w:rsidP="00CF3567">
            <w:pPr>
              <w:ind w:firstLine="851"/>
              <w:jc w:val="both"/>
              <w:rPr>
                <w:rFonts w:ascii="Times New Roman" w:hAnsi="Times New Roman" w:cs="Times New Roman"/>
                <w:bCs/>
                <w:iCs/>
                <w:sz w:val="24"/>
                <w:szCs w:val="24"/>
              </w:rPr>
            </w:pPr>
          </w:p>
        </w:tc>
        <w:tc>
          <w:tcPr>
            <w:tcW w:w="1458" w:type="dxa"/>
          </w:tcPr>
          <w:p w14:paraId="45309423"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182,90 руб.</w:t>
            </w:r>
          </w:p>
        </w:tc>
      </w:tr>
      <w:tr w:rsidR="00C4554E" w:rsidRPr="00C4554E" w14:paraId="2E5B8905" w14:textId="77777777" w:rsidTr="00A14283">
        <w:trPr>
          <w:trHeight w:val="355"/>
        </w:trPr>
        <w:tc>
          <w:tcPr>
            <w:tcW w:w="1319" w:type="dxa"/>
          </w:tcPr>
          <w:p w14:paraId="3CA465A5" w14:textId="77777777" w:rsidR="00C4554E" w:rsidRPr="00C4554E" w:rsidRDefault="00C4554E" w:rsidP="00CF3567">
            <w:pPr>
              <w:ind w:firstLine="851"/>
              <w:jc w:val="both"/>
              <w:rPr>
                <w:rFonts w:ascii="Times New Roman" w:hAnsi="Times New Roman" w:cs="Times New Roman"/>
                <w:bCs/>
                <w:iCs/>
                <w:sz w:val="24"/>
                <w:szCs w:val="24"/>
              </w:rPr>
            </w:pPr>
          </w:p>
        </w:tc>
        <w:tc>
          <w:tcPr>
            <w:tcW w:w="3500" w:type="dxa"/>
          </w:tcPr>
          <w:p w14:paraId="09DC50C6"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Цена продажи</w:t>
            </w:r>
          </w:p>
        </w:tc>
        <w:tc>
          <w:tcPr>
            <w:tcW w:w="1874" w:type="dxa"/>
          </w:tcPr>
          <w:p w14:paraId="641369A2" w14:textId="77777777" w:rsidR="00C4554E" w:rsidRPr="00C4554E" w:rsidRDefault="00C4554E" w:rsidP="00CF3567">
            <w:pPr>
              <w:ind w:firstLine="851"/>
              <w:jc w:val="both"/>
              <w:rPr>
                <w:rFonts w:ascii="Times New Roman" w:hAnsi="Times New Roman" w:cs="Times New Roman"/>
                <w:bCs/>
                <w:iCs/>
                <w:sz w:val="24"/>
                <w:szCs w:val="24"/>
              </w:rPr>
            </w:pPr>
          </w:p>
        </w:tc>
        <w:tc>
          <w:tcPr>
            <w:tcW w:w="2101" w:type="dxa"/>
          </w:tcPr>
          <w:p w14:paraId="57C86469" w14:textId="77777777" w:rsidR="00C4554E" w:rsidRPr="00C4554E" w:rsidRDefault="00C4554E" w:rsidP="00CF3567">
            <w:pPr>
              <w:ind w:firstLine="851"/>
              <w:jc w:val="both"/>
              <w:rPr>
                <w:rFonts w:ascii="Times New Roman" w:hAnsi="Times New Roman" w:cs="Times New Roman"/>
                <w:bCs/>
                <w:iCs/>
                <w:sz w:val="24"/>
                <w:szCs w:val="24"/>
              </w:rPr>
            </w:pPr>
          </w:p>
        </w:tc>
        <w:tc>
          <w:tcPr>
            <w:tcW w:w="1458" w:type="dxa"/>
          </w:tcPr>
          <w:p w14:paraId="3DC0F3F3" w14:textId="0BED7C79" w:rsidR="00C4554E" w:rsidRPr="00C4554E" w:rsidRDefault="00204D6F" w:rsidP="00CF3567">
            <w:pPr>
              <w:jc w:val="both"/>
              <w:rPr>
                <w:rFonts w:ascii="Times New Roman" w:hAnsi="Times New Roman" w:cs="Times New Roman"/>
                <w:bCs/>
                <w:iCs/>
                <w:sz w:val="24"/>
                <w:szCs w:val="24"/>
              </w:rPr>
            </w:pPr>
            <w:r>
              <w:rPr>
                <w:rFonts w:ascii="Times New Roman" w:hAnsi="Times New Roman" w:cs="Times New Roman"/>
                <w:bCs/>
                <w:iCs/>
                <w:sz w:val="24"/>
                <w:szCs w:val="24"/>
              </w:rPr>
              <w:t>500</w:t>
            </w:r>
            <w:r w:rsidR="00C4554E" w:rsidRPr="00C4554E">
              <w:rPr>
                <w:rFonts w:ascii="Times New Roman" w:hAnsi="Times New Roman" w:cs="Times New Roman"/>
                <w:bCs/>
                <w:iCs/>
                <w:sz w:val="24"/>
                <w:szCs w:val="24"/>
              </w:rPr>
              <w:t xml:space="preserve"> руб.</w:t>
            </w:r>
          </w:p>
        </w:tc>
      </w:tr>
      <w:tr w:rsidR="00C4554E" w:rsidRPr="00C4554E" w14:paraId="4C1FD9B9" w14:textId="77777777" w:rsidTr="00A14283">
        <w:trPr>
          <w:trHeight w:val="815"/>
        </w:trPr>
        <w:tc>
          <w:tcPr>
            <w:tcW w:w="1319" w:type="dxa"/>
          </w:tcPr>
          <w:p w14:paraId="08A45332" w14:textId="77777777" w:rsidR="00C4554E" w:rsidRPr="00C4554E" w:rsidRDefault="00C4554E" w:rsidP="00CF3567">
            <w:pPr>
              <w:ind w:firstLine="851"/>
              <w:jc w:val="both"/>
              <w:rPr>
                <w:rFonts w:ascii="Times New Roman" w:hAnsi="Times New Roman" w:cs="Times New Roman"/>
                <w:bCs/>
                <w:iCs/>
                <w:sz w:val="24"/>
                <w:szCs w:val="24"/>
              </w:rPr>
            </w:pPr>
          </w:p>
        </w:tc>
        <w:tc>
          <w:tcPr>
            <w:tcW w:w="3500" w:type="dxa"/>
          </w:tcPr>
          <w:p w14:paraId="2318587E"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Маржа (разница между ценой продажи и себестоимостью)</w:t>
            </w:r>
          </w:p>
        </w:tc>
        <w:tc>
          <w:tcPr>
            <w:tcW w:w="1874" w:type="dxa"/>
          </w:tcPr>
          <w:p w14:paraId="78079D81" w14:textId="77777777" w:rsidR="00C4554E" w:rsidRPr="00C4554E" w:rsidRDefault="00C4554E" w:rsidP="00CF3567">
            <w:pPr>
              <w:ind w:firstLine="851"/>
              <w:jc w:val="both"/>
              <w:rPr>
                <w:rFonts w:ascii="Times New Roman" w:hAnsi="Times New Roman" w:cs="Times New Roman"/>
                <w:bCs/>
                <w:iCs/>
                <w:sz w:val="24"/>
                <w:szCs w:val="24"/>
              </w:rPr>
            </w:pPr>
          </w:p>
        </w:tc>
        <w:tc>
          <w:tcPr>
            <w:tcW w:w="2101" w:type="dxa"/>
          </w:tcPr>
          <w:p w14:paraId="573265DB" w14:textId="77777777" w:rsidR="00C4554E" w:rsidRPr="00C4554E" w:rsidRDefault="00C4554E" w:rsidP="00CF3567">
            <w:pPr>
              <w:ind w:firstLine="851"/>
              <w:jc w:val="both"/>
              <w:rPr>
                <w:rFonts w:ascii="Times New Roman" w:hAnsi="Times New Roman" w:cs="Times New Roman"/>
                <w:bCs/>
                <w:iCs/>
                <w:sz w:val="24"/>
                <w:szCs w:val="24"/>
              </w:rPr>
            </w:pPr>
          </w:p>
        </w:tc>
        <w:tc>
          <w:tcPr>
            <w:tcW w:w="1458" w:type="dxa"/>
          </w:tcPr>
          <w:p w14:paraId="437A7679" w14:textId="3AC60643" w:rsidR="00C4554E" w:rsidRPr="00C4554E" w:rsidRDefault="00204D6F" w:rsidP="00CF3567">
            <w:pPr>
              <w:jc w:val="both"/>
              <w:rPr>
                <w:rFonts w:ascii="Times New Roman" w:hAnsi="Times New Roman" w:cs="Times New Roman"/>
                <w:bCs/>
                <w:iCs/>
                <w:sz w:val="24"/>
                <w:szCs w:val="24"/>
              </w:rPr>
            </w:pPr>
            <w:r>
              <w:rPr>
                <w:rFonts w:ascii="Times New Roman" w:hAnsi="Times New Roman" w:cs="Times New Roman"/>
                <w:bCs/>
                <w:iCs/>
                <w:sz w:val="24"/>
                <w:szCs w:val="24"/>
              </w:rPr>
              <w:t>317</w:t>
            </w:r>
            <w:r w:rsidR="00C4554E" w:rsidRPr="00C4554E">
              <w:rPr>
                <w:rFonts w:ascii="Times New Roman" w:hAnsi="Times New Roman" w:cs="Times New Roman"/>
                <w:bCs/>
                <w:iCs/>
                <w:sz w:val="24"/>
                <w:szCs w:val="24"/>
              </w:rPr>
              <w:t>,10 руб.</w:t>
            </w:r>
          </w:p>
        </w:tc>
      </w:tr>
      <w:tr w:rsidR="00C4554E" w:rsidRPr="00C4554E" w14:paraId="37CC4D04" w14:textId="77777777" w:rsidTr="00A14283">
        <w:trPr>
          <w:trHeight w:val="581"/>
        </w:trPr>
        <w:tc>
          <w:tcPr>
            <w:tcW w:w="1319" w:type="dxa"/>
          </w:tcPr>
          <w:p w14:paraId="7CF058E8" w14:textId="77777777" w:rsidR="00C4554E" w:rsidRPr="00C4554E" w:rsidRDefault="00C4554E" w:rsidP="00CF3567">
            <w:pPr>
              <w:ind w:firstLine="851"/>
              <w:jc w:val="both"/>
              <w:rPr>
                <w:rFonts w:ascii="Times New Roman" w:hAnsi="Times New Roman" w:cs="Times New Roman"/>
                <w:bCs/>
                <w:iCs/>
                <w:sz w:val="24"/>
                <w:szCs w:val="24"/>
              </w:rPr>
            </w:pPr>
          </w:p>
        </w:tc>
        <w:tc>
          <w:tcPr>
            <w:tcW w:w="3500" w:type="dxa"/>
          </w:tcPr>
          <w:p w14:paraId="2B8FC028"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маржи (сумма маржи/цене продажи*100%)</w:t>
            </w:r>
          </w:p>
        </w:tc>
        <w:tc>
          <w:tcPr>
            <w:tcW w:w="1874" w:type="dxa"/>
          </w:tcPr>
          <w:p w14:paraId="44CB8C62" w14:textId="77777777" w:rsidR="00C4554E" w:rsidRPr="00C4554E" w:rsidRDefault="00C4554E" w:rsidP="00CF3567">
            <w:pPr>
              <w:ind w:firstLine="851"/>
              <w:jc w:val="both"/>
              <w:rPr>
                <w:rFonts w:ascii="Times New Roman" w:hAnsi="Times New Roman" w:cs="Times New Roman"/>
                <w:bCs/>
                <w:iCs/>
                <w:sz w:val="24"/>
                <w:szCs w:val="24"/>
              </w:rPr>
            </w:pPr>
          </w:p>
        </w:tc>
        <w:tc>
          <w:tcPr>
            <w:tcW w:w="2101" w:type="dxa"/>
          </w:tcPr>
          <w:p w14:paraId="4FD55AE0" w14:textId="77777777" w:rsidR="00C4554E" w:rsidRPr="00C4554E" w:rsidRDefault="00C4554E" w:rsidP="00CF3567">
            <w:pPr>
              <w:ind w:firstLine="851"/>
              <w:jc w:val="both"/>
              <w:rPr>
                <w:rFonts w:ascii="Times New Roman" w:hAnsi="Times New Roman" w:cs="Times New Roman"/>
                <w:bCs/>
                <w:iCs/>
                <w:sz w:val="24"/>
                <w:szCs w:val="24"/>
              </w:rPr>
            </w:pPr>
          </w:p>
        </w:tc>
        <w:tc>
          <w:tcPr>
            <w:tcW w:w="1458" w:type="dxa"/>
          </w:tcPr>
          <w:p w14:paraId="470C23F5" w14:textId="54C2F16B" w:rsidR="00C4554E" w:rsidRPr="00C4554E" w:rsidRDefault="00204D6F" w:rsidP="00CF3567">
            <w:pPr>
              <w:jc w:val="both"/>
              <w:rPr>
                <w:rFonts w:ascii="Times New Roman" w:hAnsi="Times New Roman" w:cs="Times New Roman"/>
                <w:bCs/>
                <w:iCs/>
                <w:sz w:val="24"/>
                <w:szCs w:val="24"/>
              </w:rPr>
            </w:pPr>
            <w:r>
              <w:rPr>
                <w:rFonts w:ascii="Times New Roman" w:hAnsi="Times New Roman" w:cs="Times New Roman"/>
                <w:bCs/>
                <w:iCs/>
                <w:sz w:val="24"/>
                <w:szCs w:val="24"/>
              </w:rPr>
              <w:t>63,4</w:t>
            </w:r>
            <w:r w:rsidR="00416090">
              <w:rPr>
                <w:rFonts w:ascii="Times New Roman" w:hAnsi="Times New Roman" w:cs="Times New Roman"/>
                <w:bCs/>
                <w:iCs/>
                <w:sz w:val="24"/>
                <w:szCs w:val="24"/>
              </w:rPr>
              <w:t>%</w:t>
            </w:r>
          </w:p>
        </w:tc>
      </w:tr>
      <w:tr w:rsidR="00C4554E" w:rsidRPr="00C4554E" w14:paraId="3AAD2336" w14:textId="77777777" w:rsidTr="00A14283">
        <w:trPr>
          <w:trHeight w:val="826"/>
        </w:trPr>
        <w:tc>
          <w:tcPr>
            <w:tcW w:w="1319" w:type="dxa"/>
          </w:tcPr>
          <w:p w14:paraId="33B35238" w14:textId="77777777" w:rsidR="00C4554E" w:rsidRPr="00C4554E" w:rsidRDefault="00C4554E" w:rsidP="00CF3567">
            <w:pPr>
              <w:ind w:firstLine="851"/>
              <w:jc w:val="both"/>
              <w:rPr>
                <w:rFonts w:ascii="Times New Roman" w:hAnsi="Times New Roman" w:cs="Times New Roman"/>
                <w:bCs/>
                <w:iCs/>
                <w:sz w:val="24"/>
                <w:szCs w:val="24"/>
              </w:rPr>
            </w:pPr>
          </w:p>
        </w:tc>
        <w:tc>
          <w:tcPr>
            <w:tcW w:w="3500" w:type="dxa"/>
          </w:tcPr>
          <w:p w14:paraId="0165F7ED"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переменных расходов (себестоимость /цену продажи*100)</w:t>
            </w:r>
          </w:p>
        </w:tc>
        <w:tc>
          <w:tcPr>
            <w:tcW w:w="1874" w:type="dxa"/>
          </w:tcPr>
          <w:p w14:paraId="3FE500CF" w14:textId="77777777" w:rsidR="00C4554E" w:rsidRPr="00C4554E" w:rsidRDefault="00C4554E" w:rsidP="00CF3567">
            <w:pPr>
              <w:ind w:firstLine="851"/>
              <w:jc w:val="both"/>
              <w:rPr>
                <w:rFonts w:ascii="Times New Roman" w:hAnsi="Times New Roman" w:cs="Times New Roman"/>
                <w:bCs/>
                <w:iCs/>
                <w:sz w:val="24"/>
                <w:szCs w:val="24"/>
              </w:rPr>
            </w:pPr>
          </w:p>
        </w:tc>
        <w:tc>
          <w:tcPr>
            <w:tcW w:w="2101" w:type="dxa"/>
          </w:tcPr>
          <w:p w14:paraId="4F5CEA81" w14:textId="77777777" w:rsidR="00C4554E" w:rsidRPr="00C4554E" w:rsidRDefault="00C4554E" w:rsidP="00CF3567">
            <w:pPr>
              <w:ind w:firstLine="851"/>
              <w:jc w:val="both"/>
              <w:rPr>
                <w:rFonts w:ascii="Times New Roman" w:hAnsi="Times New Roman" w:cs="Times New Roman"/>
                <w:bCs/>
                <w:iCs/>
                <w:sz w:val="24"/>
                <w:szCs w:val="24"/>
              </w:rPr>
            </w:pPr>
          </w:p>
        </w:tc>
        <w:tc>
          <w:tcPr>
            <w:tcW w:w="1458" w:type="dxa"/>
          </w:tcPr>
          <w:p w14:paraId="3A9D2BFC" w14:textId="55B47614" w:rsidR="00C4554E" w:rsidRPr="00C4554E" w:rsidRDefault="00204D6F" w:rsidP="00CF3567">
            <w:pPr>
              <w:jc w:val="both"/>
              <w:rPr>
                <w:rFonts w:ascii="Times New Roman" w:hAnsi="Times New Roman" w:cs="Times New Roman"/>
                <w:bCs/>
                <w:iCs/>
                <w:sz w:val="24"/>
                <w:szCs w:val="24"/>
              </w:rPr>
            </w:pPr>
            <w:r>
              <w:rPr>
                <w:rFonts w:ascii="Times New Roman" w:hAnsi="Times New Roman" w:cs="Times New Roman"/>
                <w:bCs/>
                <w:iCs/>
                <w:sz w:val="24"/>
                <w:szCs w:val="24"/>
              </w:rPr>
              <w:t>36,5</w:t>
            </w:r>
            <w:r w:rsidR="00416090">
              <w:rPr>
                <w:rFonts w:ascii="Times New Roman" w:hAnsi="Times New Roman" w:cs="Times New Roman"/>
                <w:bCs/>
                <w:iCs/>
                <w:sz w:val="24"/>
                <w:szCs w:val="24"/>
              </w:rPr>
              <w:t>%</w:t>
            </w:r>
          </w:p>
        </w:tc>
      </w:tr>
    </w:tbl>
    <w:p w14:paraId="5A42DC52" w14:textId="77777777" w:rsidR="00A44631" w:rsidRDefault="00A44631" w:rsidP="005D4513">
      <w:pPr>
        <w:spacing w:after="160"/>
        <w:jc w:val="both"/>
        <w:rPr>
          <w:rFonts w:ascii="Times New Roman" w:eastAsia="Times New Roman" w:hAnsi="Times New Roman" w:cs="Times New Roman"/>
          <w:b/>
          <w:iCs/>
          <w:sz w:val="24"/>
          <w:szCs w:val="24"/>
        </w:rPr>
      </w:pPr>
    </w:p>
    <w:p w14:paraId="04506DD2" w14:textId="5C4EE8B9" w:rsidR="00416090" w:rsidRPr="00A44631" w:rsidRDefault="00A44631" w:rsidP="005D4513">
      <w:pPr>
        <w:spacing w:after="160" w:line="360" w:lineRule="auto"/>
        <w:ind w:hanging="426"/>
        <w:jc w:val="both"/>
        <w:rPr>
          <w:rFonts w:ascii="Times New Roman" w:eastAsia="Times New Roman" w:hAnsi="Times New Roman" w:cs="Times New Roman"/>
          <w:b/>
          <w:iCs/>
          <w:sz w:val="24"/>
          <w:szCs w:val="24"/>
        </w:rPr>
      </w:pPr>
      <w:r w:rsidRPr="00AD61B3">
        <w:rPr>
          <w:rFonts w:ascii="Times New Roman" w:eastAsia="Times New Roman" w:hAnsi="Times New Roman" w:cs="Times New Roman"/>
          <w:b/>
          <w:iCs/>
          <w:sz w:val="24"/>
          <w:szCs w:val="24"/>
        </w:rPr>
        <w:t>Таблица 1</w:t>
      </w:r>
      <w:r>
        <w:rPr>
          <w:rFonts w:ascii="Times New Roman" w:eastAsia="Times New Roman" w:hAnsi="Times New Roman" w:cs="Times New Roman"/>
          <w:b/>
          <w:iCs/>
          <w:sz w:val="24"/>
          <w:szCs w:val="24"/>
        </w:rPr>
        <w:t>8</w:t>
      </w:r>
      <w:r w:rsidRPr="00AD61B3">
        <w:rPr>
          <w:rFonts w:ascii="Times New Roman" w:eastAsia="Times New Roman" w:hAnsi="Times New Roman" w:cs="Times New Roman"/>
          <w:b/>
          <w:iCs/>
          <w:sz w:val="24"/>
          <w:szCs w:val="24"/>
        </w:rPr>
        <w:t>. Переменные затраты</w:t>
      </w:r>
      <w:r>
        <w:rPr>
          <w:rFonts w:ascii="Times New Roman" w:eastAsia="Times New Roman" w:hAnsi="Times New Roman" w:cs="Times New Roman"/>
          <w:b/>
          <w:iCs/>
          <w:sz w:val="24"/>
          <w:szCs w:val="24"/>
        </w:rPr>
        <w:t xml:space="preserve">. </w:t>
      </w:r>
      <w:r w:rsidR="00416090" w:rsidRPr="00A44631">
        <w:rPr>
          <w:rFonts w:ascii="Times New Roman" w:hAnsi="Times New Roman" w:cs="Times New Roman"/>
          <w:b/>
          <w:iCs/>
          <w:sz w:val="24"/>
          <w:szCs w:val="24"/>
        </w:rPr>
        <w:t>Пельмени курица.</w:t>
      </w:r>
    </w:p>
    <w:tbl>
      <w:tblPr>
        <w:tblW w:w="10227" w:type="dxa"/>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
        <w:gridCol w:w="4443"/>
        <w:gridCol w:w="1683"/>
        <w:gridCol w:w="1884"/>
        <w:gridCol w:w="1307"/>
      </w:tblGrid>
      <w:tr w:rsidR="00416090" w:rsidRPr="00C4554E" w14:paraId="60DB3491" w14:textId="77777777" w:rsidTr="00416090">
        <w:trPr>
          <w:trHeight w:val="471"/>
        </w:trPr>
        <w:tc>
          <w:tcPr>
            <w:tcW w:w="910" w:type="dxa"/>
          </w:tcPr>
          <w:p w14:paraId="1C91C0CC"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пп</w:t>
            </w:r>
          </w:p>
        </w:tc>
        <w:tc>
          <w:tcPr>
            <w:tcW w:w="4443" w:type="dxa"/>
          </w:tcPr>
          <w:p w14:paraId="1E9E0BBB"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Наименование статей</w:t>
            </w:r>
          </w:p>
        </w:tc>
        <w:tc>
          <w:tcPr>
            <w:tcW w:w="1683" w:type="dxa"/>
          </w:tcPr>
          <w:p w14:paraId="3034D290"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Цена</w:t>
            </w:r>
          </w:p>
        </w:tc>
        <w:tc>
          <w:tcPr>
            <w:tcW w:w="1884" w:type="dxa"/>
          </w:tcPr>
          <w:p w14:paraId="757E98AE"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Кол-во</w:t>
            </w:r>
          </w:p>
        </w:tc>
        <w:tc>
          <w:tcPr>
            <w:tcW w:w="1307" w:type="dxa"/>
          </w:tcPr>
          <w:p w14:paraId="14B43829"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Ст-ть</w:t>
            </w:r>
          </w:p>
        </w:tc>
      </w:tr>
      <w:tr w:rsidR="00416090" w:rsidRPr="00C4554E" w14:paraId="7A6D113F" w14:textId="77777777" w:rsidTr="00416090">
        <w:trPr>
          <w:trHeight w:val="287"/>
        </w:trPr>
        <w:tc>
          <w:tcPr>
            <w:tcW w:w="910" w:type="dxa"/>
          </w:tcPr>
          <w:p w14:paraId="547C76F1"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1</w:t>
            </w:r>
          </w:p>
        </w:tc>
        <w:tc>
          <w:tcPr>
            <w:tcW w:w="4443" w:type="dxa"/>
          </w:tcPr>
          <w:p w14:paraId="45EBD457"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Мука «Муза»</w:t>
            </w:r>
          </w:p>
        </w:tc>
        <w:tc>
          <w:tcPr>
            <w:tcW w:w="1683" w:type="dxa"/>
          </w:tcPr>
          <w:p w14:paraId="033DF0D1"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22 руб.</w:t>
            </w:r>
          </w:p>
        </w:tc>
        <w:tc>
          <w:tcPr>
            <w:tcW w:w="1884" w:type="dxa"/>
          </w:tcPr>
          <w:p w14:paraId="7A4C21EB"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350 гр.</w:t>
            </w:r>
          </w:p>
        </w:tc>
        <w:tc>
          <w:tcPr>
            <w:tcW w:w="1307" w:type="dxa"/>
          </w:tcPr>
          <w:p w14:paraId="55BE23B7"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7,70 руб.</w:t>
            </w:r>
          </w:p>
        </w:tc>
      </w:tr>
      <w:tr w:rsidR="00416090" w:rsidRPr="00C4554E" w14:paraId="0576EE37" w14:textId="77777777" w:rsidTr="00416090">
        <w:trPr>
          <w:trHeight w:val="280"/>
        </w:trPr>
        <w:tc>
          <w:tcPr>
            <w:tcW w:w="910" w:type="dxa"/>
          </w:tcPr>
          <w:p w14:paraId="453BA20F"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2</w:t>
            </w:r>
          </w:p>
        </w:tc>
        <w:tc>
          <w:tcPr>
            <w:tcW w:w="4443" w:type="dxa"/>
          </w:tcPr>
          <w:p w14:paraId="1BC5032D"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Яйцо</w:t>
            </w:r>
          </w:p>
        </w:tc>
        <w:tc>
          <w:tcPr>
            <w:tcW w:w="1683" w:type="dxa"/>
          </w:tcPr>
          <w:p w14:paraId="70179423"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6,90 руб.</w:t>
            </w:r>
          </w:p>
        </w:tc>
        <w:tc>
          <w:tcPr>
            <w:tcW w:w="1884" w:type="dxa"/>
          </w:tcPr>
          <w:p w14:paraId="539AE4CC"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1шт.</w:t>
            </w:r>
          </w:p>
        </w:tc>
        <w:tc>
          <w:tcPr>
            <w:tcW w:w="1307" w:type="dxa"/>
          </w:tcPr>
          <w:p w14:paraId="7848371B"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6,90 руб.</w:t>
            </w:r>
          </w:p>
        </w:tc>
      </w:tr>
      <w:tr w:rsidR="00416090" w:rsidRPr="00C4554E" w14:paraId="4EDFB46A" w14:textId="77777777" w:rsidTr="00416090">
        <w:trPr>
          <w:trHeight w:val="287"/>
        </w:trPr>
        <w:tc>
          <w:tcPr>
            <w:tcW w:w="910" w:type="dxa"/>
          </w:tcPr>
          <w:p w14:paraId="3E9D5A92"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3</w:t>
            </w:r>
          </w:p>
        </w:tc>
        <w:tc>
          <w:tcPr>
            <w:tcW w:w="4443" w:type="dxa"/>
          </w:tcPr>
          <w:p w14:paraId="35A85B6C"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Соль, перец</w:t>
            </w:r>
          </w:p>
        </w:tc>
        <w:tc>
          <w:tcPr>
            <w:tcW w:w="1683" w:type="dxa"/>
          </w:tcPr>
          <w:p w14:paraId="16C8038C"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20 руб.</w:t>
            </w:r>
          </w:p>
        </w:tc>
        <w:tc>
          <w:tcPr>
            <w:tcW w:w="1884" w:type="dxa"/>
          </w:tcPr>
          <w:p w14:paraId="123CC603"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0,09 гр.</w:t>
            </w:r>
          </w:p>
        </w:tc>
        <w:tc>
          <w:tcPr>
            <w:tcW w:w="1307" w:type="dxa"/>
          </w:tcPr>
          <w:p w14:paraId="408524C0"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1,80 коп.</w:t>
            </w:r>
          </w:p>
        </w:tc>
      </w:tr>
      <w:tr w:rsidR="00416090" w:rsidRPr="00C4554E" w14:paraId="0CED83B2" w14:textId="77777777" w:rsidTr="00416090">
        <w:trPr>
          <w:trHeight w:val="287"/>
        </w:trPr>
        <w:tc>
          <w:tcPr>
            <w:tcW w:w="910" w:type="dxa"/>
          </w:tcPr>
          <w:p w14:paraId="7719181A"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4</w:t>
            </w:r>
          </w:p>
        </w:tc>
        <w:tc>
          <w:tcPr>
            <w:tcW w:w="4443" w:type="dxa"/>
          </w:tcPr>
          <w:p w14:paraId="18BE963C"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Курица</w:t>
            </w:r>
          </w:p>
        </w:tc>
        <w:tc>
          <w:tcPr>
            <w:tcW w:w="1683" w:type="dxa"/>
          </w:tcPr>
          <w:p w14:paraId="629627C7"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250 руб.</w:t>
            </w:r>
          </w:p>
        </w:tc>
        <w:tc>
          <w:tcPr>
            <w:tcW w:w="1884" w:type="dxa"/>
          </w:tcPr>
          <w:p w14:paraId="3580EF09"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500 гр.</w:t>
            </w:r>
          </w:p>
        </w:tc>
        <w:tc>
          <w:tcPr>
            <w:tcW w:w="1307" w:type="dxa"/>
          </w:tcPr>
          <w:p w14:paraId="2E5EFBC5"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125 руб.</w:t>
            </w:r>
          </w:p>
        </w:tc>
      </w:tr>
      <w:tr w:rsidR="00416090" w:rsidRPr="00C4554E" w14:paraId="0E2B1A51" w14:textId="77777777" w:rsidTr="00416090">
        <w:trPr>
          <w:trHeight w:val="280"/>
        </w:trPr>
        <w:tc>
          <w:tcPr>
            <w:tcW w:w="910" w:type="dxa"/>
          </w:tcPr>
          <w:p w14:paraId="0EE1EFF3" w14:textId="77777777" w:rsidR="00416090" w:rsidRPr="00C4554E" w:rsidRDefault="00416090" w:rsidP="006909E4">
            <w:pPr>
              <w:ind w:firstLine="851"/>
              <w:jc w:val="both"/>
              <w:rPr>
                <w:rFonts w:ascii="Times New Roman" w:hAnsi="Times New Roman" w:cs="Times New Roman"/>
                <w:bCs/>
                <w:iCs/>
                <w:sz w:val="24"/>
                <w:szCs w:val="24"/>
              </w:rPr>
            </w:pPr>
          </w:p>
        </w:tc>
        <w:tc>
          <w:tcPr>
            <w:tcW w:w="4443" w:type="dxa"/>
          </w:tcPr>
          <w:p w14:paraId="0CBEFE2B"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Лук</w:t>
            </w:r>
          </w:p>
        </w:tc>
        <w:tc>
          <w:tcPr>
            <w:tcW w:w="1683" w:type="dxa"/>
          </w:tcPr>
          <w:p w14:paraId="162976A3"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50 руб.</w:t>
            </w:r>
          </w:p>
        </w:tc>
        <w:tc>
          <w:tcPr>
            <w:tcW w:w="1884" w:type="dxa"/>
          </w:tcPr>
          <w:p w14:paraId="4FB91BD6"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100 гр.</w:t>
            </w:r>
          </w:p>
        </w:tc>
        <w:tc>
          <w:tcPr>
            <w:tcW w:w="1307" w:type="dxa"/>
          </w:tcPr>
          <w:p w14:paraId="0B6DCBAB"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5 руб.</w:t>
            </w:r>
          </w:p>
        </w:tc>
      </w:tr>
      <w:tr w:rsidR="00416090" w:rsidRPr="00C4554E" w14:paraId="1640E2FD" w14:textId="77777777" w:rsidTr="00416090">
        <w:trPr>
          <w:trHeight w:val="280"/>
        </w:trPr>
        <w:tc>
          <w:tcPr>
            <w:tcW w:w="910" w:type="dxa"/>
          </w:tcPr>
          <w:p w14:paraId="269D5BEF" w14:textId="77777777" w:rsidR="00416090" w:rsidRPr="00C4554E" w:rsidRDefault="00416090" w:rsidP="006909E4">
            <w:pPr>
              <w:ind w:firstLine="851"/>
              <w:jc w:val="both"/>
              <w:rPr>
                <w:rFonts w:ascii="Times New Roman" w:hAnsi="Times New Roman" w:cs="Times New Roman"/>
                <w:bCs/>
                <w:iCs/>
                <w:sz w:val="24"/>
                <w:szCs w:val="24"/>
              </w:rPr>
            </w:pPr>
          </w:p>
        </w:tc>
        <w:tc>
          <w:tcPr>
            <w:tcW w:w="4443" w:type="dxa"/>
          </w:tcPr>
          <w:p w14:paraId="7DDCB6BD"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Упаковка</w:t>
            </w:r>
          </w:p>
        </w:tc>
        <w:tc>
          <w:tcPr>
            <w:tcW w:w="1683" w:type="dxa"/>
          </w:tcPr>
          <w:p w14:paraId="175B657A"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 руб.</w:t>
            </w:r>
          </w:p>
        </w:tc>
        <w:tc>
          <w:tcPr>
            <w:tcW w:w="1884" w:type="dxa"/>
          </w:tcPr>
          <w:p w14:paraId="2850B3B1"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 шт.</w:t>
            </w:r>
          </w:p>
        </w:tc>
        <w:tc>
          <w:tcPr>
            <w:tcW w:w="1307" w:type="dxa"/>
          </w:tcPr>
          <w:p w14:paraId="3B0A53E2"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 руб.</w:t>
            </w:r>
          </w:p>
        </w:tc>
      </w:tr>
      <w:tr w:rsidR="00416090" w:rsidRPr="00C4554E" w14:paraId="649B623B" w14:textId="77777777" w:rsidTr="00416090">
        <w:trPr>
          <w:trHeight w:val="287"/>
        </w:trPr>
        <w:tc>
          <w:tcPr>
            <w:tcW w:w="910" w:type="dxa"/>
          </w:tcPr>
          <w:p w14:paraId="5250CE3D" w14:textId="77777777" w:rsidR="00416090" w:rsidRPr="00C4554E" w:rsidRDefault="00416090" w:rsidP="006909E4">
            <w:pPr>
              <w:ind w:firstLine="851"/>
              <w:jc w:val="both"/>
              <w:rPr>
                <w:rFonts w:ascii="Times New Roman" w:hAnsi="Times New Roman" w:cs="Times New Roman"/>
                <w:bCs/>
                <w:iCs/>
                <w:sz w:val="24"/>
                <w:szCs w:val="24"/>
              </w:rPr>
            </w:pPr>
          </w:p>
        </w:tc>
        <w:tc>
          <w:tcPr>
            <w:tcW w:w="4443" w:type="dxa"/>
          </w:tcPr>
          <w:p w14:paraId="0104DB32"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Итого себестоимость</w:t>
            </w:r>
          </w:p>
        </w:tc>
        <w:tc>
          <w:tcPr>
            <w:tcW w:w="1683" w:type="dxa"/>
          </w:tcPr>
          <w:p w14:paraId="3259C942" w14:textId="77777777" w:rsidR="00416090" w:rsidRPr="00C4554E" w:rsidRDefault="00416090" w:rsidP="006909E4">
            <w:pPr>
              <w:ind w:firstLine="851"/>
              <w:jc w:val="both"/>
              <w:rPr>
                <w:rFonts w:ascii="Times New Roman" w:hAnsi="Times New Roman" w:cs="Times New Roman"/>
                <w:bCs/>
                <w:iCs/>
                <w:sz w:val="24"/>
                <w:szCs w:val="24"/>
              </w:rPr>
            </w:pPr>
          </w:p>
        </w:tc>
        <w:tc>
          <w:tcPr>
            <w:tcW w:w="1884" w:type="dxa"/>
          </w:tcPr>
          <w:p w14:paraId="398AB661" w14:textId="77777777" w:rsidR="00416090" w:rsidRPr="00C4554E" w:rsidRDefault="00416090" w:rsidP="006909E4">
            <w:pPr>
              <w:ind w:firstLine="851"/>
              <w:jc w:val="both"/>
              <w:rPr>
                <w:rFonts w:ascii="Times New Roman" w:hAnsi="Times New Roman" w:cs="Times New Roman"/>
                <w:bCs/>
                <w:iCs/>
                <w:sz w:val="24"/>
                <w:szCs w:val="24"/>
              </w:rPr>
            </w:pPr>
          </w:p>
        </w:tc>
        <w:tc>
          <w:tcPr>
            <w:tcW w:w="1307" w:type="dxa"/>
          </w:tcPr>
          <w:p w14:paraId="19837E92"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148,40 руб.</w:t>
            </w:r>
          </w:p>
        </w:tc>
      </w:tr>
      <w:tr w:rsidR="00416090" w:rsidRPr="00C4554E" w14:paraId="762F3B41" w14:textId="77777777" w:rsidTr="00416090">
        <w:trPr>
          <w:trHeight w:val="287"/>
        </w:trPr>
        <w:tc>
          <w:tcPr>
            <w:tcW w:w="910" w:type="dxa"/>
          </w:tcPr>
          <w:p w14:paraId="38145E4E" w14:textId="77777777" w:rsidR="00416090" w:rsidRPr="00C4554E" w:rsidRDefault="00416090" w:rsidP="006909E4">
            <w:pPr>
              <w:ind w:firstLine="851"/>
              <w:jc w:val="both"/>
              <w:rPr>
                <w:rFonts w:ascii="Times New Roman" w:hAnsi="Times New Roman" w:cs="Times New Roman"/>
                <w:bCs/>
                <w:iCs/>
                <w:sz w:val="24"/>
                <w:szCs w:val="24"/>
              </w:rPr>
            </w:pPr>
          </w:p>
        </w:tc>
        <w:tc>
          <w:tcPr>
            <w:tcW w:w="4443" w:type="dxa"/>
          </w:tcPr>
          <w:p w14:paraId="0072AD42"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Цена продажи</w:t>
            </w:r>
          </w:p>
        </w:tc>
        <w:tc>
          <w:tcPr>
            <w:tcW w:w="1683" w:type="dxa"/>
          </w:tcPr>
          <w:p w14:paraId="4A6D6510" w14:textId="77777777" w:rsidR="00416090" w:rsidRPr="00C4554E" w:rsidRDefault="00416090" w:rsidP="006909E4">
            <w:pPr>
              <w:ind w:firstLine="851"/>
              <w:jc w:val="both"/>
              <w:rPr>
                <w:rFonts w:ascii="Times New Roman" w:hAnsi="Times New Roman" w:cs="Times New Roman"/>
                <w:bCs/>
                <w:iCs/>
                <w:sz w:val="24"/>
                <w:szCs w:val="24"/>
              </w:rPr>
            </w:pPr>
          </w:p>
        </w:tc>
        <w:tc>
          <w:tcPr>
            <w:tcW w:w="1884" w:type="dxa"/>
          </w:tcPr>
          <w:p w14:paraId="61CAF778" w14:textId="77777777" w:rsidR="00416090" w:rsidRPr="00C4554E" w:rsidRDefault="00416090" w:rsidP="006909E4">
            <w:pPr>
              <w:ind w:firstLine="851"/>
              <w:jc w:val="both"/>
              <w:rPr>
                <w:rFonts w:ascii="Times New Roman" w:hAnsi="Times New Roman" w:cs="Times New Roman"/>
                <w:bCs/>
                <w:iCs/>
                <w:sz w:val="24"/>
                <w:szCs w:val="24"/>
              </w:rPr>
            </w:pPr>
          </w:p>
        </w:tc>
        <w:tc>
          <w:tcPr>
            <w:tcW w:w="1307" w:type="dxa"/>
          </w:tcPr>
          <w:p w14:paraId="4284A809" w14:textId="77777777" w:rsidR="00416090" w:rsidRPr="00C4554E" w:rsidRDefault="00416090" w:rsidP="006909E4">
            <w:pPr>
              <w:jc w:val="both"/>
              <w:rPr>
                <w:rFonts w:ascii="Times New Roman" w:hAnsi="Times New Roman" w:cs="Times New Roman"/>
                <w:bCs/>
                <w:iCs/>
                <w:sz w:val="24"/>
                <w:szCs w:val="24"/>
              </w:rPr>
            </w:pPr>
            <w:r>
              <w:rPr>
                <w:rFonts w:ascii="Times New Roman" w:hAnsi="Times New Roman" w:cs="Times New Roman"/>
                <w:bCs/>
                <w:iCs/>
                <w:sz w:val="24"/>
                <w:szCs w:val="24"/>
              </w:rPr>
              <w:t>350</w:t>
            </w:r>
            <w:r w:rsidRPr="00C4554E">
              <w:rPr>
                <w:rFonts w:ascii="Times New Roman" w:hAnsi="Times New Roman" w:cs="Times New Roman"/>
                <w:bCs/>
                <w:iCs/>
                <w:sz w:val="24"/>
                <w:szCs w:val="24"/>
              </w:rPr>
              <w:t xml:space="preserve"> руб.</w:t>
            </w:r>
          </w:p>
        </w:tc>
      </w:tr>
      <w:tr w:rsidR="00416090" w:rsidRPr="00C4554E" w14:paraId="159E8697" w14:textId="77777777" w:rsidTr="00416090">
        <w:trPr>
          <w:trHeight w:val="663"/>
        </w:trPr>
        <w:tc>
          <w:tcPr>
            <w:tcW w:w="910" w:type="dxa"/>
          </w:tcPr>
          <w:p w14:paraId="0D013297" w14:textId="77777777" w:rsidR="00416090" w:rsidRPr="00C4554E" w:rsidRDefault="00416090" w:rsidP="006909E4">
            <w:pPr>
              <w:ind w:firstLine="851"/>
              <w:jc w:val="both"/>
              <w:rPr>
                <w:rFonts w:ascii="Times New Roman" w:hAnsi="Times New Roman" w:cs="Times New Roman"/>
                <w:bCs/>
                <w:iCs/>
                <w:sz w:val="24"/>
                <w:szCs w:val="24"/>
              </w:rPr>
            </w:pPr>
          </w:p>
        </w:tc>
        <w:tc>
          <w:tcPr>
            <w:tcW w:w="4443" w:type="dxa"/>
          </w:tcPr>
          <w:p w14:paraId="01FE75A5"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Маржа (разница между ценой продажи и себестоимостью)</w:t>
            </w:r>
          </w:p>
        </w:tc>
        <w:tc>
          <w:tcPr>
            <w:tcW w:w="1683" w:type="dxa"/>
          </w:tcPr>
          <w:p w14:paraId="19F3E38E" w14:textId="77777777" w:rsidR="00416090" w:rsidRPr="00C4554E" w:rsidRDefault="00416090" w:rsidP="006909E4">
            <w:pPr>
              <w:ind w:firstLine="851"/>
              <w:jc w:val="both"/>
              <w:rPr>
                <w:rFonts w:ascii="Times New Roman" w:hAnsi="Times New Roman" w:cs="Times New Roman"/>
                <w:bCs/>
                <w:iCs/>
                <w:sz w:val="24"/>
                <w:szCs w:val="24"/>
              </w:rPr>
            </w:pPr>
          </w:p>
        </w:tc>
        <w:tc>
          <w:tcPr>
            <w:tcW w:w="1884" w:type="dxa"/>
          </w:tcPr>
          <w:p w14:paraId="3C6D834C" w14:textId="77777777" w:rsidR="00416090" w:rsidRPr="00C4554E" w:rsidRDefault="00416090" w:rsidP="006909E4">
            <w:pPr>
              <w:ind w:firstLine="851"/>
              <w:jc w:val="both"/>
              <w:rPr>
                <w:rFonts w:ascii="Times New Roman" w:hAnsi="Times New Roman" w:cs="Times New Roman"/>
                <w:bCs/>
                <w:iCs/>
                <w:sz w:val="24"/>
                <w:szCs w:val="24"/>
              </w:rPr>
            </w:pPr>
          </w:p>
        </w:tc>
        <w:tc>
          <w:tcPr>
            <w:tcW w:w="1307" w:type="dxa"/>
          </w:tcPr>
          <w:p w14:paraId="5052DABE" w14:textId="77777777" w:rsidR="00416090" w:rsidRPr="00C4554E" w:rsidRDefault="00416090" w:rsidP="006909E4">
            <w:pPr>
              <w:jc w:val="both"/>
              <w:rPr>
                <w:rFonts w:ascii="Times New Roman" w:hAnsi="Times New Roman" w:cs="Times New Roman"/>
                <w:bCs/>
                <w:iCs/>
                <w:sz w:val="24"/>
                <w:szCs w:val="24"/>
              </w:rPr>
            </w:pPr>
            <w:r>
              <w:rPr>
                <w:rFonts w:ascii="Times New Roman" w:hAnsi="Times New Roman" w:cs="Times New Roman"/>
                <w:bCs/>
                <w:iCs/>
                <w:sz w:val="24"/>
                <w:szCs w:val="24"/>
              </w:rPr>
              <w:t>201,6</w:t>
            </w:r>
          </w:p>
        </w:tc>
      </w:tr>
      <w:tr w:rsidR="00416090" w:rsidRPr="00C4554E" w14:paraId="45EFD561" w14:textId="77777777" w:rsidTr="00416090">
        <w:trPr>
          <w:trHeight w:val="471"/>
        </w:trPr>
        <w:tc>
          <w:tcPr>
            <w:tcW w:w="910" w:type="dxa"/>
          </w:tcPr>
          <w:p w14:paraId="7D9E00FB" w14:textId="77777777" w:rsidR="00416090" w:rsidRPr="00C4554E" w:rsidRDefault="00416090" w:rsidP="006909E4">
            <w:pPr>
              <w:ind w:firstLine="851"/>
              <w:jc w:val="both"/>
              <w:rPr>
                <w:rFonts w:ascii="Times New Roman" w:hAnsi="Times New Roman" w:cs="Times New Roman"/>
                <w:bCs/>
                <w:iCs/>
                <w:sz w:val="24"/>
                <w:szCs w:val="24"/>
              </w:rPr>
            </w:pPr>
          </w:p>
        </w:tc>
        <w:tc>
          <w:tcPr>
            <w:tcW w:w="4443" w:type="dxa"/>
          </w:tcPr>
          <w:p w14:paraId="31988AE1"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маржи (сумма маржи/цене продажи*100%)</w:t>
            </w:r>
          </w:p>
        </w:tc>
        <w:tc>
          <w:tcPr>
            <w:tcW w:w="1683" w:type="dxa"/>
          </w:tcPr>
          <w:p w14:paraId="4414B095" w14:textId="77777777" w:rsidR="00416090" w:rsidRPr="00C4554E" w:rsidRDefault="00416090" w:rsidP="006909E4">
            <w:pPr>
              <w:ind w:firstLine="851"/>
              <w:jc w:val="both"/>
              <w:rPr>
                <w:rFonts w:ascii="Times New Roman" w:hAnsi="Times New Roman" w:cs="Times New Roman"/>
                <w:bCs/>
                <w:iCs/>
                <w:sz w:val="24"/>
                <w:szCs w:val="24"/>
              </w:rPr>
            </w:pPr>
          </w:p>
        </w:tc>
        <w:tc>
          <w:tcPr>
            <w:tcW w:w="1884" w:type="dxa"/>
          </w:tcPr>
          <w:p w14:paraId="68C70B9C" w14:textId="77777777" w:rsidR="00416090" w:rsidRPr="00C4554E" w:rsidRDefault="00416090" w:rsidP="006909E4">
            <w:pPr>
              <w:ind w:firstLine="851"/>
              <w:jc w:val="both"/>
              <w:rPr>
                <w:rFonts w:ascii="Times New Roman" w:hAnsi="Times New Roman" w:cs="Times New Roman"/>
                <w:bCs/>
                <w:iCs/>
                <w:sz w:val="24"/>
                <w:szCs w:val="24"/>
              </w:rPr>
            </w:pPr>
          </w:p>
        </w:tc>
        <w:tc>
          <w:tcPr>
            <w:tcW w:w="1307" w:type="dxa"/>
          </w:tcPr>
          <w:p w14:paraId="37154474" w14:textId="77777777" w:rsidR="00416090" w:rsidRPr="00C4554E" w:rsidRDefault="00416090" w:rsidP="006909E4">
            <w:pPr>
              <w:jc w:val="both"/>
              <w:rPr>
                <w:rFonts w:ascii="Times New Roman" w:hAnsi="Times New Roman" w:cs="Times New Roman"/>
                <w:bCs/>
                <w:iCs/>
                <w:sz w:val="24"/>
                <w:szCs w:val="24"/>
              </w:rPr>
            </w:pPr>
            <w:r>
              <w:rPr>
                <w:rFonts w:ascii="Times New Roman" w:hAnsi="Times New Roman" w:cs="Times New Roman"/>
                <w:bCs/>
                <w:iCs/>
                <w:sz w:val="24"/>
                <w:szCs w:val="24"/>
              </w:rPr>
              <w:t>57,6</w:t>
            </w:r>
            <w:r w:rsidRPr="00C4554E">
              <w:rPr>
                <w:rFonts w:ascii="Times New Roman" w:hAnsi="Times New Roman" w:cs="Times New Roman"/>
                <w:bCs/>
                <w:iCs/>
                <w:sz w:val="24"/>
                <w:szCs w:val="24"/>
              </w:rPr>
              <w:t>%</w:t>
            </w:r>
          </w:p>
        </w:tc>
      </w:tr>
      <w:tr w:rsidR="00416090" w:rsidRPr="00C4554E" w14:paraId="65245AD0" w14:textId="77777777" w:rsidTr="00416090">
        <w:trPr>
          <w:trHeight w:val="670"/>
        </w:trPr>
        <w:tc>
          <w:tcPr>
            <w:tcW w:w="910" w:type="dxa"/>
          </w:tcPr>
          <w:p w14:paraId="1CD9CFC5" w14:textId="77777777" w:rsidR="00416090" w:rsidRPr="00C4554E" w:rsidRDefault="00416090" w:rsidP="006909E4">
            <w:pPr>
              <w:ind w:firstLine="851"/>
              <w:jc w:val="both"/>
              <w:rPr>
                <w:rFonts w:ascii="Times New Roman" w:hAnsi="Times New Roman" w:cs="Times New Roman"/>
                <w:bCs/>
                <w:iCs/>
                <w:sz w:val="24"/>
                <w:szCs w:val="24"/>
              </w:rPr>
            </w:pPr>
          </w:p>
        </w:tc>
        <w:tc>
          <w:tcPr>
            <w:tcW w:w="4443" w:type="dxa"/>
          </w:tcPr>
          <w:p w14:paraId="6B0470C3"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переменных расходов (себестоимость /цену продажи*100)</w:t>
            </w:r>
          </w:p>
        </w:tc>
        <w:tc>
          <w:tcPr>
            <w:tcW w:w="1683" w:type="dxa"/>
          </w:tcPr>
          <w:p w14:paraId="2466CB86" w14:textId="77777777" w:rsidR="00416090" w:rsidRPr="00C4554E" w:rsidRDefault="00416090" w:rsidP="006909E4">
            <w:pPr>
              <w:ind w:firstLine="851"/>
              <w:jc w:val="both"/>
              <w:rPr>
                <w:rFonts w:ascii="Times New Roman" w:hAnsi="Times New Roman" w:cs="Times New Roman"/>
                <w:bCs/>
                <w:iCs/>
                <w:sz w:val="24"/>
                <w:szCs w:val="24"/>
              </w:rPr>
            </w:pPr>
          </w:p>
        </w:tc>
        <w:tc>
          <w:tcPr>
            <w:tcW w:w="1884" w:type="dxa"/>
          </w:tcPr>
          <w:p w14:paraId="169A8FB3" w14:textId="77777777" w:rsidR="00416090" w:rsidRPr="00C4554E" w:rsidRDefault="00416090" w:rsidP="006909E4">
            <w:pPr>
              <w:ind w:firstLine="851"/>
              <w:jc w:val="both"/>
              <w:rPr>
                <w:rFonts w:ascii="Times New Roman" w:hAnsi="Times New Roman" w:cs="Times New Roman"/>
                <w:bCs/>
                <w:iCs/>
                <w:sz w:val="24"/>
                <w:szCs w:val="24"/>
              </w:rPr>
            </w:pPr>
          </w:p>
        </w:tc>
        <w:tc>
          <w:tcPr>
            <w:tcW w:w="1307" w:type="dxa"/>
          </w:tcPr>
          <w:p w14:paraId="42878C76"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57%</w:t>
            </w:r>
          </w:p>
        </w:tc>
      </w:tr>
    </w:tbl>
    <w:p w14:paraId="2457EDEA" w14:textId="77777777" w:rsidR="00A44631" w:rsidRDefault="00A44631" w:rsidP="00A44631">
      <w:pPr>
        <w:spacing w:after="160"/>
        <w:jc w:val="both"/>
        <w:rPr>
          <w:rFonts w:ascii="Times New Roman" w:hAnsi="Times New Roman" w:cs="Times New Roman"/>
          <w:bCs/>
          <w:iCs/>
          <w:sz w:val="24"/>
          <w:szCs w:val="24"/>
        </w:rPr>
      </w:pPr>
    </w:p>
    <w:p w14:paraId="0CAB6D71" w14:textId="77777777" w:rsidR="00A44631" w:rsidRDefault="00A44631" w:rsidP="00A44631">
      <w:pPr>
        <w:spacing w:after="160"/>
        <w:jc w:val="both"/>
        <w:rPr>
          <w:rFonts w:ascii="Times New Roman" w:eastAsia="Times New Roman" w:hAnsi="Times New Roman" w:cs="Times New Roman"/>
          <w:b/>
          <w:iCs/>
          <w:sz w:val="24"/>
          <w:szCs w:val="24"/>
        </w:rPr>
      </w:pPr>
    </w:p>
    <w:p w14:paraId="13CA11F0" w14:textId="77777777" w:rsidR="002D13D5" w:rsidRDefault="002D13D5" w:rsidP="00A44631">
      <w:pPr>
        <w:spacing w:after="160"/>
        <w:jc w:val="both"/>
        <w:rPr>
          <w:rFonts w:ascii="Times New Roman" w:eastAsia="Times New Roman" w:hAnsi="Times New Roman" w:cs="Times New Roman"/>
          <w:b/>
          <w:iCs/>
          <w:sz w:val="24"/>
          <w:szCs w:val="24"/>
        </w:rPr>
      </w:pPr>
    </w:p>
    <w:p w14:paraId="66A14CE1" w14:textId="2C6AAF0B" w:rsidR="00416090" w:rsidRPr="00A44631" w:rsidRDefault="00A44631" w:rsidP="005D4513">
      <w:pPr>
        <w:spacing w:after="160" w:line="360" w:lineRule="auto"/>
        <w:jc w:val="both"/>
        <w:rPr>
          <w:rFonts w:ascii="Times New Roman" w:eastAsia="Times New Roman" w:hAnsi="Times New Roman" w:cs="Times New Roman"/>
          <w:b/>
          <w:iCs/>
          <w:sz w:val="24"/>
          <w:szCs w:val="24"/>
        </w:rPr>
      </w:pPr>
      <w:r w:rsidRPr="00AD61B3">
        <w:rPr>
          <w:rFonts w:ascii="Times New Roman" w:eastAsia="Times New Roman" w:hAnsi="Times New Roman" w:cs="Times New Roman"/>
          <w:b/>
          <w:iCs/>
          <w:sz w:val="24"/>
          <w:szCs w:val="24"/>
        </w:rPr>
        <w:lastRenderedPageBreak/>
        <w:t>Таблица 1</w:t>
      </w:r>
      <w:r>
        <w:rPr>
          <w:rFonts w:ascii="Times New Roman" w:eastAsia="Times New Roman" w:hAnsi="Times New Roman" w:cs="Times New Roman"/>
          <w:b/>
          <w:iCs/>
          <w:sz w:val="24"/>
          <w:szCs w:val="24"/>
        </w:rPr>
        <w:t>9</w:t>
      </w:r>
      <w:r w:rsidRPr="00AD61B3">
        <w:rPr>
          <w:rFonts w:ascii="Times New Roman" w:eastAsia="Times New Roman" w:hAnsi="Times New Roman" w:cs="Times New Roman"/>
          <w:b/>
          <w:iCs/>
          <w:sz w:val="24"/>
          <w:szCs w:val="24"/>
        </w:rPr>
        <w:t>. Переменные затраты</w:t>
      </w:r>
      <w:r w:rsidRPr="00A44631">
        <w:rPr>
          <w:rFonts w:ascii="Times New Roman" w:eastAsia="Times New Roman" w:hAnsi="Times New Roman" w:cs="Times New Roman"/>
          <w:b/>
          <w:iCs/>
          <w:sz w:val="24"/>
          <w:szCs w:val="24"/>
        </w:rPr>
        <w:t xml:space="preserve">. </w:t>
      </w:r>
      <w:r w:rsidR="00416090" w:rsidRPr="00A44631">
        <w:rPr>
          <w:rFonts w:ascii="Times New Roman" w:hAnsi="Times New Roman" w:cs="Times New Roman"/>
          <w:b/>
          <w:iCs/>
          <w:sz w:val="24"/>
          <w:szCs w:val="24"/>
        </w:rPr>
        <w:t>Манты говядина-свинина.</w:t>
      </w:r>
      <w:r w:rsidR="00416090" w:rsidRPr="00C4554E">
        <w:rPr>
          <w:rFonts w:ascii="Times New Roman" w:hAnsi="Times New Roman" w:cs="Times New Roman"/>
          <w:bCs/>
          <w:iCs/>
          <w:sz w:val="24"/>
          <w:szCs w:val="24"/>
        </w:rPr>
        <w:t xml:space="preserve"> </w:t>
      </w:r>
    </w:p>
    <w:tbl>
      <w:tblPr>
        <w:tblW w:w="9868" w:type="dxa"/>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
        <w:gridCol w:w="3613"/>
        <w:gridCol w:w="1818"/>
        <w:gridCol w:w="2039"/>
        <w:gridCol w:w="1414"/>
      </w:tblGrid>
      <w:tr w:rsidR="00416090" w:rsidRPr="00C4554E" w14:paraId="7932F3BB" w14:textId="77777777" w:rsidTr="006909E4">
        <w:trPr>
          <w:trHeight w:val="536"/>
        </w:trPr>
        <w:tc>
          <w:tcPr>
            <w:tcW w:w="984" w:type="dxa"/>
          </w:tcPr>
          <w:p w14:paraId="550F3837"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пп</w:t>
            </w:r>
          </w:p>
        </w:tc>
        <w:tc>
          <w:tcPr>
            <w:tcW w:w="3613" w:type="dxa"/>
          </w:tcPr>
          <w:p w14:paraId="43EC8613"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Наименование статей</w:t>
            </w:r>
          </w:p>
        </w:tc>
        <w:tc>
          <w:tcPr>
            <w:tcW w:w="1818" w:type="dxa"/>
          </w:tcPr>
          <w:p w14:paraId="63E0568D"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Цена</w:t>
            </w:r>
          </w:p>
        </w:tc>
        <w:tc>
          <w:tcPr>
            <w:tcW w:w="2039" w:type="dxa"/>
          </w:tcPr>
          <w:p w14:paraId="30653C49"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Кол-во</w:t>
            </w:r>
          </w:p>
        </w:tc>
        <w:tc>
          <w:tcPr>
            <w:tcW w:w="1414" w:type="dxa"/>
          </w:tcPr>
          <w:p w14:paraId="36C686ED"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Ст-ть</w:t>
            </w:r>
          </w:p>
        </w:tc>
      </w:tr>
      <w:tr w:rsidR="00416090" w:rsidRPr="00C4554E" w14:paraId="2AA4AF2B" w14:textId="77777777" w:rsidTr="006909E4">
        <w:trPr>
          <w:trHeight w:val="327"/>
        </w:trPr>
        <w:tc>
          <w:tcPr>
            <w:tcW w:w="984" w:type="dxa"/>
          </w:tcPr>
          <w:p w14:paraId="32BD51A2"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1</w:t>
            </w:r>
          </w:p>
        </w:tc>
        <w:tc>
          <w:tcPr>
            <w:tcW w:w="3613" w:type="dxa"/>
          </w:tcPr>
          <w:p w14:paraId="23F181B4"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Мука «Муза»</w:t>
            </w:r>
          </w:p>
        </w:tc>
        <w:tc>
          <w:tcPr>
            <w:tcW w:w="1818" w:type="dxa"/>
          </w:tcPr>
          <w:p w14:paraId="0309A5AB"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22 руб.</w:t>
            </w:r>
          </w:p>
        </w:tc>
        <w:tc>
          <w:tcPr>
            <w:tcW w:w="2039" w:type="dxa"/>
          </w:tcPr>
          <w:p w14:paraId="24254B58"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350 гр.</w:t>
            </w:r>
          </w:p>
        </w:tc>
        <w:tc>
          <w:tcPr>
            <w:tcW w:w="1414" w:type="dxa"/>
          </w:tcPr>
          <w:p w14:paraId="45C8279E"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7,70 руб.</w:t>
            </w:r>
          </w:p>
        </w:tc>
      </w:tr>
      <w:tr w:rsidR="00416090" w:rsidRPr="00C4554E" w14:paraId="145EA3C3" w14:textId="77777777" w:rsidTr="006909E4">
        <w:trPr>
          <w:trHeight w:val="319"/>
        </w:trPr>
        <w:tc>
          <w:tcPr>
            <w:tcW w:w="984" w:type="dxa"/>
          </w:tcPr>
          <w:p w14:paraId="0AE0C523"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2</w:t>
            </w:r>
          </w:p>
        </w:tc>
        <w:tc>
          <w:tcPr>
            <w:tcW w:w="3613" w:type="dxa"/>
          </w:tcPr>
          <w:p w14:paraId="6BF79240"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Яйцо</w:t>
            </w:r>
          </w:p>
        </w:tc>
        <w:tc>
          <w:tcPr>
            <w:tcW w:w="1818" w:type="dxa"/>
          </w:tcPr>
          <w:p w14:paraId="13B2867B"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6,90 руб.</w:t>
            </w:r>
          </w:p>
        </w:tc>
        <w:tc>
          <w:tcPr>
            <w:tcW w:w="2039" w:type="dxa"/>
          </w:tcPr>
          <w:p w14:paraId="42DDDF72"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1шт.</w:t>
            </w:r>
          </w:p>
        </w:tc>
        <w:tc>
          <w:tcPr>
            <w:tcW w:w="1414" w:type="dxa"/>
          </w:tcPr>
          <w:p w14:paraId="54D1EC2F"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6,90 руб.</w:t>
            </w:r>
          </w:p>
        </w:tc>
      </w:tr>
      <w:tr w:rsidR="00416090" w:rsidRPr="00C4554E" w14:paraId="627564F7" w14:textId="77777777" w:rsidTr="006909E4">
        <w:trPr>
          <w:trHeight w:val="327"/>
        </w:trPr>
        <w:tc>
          <w:tcPr>
            <w:tcW w:w="984" w:type="dxa"/>
          </w:tcPr>
          <w:p w14:paraId="0DBD3DC5"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3</w:t>
            </w:r>
          </w:p>
        </w:tc>
        <w:tc>
          <w:tcPr>
            <w:tcW w:w="3613" w:type="dxa"/>
          </w:tcPr>
          <w:p w14:paraId="2FF75E72"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Соль, перец</w:t>
            </w:r>
          </w:p>
        </w:tc>
        <w:tc>
          <w:tcPr>
            <w:tcW w:w="1818" w:type="dxa"/>
          </w:tcPr>
          <w:p w14:paraId="3FEF17E0"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20 руб.</w:t>
            </w:r>
          </w:p>
        </w:tc>
        <w:tc>
          <w:tcPr>
            <w:tcW w:w="2039" w:type="dxa"/>
          </w:tcPr>
          <w:p w14:paraId="5273CBC2"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0,09 гр.</w:t>
            </w:r>
          </w:p>
        </w:tc>
        <w:tc>
          <w:tcPr>
            <w:tcW w:w="1414" w:type="dxa"/>
          </w:tcPr>
          <w:p w14:paraId="3F5CB415"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1,80 коп.</w:t>
            </w:r>
          </w:p>
        </w:tc>
      </w:tr>
      <w:tr w:rsidR="00416090" w:rsidRPr="00C4554E" w14:paraId="1512420E" w14:textId="77777777" w:rsidTr="006909E4">
        <w:trPr>
          <w:trHeight w:val="327"/>
        </w:trPr>
        <w:tc>
          <w:tcPr>
            <w:tcW w:w="984" w:type="dxa"/>
          </w:tcPr>
          <w:p w14:paraId="4CAF41AE"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4</w:t>
            </w:r>
          </w:p>
        </w:tc>
        <w:tc>
          <w:tcPr>
            <w:tcW w:w="3613" w:type="dxa"/>
          </w:tcPr>
          <w:p w14:paraId="7A7783E7"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Говядина</w:t>
            </w:r>
          </w:p>
        </w:tc>
        <w:tc>
          <w:tcPr>
            <w:tcW w:w="1818" w:type="dxa"/>
          </w:tcPr>
          <w:p w14:paraId="560C3100"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390 руб.</w:t>
            </w:r>
          </w:p>
        </w:tc>
        <w:tc>
          <w:tcPr>
            <w:tcW w:w="2039" w:type="dxa"/>
          </w:tcPr>
          <w:p w14:paraId="2CC09F0C"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250 гр.</w:t>
            </w:r>
          </w:p>
        </w:tc>
        <w:tc>
          <w:tcPr>
            <w:tcW w:w="1414" w:type="dxa"/>
          </w:tcPr>
          <w:p w14:paraId="74A26539"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97,50 руб.</w:t>
            </w:r>
          </w:p>
        </w:tc>
      </w:tr>
      <w:tr w:rsidR="00416090" w:rsidRPr="00C4554E" w14:paraId="0C610193" w14:textId="77777777" w:rsidTr="006909E4">
        <w:trPr>
          <w:trHeight w:val="319"/>
        </w:trPr>
        <w:tc>
          <w:tcPr>
            <w:tcW w:w="984" w:type="dxa"/>
          </w:tcPr>
          <w:p w14:paraId="787CE0C9"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5</w:t>
            </w:r>
          </w:p>
        </w:tc>
        <w:tc>
          <w:tcPr>
            <w:tcW w:w="3613" w:type="dxa"/>
          </w:tcPr>
          <w:p w14:paraId="69C866B8"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Свинина</w:t>
            </w:r>
          </w:p>
        </w:tc>
        <w:tc>
          <w:tcPr>
            <w:tcW w:w="1818" w:type="dxa"/>
          </w:tcPr>
          <w:p w14:paraId="481989AB"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245 руб.</w:t>
            </w:r>
          </w:p>
        </w:tc>
        <w:tc>
          <w:tcPr>
            <w:tcW w:w="2039" w:type="dxa"/>
          </w:tcPr>
          <w:p w14:paraId="16C34362"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250 гр.</w:t>
            </w:r>
          </w:p>
        </w:tc>
        <w:tc>
          <w:tcPr>
            <w:tcW w:w="1414" w:type="dxa"/>
          </w:tcPr>
          <w:p w14:paraId="5BFCCD68"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62 руб.</w:t>
            </w:r>
          </w:p>
        </w:tc>
      </w:tr>
      <w:tr w:rsidR="00416090" w:rsidRPr="00C4554E" w14:paraId="661AF17D" w14:textId="77777777" w:rsidTr="006909E4">
        <w:trPr>
          <w:trHeight w:val="319"/>
        </w:trPr>
        <w:tc>
          <w:tcPr>
            <w:tcW w:w="984" w:type="dxa"/>
          </w:tcPr>
          <w:p w14:paraId="0086225F" w14:textId="77777777" w:rsidR="00416090" w:rsidRPr="00C4554E" w:rsidRDefault="00416090" w:rsidP="006909E4">
            <w:pPr>
              <w:ind w:firstLine="851"/>
              <w:jc w:val="both"/>
              <w:rPr>
                <w:rFonts w:ascii="Times New Roman" w:hAnsi="Times New Roman" w:cs="Times New Roman"/>
                <w:bCs/>
                <w:iCs/>
                <w:sz w:val="24"/>
                <w:szCs w:val="24"/>
              </w:rPr>
            </w:pPr>
          </w:p>
        </w:tc>
        <w:tc>
          <w:tcPr>
            <w:tcW w:w="3613" w:type="dxa"/>
          </w:tcPr>
          <w:p w14:paraId="34E1524E"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Лук</w:t>
            </w:r>
          </w:p>
        </w:tc>
        <w:tc>
          <w:tcPr>
            <w:tcW w:w="1818" w:type="dxa"/>
          </w:tcPr>
          <w:p w14:paraId="431F523A"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50 руб.</w:t>
            </w:r>
          </w:p>
        </w:tc>
        <w:tc>
          <w:tcPr>
            <w:tcW w:w="2039" w:type="dxa"/>
          </w:tcPr>
          <w:p w14:paraId="23A262E3"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100 гр.</w:t>
            </w:r>
          </w:p>
        </w:tc>
        <w:tc>
          <w:tcPr>
            <w:tcW w:w="1414" w:type="dxa"/>
          </w:tcPr>
          <w:p w14:paraId="27B85829"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5 руб.</w:t>
            </w:r>
          </w:p>
        </w:tc>
      </w:tr>
      <w:tr w:rsidR="00416090" w:rsidRPr="00C4554E" w14:paraId="64ED55CA" w14:textId="77777777" w:rsidTr="006909E4">
        <w:trPr>
          <w:trHeight w:val="319"/>
        </w:trPr>
        <w:tc>
          <w:tcPr>
            <w:tcW w:w="984" w:type="dxa"/>
          </w:tcPr>
          <w:p w14:paraId="32AF2506" w14:textId="77777777" w:rsidR="00416090" w:rsidRPr="00C4554E" w:rsidRDefault="00416090" w:rsidP="006909E4">
            <w:pPr>
              <w:ind w:firstLine="851"/>
              <w:jc w:val="both"/>
              <w:rPr>
                <w:rFonts w:ascii="Times New Roman" w:hAnsi="Times New Roman" w:cs="Times New Roman"/>
                <w:bCs/>
                <w:iCs/>
                <w:sz w:val="24"/>
                <w:szCs w:val="24"/>
              </w:rPr>
            </w:pPr>
          </w:p>
        </w:tc>
        <w:tc>
          <w:tcPr>
            <w:tcW w:w="3613" w:type="dxa"/>
          </w:tcPr>
          <w:p w14:paraId="042C1E24"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Упаковка</w:t>
            </w:r>
          </w:p>
        </w:tc>
        <w:tc>
          <w:tcPr>
            <w:tcW w:w="1818" w:type="dxa"/>
          </w:tcPr>
          <w:p w14:paraId="2B8CFF14"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 руб.</w:t>
            </w:r>
          </w:p>
        </w:tc>
        <w:tc>
          <w:tcPr>
            <w:tcW w:w="2039" w:type="dxa"/>
          </w:tcPr>
          <w:p w14:paraId="5B227E5A"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 шт.</w:t>
            </w:r>
          </w:p>
        </w:tc>
        <w:tc>
          <w:tcPr>
            <w:tcW w:w="1414" w:type="dxa"/>
          </w:tcPr>
          <w:p w14:paraId="5556259A"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 руб.</w:t>
            </w:r>
          </w:p>
        </w:tc>
      </w:tr>
      <w:tr w:rsidR="00416090" w:rsidRPr="00C4554E" w14:paraId="4D9A0D1D" w14:textId="77777777" w:rsidTr="006909E4">
        <w:trPr>
          <w:trHeight w:val="327"/>
        </w:trPr>
        <w:tc>
          <w:tcPr>
            <w:tcW w:w="984" w:type="dxa"/>
          </w:tcPr>
          <w:p w14:paraId="00012637" w14:textId="77777777" w:rsidR="00416090" w:rsidRPr="00C4554E" w:rsidRDefault="00416090" w:rsidP="006909E4">
            <w:pPr>
              <w:ind w:firstLine="851"/>
              <w:jc w:val="both"/>
              <w:rPr>
                <w:rFonts w:ascii="Times New Roman" w:hAnsi="Times New Roman" w:cs="Times New Roman"/>
                <w:bCs/>
                <w:iCs/>
                <w:sz w:val="24"/>
                <w:szCs w:val="24"/>
              </w:rPr>
            </w:pPr>
          </w:p>
        </w:tc>
        <w:tc>
          <w:tcPr>
            <w:tcW w:w="3613" w:type="dxa"/>
          </w:tcPr>
          <w:p w14:paraId="4723BACF"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Итого себестоимость</w:t>
            </w:r>
          </w:p>
        </w:tc>
        <w:tc>
          <w:tcPr>
            <w:tcW w:w="1818" w:type="dxa"/>
          </w:tcPr>
          <w:p w14:paraId="40C28532" w14:textId="77777777" w:rsidR="00416090" w:rsidRPr="00C4554E" w:rsidRDefault="00416090" w:rsidP="006909E4">
            <w:pPr>
              <w:ind w:firstLine="851"/>
              <w:jc w:val="both"/>
              <w:rPr>
                <w:rFonts w:ascii="Times New Roman" w:hAnsi="Times New Roman" w:cs="Times New Roman"/>
                <w:bCs/>
                <w:iCs/>
                <w:sz w:val="24"/>
                <w:szCs w:val="24"/>
              </w:rPr>
            </w:pPr>
          </w:p>
        </w:tc>
        <w:tc>
          <w:tcPr>
            <w:tcW w:w="2039" w:type="dxa"/>
          </w:tcPr>
          <w:p w14:paraId="017CA962" w14:textId="77777777" w:rsidR="00416090" w:rsidRPr="00C4554E" w:rsidRDefault="00416090" w:rsidP="006909E4">
            <w:pPr>
              <w:ind w:firstLine="851"/>
              <w:jc w:val="both"/>
              <w:rPr>
                <w:rFonts w:ascii="Times New Roman" w:hAnsi="Times New Roman" w:cs="Times New Roman"/>
                <w:bCs/>
                <w:iCs/>
                <w:sz w:val="24"/>
                <w:szCs w:val="24"/>
              </w:rPr>
            </w:pPr>
          </w:p>
        </w:tc>
        <w:tc>
          <w:tcPr>
            <w:tcW w:w="1414" w:type="dxa"/>
          </w:tcPr>
          <w:p w14:paraId="267ABC64"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182,90 руб.</w:t>
            </w:r>
          </w:p>
        </w:tc>
      </w:tr>
      <w:tr w:rsidR="00416090" w:rsidRPr="00C4554E" w14:paraId="52DAAC9B" w14:textId="77777777" w:rsidTr="006909E4">
        <w:trPr>
          <w:trHeight w:val="327"/>
        </w:trPr>
        <w:tc>
          <w:tcPr>
            <w:tcW w:w="984" w:type="dxa"/>
          </w:tcPr>
          <w:p w14:paraId="29F5ED23" w14:textId="77777777" w:rsidR="00416090" w:rsidRPr="00C4554E" w:rsidRDefault="00416090" w:rsidP="006909E4">
            <w:pPr>
              <w:ind w:firstLine="851"/>
              <w:jc w:val="both"/>
              <w:rPr>
                <w:rFonts w:ascii="Times New Roman" w:hAnsi="Times New Roman" w:cs="Times New Roman"/>
                <w:bCs/>
                <w:iCs/>
                <w:sz w:val="24"/>
                <w:szCs w:val="24"/>
              </w:rPr>
            </w:pPr>
          </w:p>
        </w:tc>
        <w:tc>
          <w:tcPr>
            <w:tcW w:w="3613" w:type="dxa"/>
          </w:tcPr>
          <w:p w14:paraId="5A97208B"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Цена продажи</w:t>
            </w:r>
          </w:p>
        </w:tc>
        <w:tc>
          <w:tcPr>
            <w:tcW w:w="1818" w:type="dxa"/>
          </w:tcPr>
          <w:p w14:paraId="72C8639D" w14:textId="77777777" w:rsidR="00416090" w:rsidRPr="00C4554E" w:rsidRDefault="00416090" w:rsidP="006909E4">
            <w:pPr>
              <w:ind w:firstLine="851"/>
              <w:jc w:val="both"/>
              <w:rPr>
                <w:rFonts w:ascii="Times New Roman" w:hAnsi="Times New Roman" w:cs="Times New Roman"/>
                <w:bCs/>
                <w:iCs/>
                <w:sz w:val="24"/>
                <w:szCs w:val="24"/>
              </w:rPr>
            </w:pPr>
          </w:p>
        </w:tc>
        <w:tc>
          <w:tcPr>
            <w:tcW w:w="2039" w:type="dxa"/>
          </w:tcPr>
          <w:p w14:paraId="0CA26630" w14:textId="77777777" w:rsidR="00416090" w:rsidRPr="00C4554E" w:rsidRDefault="00416090" w:rsidP="006909E4">
            <w:pPr>
              <w:ind w:firstLine="851"/>
              <w:jc w:val="both"/>
              <w:rPr>
                <w:rFonts w:ascii="Times New Roman" w:hAnsi="Times New Roman" w:cs="Times New Roman"/>
                <w:bCs/>
                <w:iCs/>
                <w:sz w:val="24"/>
                <w:szCs w:val="24"/>
              </w:rPr>
            </w:pPr>
          </w:p>
        </w:tc>
        <w:tc>
          <w:tcPr>
            <w:tcW w:w="1414" w:type="dxa"/>
          </w:tcPr>
          <w:p w14:paraId="4D37057F" w14:textId="77777777" w:rsidR="00416090" w:rsidRPr="00C4554E" w:rsidRDefault="00416090" w:rsidP="006909E4">
            <w:pPr>
              <w:jc w:val="both"/>
              <w:rPr>
                <w:rFonts w:ascii="Times New Roman" w:hAnsi="Times New Roman" w:cs="Times New Roman"/>
                <w:bCs/>
                <w:iCs/>
                <w:sz w:val="24"/>
                <w:szCs w:val="24"/>
              </w:rPr>
            </w:pPr>
            <w:r>
              <w:rPr>
                <w:rFonts w:ascii="Times New Roman" w:hAnsi="Times New Roman" w:cs="Times New Roman"/>
                <w:bCs/>
                <w:iCs/>
                <w:sz w:val="24"/>
                <w:szCs w:val="24"/>
              </w:rPr>
              <w:t>450</w:t>
            </w:r>
            <w:r w:rsidRPr="00C4554E">
              <w:rPr>
                <w:rFonts w:ascii="Times New Roman" w:hAnsi="Times New Roman" w:cs="Times New Roman"/>
                <w:bCs/>
                <w:iCs/>
                <w:sz w:val="24"/>
                <w:szCs w:val="24"/>
              </w:rPr>
              <w:t xml:space="preserve"> руб.</w:t>
            </w:r>
          </w:p>
        </w:tc>
      </w:tr>
      <w:tr w:rsidR="00416090" w:rsidRPr="00C4554E" w14:paraId="4A9D9546" w14:textId="77777777" w:rsidTr="006909E4">
        <w:trPr>
          <w:trHeight w:val="753"/>
        </w:trPr>
        <w:tc>
          <w:tcPr>
            <w:tcW w:w="984" w:type="dxa"/>
          </w:tcPr>
          <w:p w14:paraId="2A1C9D7D" w14:textId="77777777" w:rsidR="00416090" w:rsidRPr="00C4554E" w:rsidRDefault="00416090" w:rsidP="006909E4">
            <w:pPr>
              <w:ind w:firstLine="851"/>
              <w:jc w:val="both"/>
              <w:rPr>
                <w:rFonts w:ascii="Times New Roman" w:hAnsi="Times New Roman" w:cs="Times New Roman"/>
                <w:bCs/>
                <w:iCs/>
                <w:sz w:val="24"/>
                <w:szCs w:val="24"/>
              </w:rPr>
            </w:pPr>
          </w:p>
        </w:tc>
        <w:tc>
          <w:tcPr>
            <w:tcW w:w="3613" w:type="dxa"/>
          </w:tcPr>
          <w:p w14:paraId="26D27C75"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Маржа (разница между ценой продажи и себестоимостью)</w:t>
            </w:r>
          </w:p>
        </w:tc>
        <w:tc>
          <w:tcPr>
            <w:tcW w:w="1818" w:type="dxa"/>
          </w:tcPr>
          <w:p w14:paraId="73FD693F" w14:textId="77777777" w:rsidR="00416090" w:rsidRPr="00C4554E" w:rsidRDefault="00416090" w:rsidP="006909E4">
            <w:pPr>
              <w:ind w:firstLine="851"/>
              <w:jc w:val="both"/>
              <w:rPr>
                <w:rFonts w:ascii="Times New Roman" w:hAnsi="Times New Roman" w:cs="Times New Roman"/>
                <w:bCs/>
                <w:iCs/>
                <w:sz w:val="24"/>
                <w:szCs w:val="24"/>
              </w:rPr>
            </w:pPr>
          </w:p>
        </w:tc>
        <w:tc>
          <w:tcPr>
            <w:tcW w:w="2039" w:type="dxa"/>
          </w:tcPr>
          <w:p w14:paraId="5BBB806F" w14:textId="77777777" w:rsidR="00416090" w:rsidRPr="00C4554E" w:rsidRDefault="00416090" w:rsidP="006909E4">
            <w:pPr>
              <w:ind w:firstLine="851"/>
              <w:jc w:val="both"/>
              <w:rPr>
                <w:rFonts w:ascii="Times New Roman" w:hAnsi="Times New Roman" w:cs="Times New Roman"/>
                <w:bCs/>
                <w:iCs/>
                <w:sz w:val="24"/>
                <w:szCs w:val="24"/>
              </w:rPr>
            </w:pPr>
          </w:p>
        </w:tc>
        <w:tc>
          <w:tcPr>
            <w:tcW w:w="1414" w:type="dxa"/>
          </w:tcPr>
          <w:p w14:paraId="433B078D" w14:textId="77777777" w:rsidR="00416090" w:rsidRPr="00C4554E" w:rsidRDefault="00416090" w:rsidP="006909E4">
            <w:pPr>
              <w:jc w:val="both"/>
              <w:rPr>
                <w:rFonts w:ascii="Times New Roman" w:hAnsi="Times New Roman" w:cs="Times New Roman"/>
                <w:bCs/>
                <w:iCs/>
                <w:sz w:val="24"/>
                <w:szCs w:val="24"/>
              </w:rPr>
            </w:pPr>
            <w:r>
              <w:rPr>
                <w:rFonts w:ascii="Times New Roman" w:hAnsi="Times New Roman" w:cs="Times New Roman"/>
                <w:bCs/>
                <w:iCs/>
                <w:sz w:val="24"/>
                <w:szCs w:val="24"/>
              </w:rPr>
              <w:t>267</w:t>
            </w:r>
            <w:r w:rsidRPr="00C4554E">
              <w:rPr>
                <w:rFonts w:ascii="Times New Roman" w:hAnsi="Times New Roman" w:cs="Times New Roman"/>
                <w:bCs/>
                <w:iCs/>
                <w:sz w:val="24"/>
                <w:szCs w:val="24"/>
              </w:rPr>
              <w:t>,10 руб.</w:t>
            </w:r>
          </w:p>
        </w:tc>
      </w:tr>
      <w:tr w:rsidR="00416090" w:rsidRPr="00C4554E" w14:paraId="602CE934" w14:textId="77777777" w:rsidTr="006909E4">
        <w:trPr>
          <w:trHeight w:val="536"/>
        </w:trPr>
        <w:tc>
          <w:tcPr>
            <w:tcW w:w="984" w:type="dxa"/>
          </w:tcPr>
          <w:p w14:paraId="1A746B3C" w14:textId="77777777" w:rsidR="00416090" w:rsidRPr="00C4554E" w:rsidRDefault="00416090" w:rsidP="006909E4">
            <w:pPr>
              <w:ind w:firstLine="851"/>
              <w:jc w:val="both"/>
              <w:rPr>
                <w:rFonts w:ascii="Times New Roman" w:hAnsi="Times New Roman" w:cs="Times New Roman"/>
                <w:bCs/>
                <w:iCs/>
                <w:sz w:val="24"/>
                <w:szCs w:val="24"/>
              </w:rPr>
            </w:pPr>
          </w:p>
        </w:tc>
        <w:tc>
          <w:tcPr>
            <w:tcW w:w="3613" w:type="dxa"/>
          </w:tcPr>
          <w:p w14:paraId="7F42973D"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маржи (сумма маржи/цене продажи*100%)</w:t>
            </w:r>
          </w:p>
        </w:tc>
        <w:tc>
          <w:tcPr>
            <w:tcW w:w="1818" w:type="dxa"/>
          </w:tcPr>
          <w:p w14:paraId="38B0F313" w14:textId="77777777" w:rsidR="00416090" w:rsidRPr="00C4554E" w:rsidRDefault="00416090" w:rsidP="006909E4">
            <w:pPr>
              <w:ind w:firstLine="851"/>
              <w:jc w:val="both"/>
              <w:rPr>
                <w:rFonts w:ascii="Times New Roman" w:hAnsi="Times New Roman" w:cs="Times New Roman"/>
                <w:bCs/>
                <w:iCs/>
                <w:sz w:val="24"/>
                <w:szCs w:val="24"/>
              </w:rPr>
            </w:pPr>
          </w:p>
        </w:tc>
        <w:tc>
          <w:tcPr>
            <w:tcW w:w="2039" w:type="dxa"/>
          </w:tcPr>
          <w:p w14:paraId="7769F9BD" w14:textId="77777777" w:rsidR="00416090" w:rsidRPr="00C4554E" w:rsidRDefault="00416090" w:rsidP="006909E4">
            <w:pPr>
              <w:ind w:firstLine="851"/>
              <w:jc w:val="both"/>
              <w:rPr>
                <w:rFonts w:ascii="Times New Roman" w:hAnsi="Times New Roman" w:cs="Times New Roman"/>
                <w:bCs/>
                <w:iCs/>
                <w:sz w:val="24"/>
                <w:szCs w:val="24"/>
              </w:rPr>
            </w:pPr>
          </w:p>
        </w:tc>
        <w:tc>
          <w:tcPr>
            <w:tcW w:w="1414" w:type="dxa"/>
          </w:tcPr>
          <w:p w14:paraId="379EBFB2" w14:textId="77777777" w:rsidR="00416090" w:rsidRPr="00C4554E" w:rsidRDefault="00416090" w:rsidP="006909E4">
            <w:pPr>
              <w:jc w:val="both"/>
              <w:rPr>
                <w:rFonts w:ascii="Times New Roman" w:hAnsi="Times New Roman" w:cs="Times New Roman"/>
                <w:bCs/>
                <w:iCs/>
                <w:sz w:val="24"/>
                <w:szCs w:val="24"/>
              </w:rPr>
            </w:pPr>
            <w:r>
              <w:rPr>
                <w:rFonts w:ascii="Times New Roman" w:hAnsi="Times New Roman" w:cs="Times New Roman"/>
                <w:bCs/>
                <w:iCs/>
                <w:sz w:val="24"/>
                <w:szCs w:val="24"/>
              </w:rPr>
              <w:t>59,3%</w:t>
            </w:r>
          </w:p>
        </w:tc>
      </w:tr>
      <w:tr w:rsidR="00416090" w:rsidRPr="00C4554E" w14:paraId="3DA0A53A" w14:textId="77777777" w:rsidTr="006909E4">
        <w:trPr>
          <w:trHeight w:val="762"/>
        </w:trPr>
        <w:tc>
          <w:tcPr>
            <w:tcW w:w="984" w:type="dxa"/>
          </w:tcPr>
          <w:p w14:paraId="35FB4C0E" w14:textId="77777777" w:rsidR="00416090" w:rsidRPr="00C4554E" w:rsidRDefault="00416090" w:rsidP="006909E4">
            <w:pPr>
              <w:ind w:firstLine="851"/>
              <w:jc w:val="both"/>
              <w:rPr>
                <w:rFonts w:ascii="Times New Roman" w:hAnsi="Times New Roman" w:cs="Times New Roman"/>
                <w:bCs/>
                <w:iCs/>
                <w:sz w:val="24"/>
                <w:szCs w:val="24"/>
              </w:rPr>
            </w:pPr>
          </w:p>
        </w:tc>
        <w:tc>
          <w:tcPr>
            <w:tcW w:w="3613" w:type="dxa"/>
          </w:tcPr>
          <w:p w14:paraId="04A1789A"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переменных расходов (себестоимость /цену продажи*100)</w:t>
            </w:r>
          </w:p>
        </w:tc>
        <w:tc>
          <w:tcPr>
            <w:tcW w:w="1818" w:type="dxa"/>
          </w:tcPr>
          <w:p w14:paraId="419C524F" w14:textId="77777777" w:rsidR="00416090" w:rsidRPr="00C4554E" w:rsidRDefault="00416090" w:rsidP="006909E4">
            <w:pPr>
              <w:ind w:firstLine="851"/>
              <w:jc w:val="both"/>
              <w:rPr>
                <w:rFonts w:ascii="Times New Roman" w:hAnsi="Times New Roman" w:cs="Times New Roman"/>
                <w:bCs/>
                <w:iCs/>
                <w:sz w:val="24"/>
                <w:szCs w:val="24"/>
              </w:rPr>
            </w:pPr>
          </w:p>
        </w:tc>
        <w:tc>
          <w:tcPr>
            <w:tcW w:w="2039" w:type="dxa"/>
          </w:tcPr>
          <w:p w14:paraId="250E7A8A" w14:textId="77777777" w:rsidR="00416090" w:rsidRPr="00C4554E" w:rsidRDefault="00416090" w:rsidP="006909E4">
            <w:pPr>
              <w:ind w:firstLine="851"/>
              <w:jc w:val="both"/>
              <w:rPr>
                <w:rFonts w:ascii="Times New Roman" w:hAnsi="Times New Roman" w:cs="Times New Roman"/>
                <w:bCs/>
                <w:iCs/>
                <w:sz w:val="24"/>
                <w:szCs w:val="24"/>
              </w:rPr>
            </w:pPr>
          </w:p>
        </w:tc>
        <w:tc>
          <w:tcPr>
            <w:tcW w:w="1414" w:type="dxa"/>
          </w:tcPr>
          <w:p w14:paraId="377FD1CE" w14:textId="77777777" w:rsidR="00416090" w:rsidRPr="00C4554E" w:rsidRDefault="00416090" w:rsidP="006909E4">
            <w:pPr>
              <w:jc w:val="both"/>
              <w:rPr>
                <w:rFonts w:ascii="Times New Roman" w:hAnsi="Times New Roman" w:cs="Times New Roman"/>
                <w:bCs/>
                <w:iCs/>
                <w:sz w:val="24"/>
                <w:szCs w:val="24"/>
              </w:rPr>
            </w:pPr>
            <w:r>
              <w:rPr>
                <w:rFonts w:ascii="Times New Roman" w:hAnsi="Times New Roman" w:cs="Times New Roman"/>
                <w:bCs/>
                <w:iCs/>
                <w:sz w:val="24"/>
                <w:szCs w:val="24"/>
              </w:rPr>
              <w:t>40,6%</w:t>
            </w:r>
          </w:p>
        </w:tc>
      </w:tr>
    </w:tbl>
    <w:p w14:paraId="56EF704B" w14:textId="77777777" w:rsidR="00416090" w:rsidRPr="00C4554E" w:rsidRDefault="00416090" w:rsidP="00416090">
      <w:pPr>
        <w:ind w:firstLine="851"/>
        <w:jc w:val="both"/>
        <w:rPr>
          <w:rFonts w:ascii="Times New Roman" w:hAnsi="Times New Roman" w:cs="Times New Roman"/>
          <w:bCs/>
          <w:iCs/>
          <w:sz w:val="24"/>
          <w:szCs w:val="24"/>
        </w:rPr>
      </w:pPr>
    </w:p>
    <w:p w14:paraId="31733951" w14:textId="77777777" w:rsidR="002D13D5" w:rsidRDefault="002D13D5" w:rsidP="00416090">
      <w:pPr>
        <w:jc w:val="both"/>
        <w:rPr>
          <w:rFonts w:ascii="Times New Roman" w:hAnsi="Times New Roman" w:cs="Times New Roman"/>
          <w:bCs/>
          <w:iCs/>
          <w:sz w:val="24"/>
          <w:szCs w:val="24"/>
        </w:rPr>
      </w:pPr>
    </w:p>
    <w:p w14:paraId="6D7DA66B" w14:textId="77F38694" w:rsidR="00416090" w:rsidRPr="002D13D5" w:rsidRDefault="00A44631" w:rsidP="005D4513">
      <w:pPr>
        <w:spacing w:line="360" w:lineRule="auto"/>
        <w:jc w:val="both"/>
        <w:rPr>
          <w:rFonts w:ascii="Times New Roman" w:hAnsi="Times New Roman" w:cs="Times New Roman"/>
          <w:b/>
          <w:iCs/>
          <w:sz w:val="24"/>
          <w:szCs w:val="24"/>
        </w:rPr>
      </w:pPr>
      <w:r w:rsidRPr="002D13D5">
        <w:rPr>
          <w:rFonts w:ascii="Times New Roman" w:hAnsi="Times New Roman" w:cs="Times New Roman"/>
          <w:b/>
          <w:iCs/>
          <w:sz w:val="24"/>
          <w:szCs w:val="24"/>
        </w:rPr>
        <w:t>Таблица 20. Переменные затраты</w:t>
      </w:r>
      <w:r w:rsidR="002D13D5">
        <w:rPr>
          <w:rFonts w:ascii="Times New Roman" w:hAnsi="Times New Roman" w:cs="Times New Roman"/>
          <w:b/>
          <w:iCs/>
          <w:sz w:val="24"/>
          <w:szCs w:val="24"/>
        </w:rPr>
        <w:t xml:space="preserve">. </w:t>
      </w:r>
      <w:r w:rsidR="00416090" w:rsidRPr="002D13D5">
        <w:rPr>
          <w:rFonts w:ascii="Times New Roman" w:hAnsi="Times New Roman" w:cs="Times New Roman"/>
          <w:b/>
          <w:iCs/>
          <w:sz w:val="24"/>
          <w:szCs w:val="24"/>
        </w:rPr>
        <w:t>Вареники с картофелем и луком.</w:t>
      </w:r>
    </w:p>
    <w:tbl>
      <w:tblPr>
        <w:tblW w:w="9867" w:type="dxa"/>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
        <w:gridCol w:w="4284"/>
        <w:gridCol w:w="1625"/>
        <w:gridCol w:w="1818"/>
        <w:gridCol w:w="1262"/>
      </w:tblGrid>
      <w:tr w:rsidR="00416090" w:rsidRPr="00C4554E" w14:paraId="1CED54F2" w14:textId="77777777" w:rsidTr="006909E4">
        <w:trPr>
          <w:trHeight w:val="568"/>
        </w:trPr>
        <w:tc>
          <w:tcPr>
            <w:tcW w:w="878" w:type="dxa"/>
          </w:tcPr>
          <w:p w14:paraId="08664060"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пп</w:t>
            </w:r>
          </w:p>
        </w:tc>
        <w:tc>
          <w:tcPr>
            <w:tcW w:w="4284" w:type="dxa"/>
          </w:tcPr>
          <w:p w14:paraId="55C04CC2"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Наименование статей</w:t>
            </w:r>
          </w:p>
        </w:tc>
        <w:tc>
          <w:tcPr>
            <w:tcW w:w="1625" w:type="dxa"/>
          </w:tcPr>
          <w:p w14:paraId="4D4D9CEC"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Цена</w:t>
            </w:r>
          </w:p>
        </w:tc>
        <w:tc>
          <w:tcPr>
            <w:tcW w:w="1818" w:type="dxa"/>
          </w:tcPr>
          <w:p w14:paraId="3589D989"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Кол-во</w:t>
            </w:r>
          </w:p>
        </w:tc>
        <w:tc>
          <w:tcPr>
            <w:tcW w:w="1262" w:type="dxa"/>
          </w:tcPr>
          <w:p w14:paraId="046B2168"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Ст-ть</w:t>
            </w:r>
          </w:p>
        </w:tc>
      </w:tr>
      <w:tr w:rsidR="00416090" w:rsidRPr="00C4554E" w14:paraId="1C41A2F8" w14:textId="77777777" w:rsidTr="006909E4">
        <w:trPr>
          <w:trHeight w:val="348"/>
        </w:trPr>
        <w:tc>
          <w:tcPr>
            <w:tcW w:w="878" w:type="dxa"/>
          </w:tcPr>
          <w:p w14:paraId="57E08A4D"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1</w:t>
            </w:r>
          </w:p>
        </w:tc>
        <w:tc>
          <w:tcPr>
            <w:tcW w:w="4284" w:type="dxa"/>
          </w:tcPr>
          <w:p w14:paraId="5C268343"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Мука «Муза»</w:t>
            </w:r>
          </w:p>
        </w:tc>
        <w:tc>
          <w:tcPr>
            <w:tcW w:w="1625" w:type="dxa"/>
          </w:tcPr>
          <w:p w14:paraId="4C8692A2"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22 руб.</w:t>
            </w:r>
          </w:p>
        </w:tc>
        <w:tc>
          <w:tcPr>
            <w:tcW w:w="1818" w:type="dxa"/>
          </w:tcPr>
          <w:p w14:paraId="61B41CE7"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350 гр.</w:t>
            </w:r>
          </w:p>
        </w:tc>
        <w:tc>
          <w:tcPr>
            <w:tcW w:w="1262" w:type="dxa"/>
          </w:tcPr>
          <w:p w14:paraId="55C5B1C4"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7,70 руб.</w:t>
            </w:r>
          </w:p>
        </w:tc>
      </w:tr>
      <w:tr w:rsidR="00416090" w:rsidRPr="00C4554E" w14:paraId="2822CAF1" w14:textId="77777777" w:rsidTr="006909E4">
        <w:trPr>
          <w:trHeight w:val="338"/>
        </w:trPr>
        <w:tc>
          <w:tcPr>
            <w:tcW w:w="878" w:type="dxa"/>
          </w:tcPr>
          <w:p w14:paraId="1D15B3C0"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2</w:t>
            </w:r>
          </w:p>
        </w:tc>
        <w:tc>
          <w:tcPr>
            <w:tcW w:w="4284" w:type="dxa"/>
          </w:tcPr>
          <w:p w14:paraId="649D944E"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Яйцо</w:t>
            </w:r>
          </w:p>
        </w:tc>
        <w:tc>
          <w:tcPr>
            <w:tcW w:w="1625" w:type="dxa"/>
          </w:tcPr>
          <w:p w14:paraId="0C4F6016"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6,90 руб.</w:t>
            </w:r>
          </w:p>
        </w:tc>
        <w:tc>
          <w:tcPr>
            <w:tcW w:w="1818" w:type="dxa"/>
          </w:tcPr>
          <w:p w14:paraId="5C25E71C"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1шт.</w:t>
            </w:r>
          </w:p>
        </w:tc>
        <w:tc>
          <w:tcPr>
            <w:tcW w:w="1262" w:type="dxa"/>
          </w:tcPr>
          <w:p w14:paraId="35200313"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6,90 руб.</w:t>
            </w:r>
          </w:p>
        </w:tc>
      </w:tr>
      <w:tr w:rsidR="00416090" w:rsidRPr="00C4554E" w14:paraId="44251E46" w14:textId="77777777" w:rsidTr="006909E4">
        <w:trPr>
          <w:trHeight w:val="348"/>
        </w:trPr>
        <w:tc>
          <w:tcPr>
            <w:tcW w:w="878" w:type="dxa"/>
          </w:tcPr>
          <w:p w14:paraId="59D04DA0"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3</w:t>
            </w:r>
          </w:p>
        </w:tc>
        <w:tc>
          <w:tcPr>
            <w:tcW w:w="4284" w:type="dxa"/>
          </w:tcPr>
          <w:p w14:paraId="273ED74E"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Соль, перец</w:t>
            </w:r>
          </w:p>
        </w:tc>
        <w:tc>
          <w:tcPr>
            <w:tcW w:w="1625" w:type="dxa"/>
          </w:tcPr>
          <w:p w14:paraId="30D69F8E"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20 руб.</w:t>
            </w:r>
          </w:p>
        </w:tc>
        <w:tc>
          <w:tcPr>
            <w:tcW w:w="1818" w:type="dxa"/>
          </w:tcPr>
          <w:p w14:paraId="34B3EAB8"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0,09 гр.</w:t>
            </w:r>
          </w:p>
        </w:tc>
        <w:tc>
          <w:tcPr>
            <w:tcW w:w="1262" w:type="dxa"/>
          </w:tcPr>
          <w:p w14:paraId="75407067"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1,80 коп.</w:t>
            </w:r>
          </w:p>
        </w:tc>
      </w:tr>
      <w:tr w:rsidR="00416090" w:rsidRPr="00C4554E" w14:paraId="3FB00EE6" w14:textId="77777777" w:rsidTr="006909E4">
        <w:trPr>
          <w:trHeight w:val="348"/>
        </w:trPr>
        <w:tc>
          <w:tcPr>
            <w:tcW w:w="878" w:type="dxa"/>
          </w:tcPr>
          <w:p w14:paraId="5F072AD6"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4</w:t>
            </w:r>
          </w:p>
        </w:tc>
        <w:tc>
          <w:tcPr>
            <w:tcW w:w="4284" w:type="dxa"/>
          </w:tcPr>
          <w:p w14:paraId="3103318E"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Картофель</w:t>
            </w:r>
          </w:p>
        </w:tc>
        <w:tc>
          <w:tcPr>
            <w:tcW w:w="1625" w:type="dxa"/>
          </w:tcPr>
          <w:p w14:paraId="6290D7F2"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22 руб.</w:t>
            </w:r>
          </w:p>
        </w:tc>
        <w:tc>
          <w:tcPr>
            <w:tcW w:w="1818" w:type="dxa"/>
          </w:tcPr>
          <w:p w14:paraId="69B94411"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700 гр.</w:t>
            </w:r>
          </w:p>
        </w:tc>
        <w:tc>
          <w:tcPr>
            <w:tcW w:w="1262" w:type="dxa"/>
          </w:tcPr>
          <w:p w14:paraId="03752243"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15,40 руб.</w:t>
            </w:r>
          </w:p>
        </w:tc>
      </w:tr>
      <w:tr w:rsidR="00416090" w:rsidRPr="00C4554E" w14:paraId="1A95432B" w14:textId="77777777" w:rsidTr="006909E4">
        <w:trPr>
          <w:trHeight w:val="338"/>
        </w:trPr>
        <w:tc>
          <w:tcPr>
            <w:tcW w:w="878" w:type="dxa"/>
          </w:tcPr>
          <w:p w14:paraId="60386DFC" w14:textId="77777777" w:rsidR="00416090" w:rsidRPr="00C4554E" w:rsidRDefault="00416090" w:rsidP="006909E4">
            <w:pPr>
              <w:ind w:firstLine="851"/>
              <w:jc w:val="both"/>
              <w:rPr>
                <w:rFonts w:ascii="Times New Roman" w:hAnsi="Times New Roman" w:cs="Times New Roman"/>
                <w:bCs/>
                <w:iCs/>
                <w:sz w:val="24"/>
                <w:szCs w:val="24"/>
              </w:rPr>
            </w:pPr>
          </w:p>
        </w:tc>
        <w:tc>
          <w:tcPr>
            <w:tcW w:w="4284" w:type="dxa"/>
          </w:tcPr>
          <w:p w14:paraId="6FE053FB"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Лук</w:t>
            </w:r>
          </w:p>
        </w:tc>
        <w:tc>
          <w:tcPr>
            <w:tcW w:w="1625" w:type="dxa"/>
          </w:tcPr>
          <w:p w14:paraId="0C02B28E"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50 руб.</w:t>
            </w:r>
          </w:p>
        </w:tc>
        <w:tc>
          <w:tcPr>
            <w:tcW w:w="1818" w:type="dxa"/>
          </w:tcPr>
          <w:p w14:paraId="5E88BA7D"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260 гр.</w:t>
            </w:r>
          </w:p>
        </w:tc>
        <w:tc>
          <w:tcPr>
            <w:tcW w:w="1262" w:type="dxa"/>
          </w:tcPr>
          <w:p w14:paraId="3E67437F"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13 руб.</w:t>
            </w:r>
          </w:p>
        </w:tc>
      </w:tr>
      <w:tr w:rsidR="00416090" w:rsidRPr="00C4554E" w14:paraId="3AE51DF2" w14:textId="77777777" w:rsidTr="006909E4">
        <w:trPr>
          <w:trHeight w:val="338"/>
        </w:trPr>
        <w:tc>
          <w:tcPr>
            <w:tcW w:w="878" w:type="dxa"/>
          </w:tcPr>
          <w:p w14:paraId="6B3E8EE7" w14:textId="77777777" w:rsidR="00416090" w:rsidRPr="00C4554E" w:rsidRDefault="00416090" w:rsidP="006909E4">
            <w:pPr>
              <w:ind w:firstLine="851"/>
              <w:jc w:val="both"/>
              <w:rPr>
                <w:rFonts w:ascii="Times New Roman" w:hAnsi="Times New Roman" w:cs="Times New Roman"/>
                <w:bCs/>
                <w:iCs/>
                <w:sz w:val="24"/>
                <w:szCs w:val="24"/>
              </w:rPr>
            </w:pPr>
          </w:p>
        </w:tc>
        <w:tc>
          <w:tcPr>
            <w:tcW w:w="4284" w:type="dxa"/>
          </w:tcPr>
          <w:p w14:paraId="59FD1C4B"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Упаковка</w:t>
            </w:r>
          </w:p>
        </w:tc>
        <w:tc>
          <w:tcPr>
            <w:tcW w:w="1625" w:type="dxa"/>
          </w:tcPr>
          <w:p w14:paraId="5E334422"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 руб.</w:t>
            </w:r>
          </w:p>
        </w:tc>
        <w:tc>
          <w:tcPr>
            <w:tcW w:w="1818" w:type="dxa"/>
          </w:tcPr>
          <w:p w14:paraId="6FC9B2DA"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 шт.</w:t>
            </w:r>
          </w:p>
        </w:tc>
        <w:tc>
          <w:tcPr>
            <w:tcW w:w="1262" w:type="dxa"/>
          </w:tcPr>
          <w:p w14:paraId="27DF419E"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 руб.</w:t>
            </w:r>
          </w:p>
        </w:tc>
      </w:tr>
      <w:tr w:rsidR="00416090" w:rsidRPr="00C4554E" w14:paraId="64F811A9" w14:textId="77777777" w:rsidTr="006909E4">
        <w:trPr>
          <w:trHeight w:val="348"/>
        </w:trPr>
        <w:tc>
          <w:tcPr>
            <w:tcW w:w="878" w:type="dxa"/>
          </w:tcPr>
          <w:p w14:paraId="02BA94B3" w14:textId="77777777" w:rsidR="00416090" w:rsidRPr="00C4554E" w:rsidRDefault="00416090" w:rsidP="006909E4">
            <w:pPr>
              <w:ind w:firstLine="851"/>
              <w:jc w:val="both"/>
              <w:rPr>
                <w:rFonts w:ascii="Times New Roman" w:hAnsi="Times New Roman" w:cs="Times New Roman"/>
                <w:bCs/>
                <w:iCs/>
                <w:sz w:val="24"/>
                <w:szCs w:val="24"/>
              </w:rPr>
            </w:pPr>
          </w:p>
        </w:tc>
        <w:tc>
          <w:tcPr>
            <w:tcW w:w="4284" w:type="dxa"/>
          </w:tcPr>
          <w:p w14:paraId="4AE74AF4"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Итого себестоимость</w:t>
            </w:r>
          </w:p>
        </w:tc>
        <w:tc>
          <w:tcPr>
            <w:tcW w:w="1625" w:type="dxa"/>
          </w:tcPr>
          <w:p w14:paraId="263347C3" w14:textId="77777777" w:rsidR="00416090" w:rsidRPr="00C4554E" w:rsidRDefault="00416090" w:rsidP="006909E4">
            <w:pPr>
              <w:ind w:firstLine="851"/>
              <w:jc w:val="both"/>
              <w:rPr>
                <w:rFonts w:ascii="Times New Roman" w:hAnsi="Times New Roman" w:cs="Times New Roman"/>
                <w:bCs/>
                <w:iCs/>
                <w:sz w:val="24"/>
                <w:szCs w:val="24"/>
              </w:rPr>
            </w:pPr>
          </w:p>
        </w:tc>
        <w:tc>
          <w:tcPr>
            <w:tcW w:w="1818" w:type="dxa"/>
          </w:tcPr>
          <w:p w14:paraId="1854DB82" w14:textId="77777777" w:rsidR="00416090" w:rsidRPr="00C4554E" w:rsidRDefault="00416090" w:rsidP="006909E4">
            <w:pPr>
              <w:ind w:firstLine="851"/>
              <w:jc w:val="both"/>
              <w:rPr>
                <w:rFonts w:ascii="Times New Roman" w:hAnsi="Times New Roman" w:cs="Times New Roman"/>
                <w:bCs/>
                <w:iCs/>
                <w:sz w:val="24"/>
                <w:szCs w:val="24"/>
              </w:rPr>
            </w:pPr>
          </w:p>
        </w:tc>
        <w:tc>
          <w:tcPr>
            <w:tcW w:w="1262" w:type="dxa"/>
          </w:tcPr>
          <w:p w14:paraId="0A75D1A3"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46,80 руб.</w:t>
            </w:r>
          </w:p>
        </w:tc>
      </w:tr>
      <w:tr w:rsidR="00416090" w:rsidRPr="00C4554E" w14:paraId="376CF6B8" w14:textId="77777777" w:rsidTr="006909E4">
        <w:trPr>
          <w:trHeight w:val="348"/>
        </w:trPr>
        <w:tc>
          <w:tcPr>
            <w:tcW w:w="878" w:type="dxa"/>
          </w:tcPr>
          <w:p w14:paraId="1BCA6A1F" w14:textId="77777777" w:rsidR="00416090" w:rsidRPr="00C4554E" w:rsidRDefault="00416090" w:rsidP="006909E4">
            <w:pPr>
              <w:ind w:firstLine="851"/>
              <w:jc w:val="both"/>
              <w:rPr>
                <w:rFonts w:ascii="Times New Roman" w:hAnsi="Times New Roman" w:cs="Times New Roman"/>
                <w:bCs/>
                <w:iCs/>
                <w:sz w:val="24"/>
                <w:szCs w:val="24"/>
              </w:rPr>
            </w:pPr>
          </w:p>
        </w:tc>
        <w:tc>
          <w:tcPr>
            <w:tcW w:w="4284" w:type="dxa"/>
          </w:tcPr>
          <w:p w14:paraId="3F55E60D"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Цена продажи</w:t>
            </w:r>
          </w:p>
        </w:tc>
        <w:tc>
          <w:tcPr>
            <w:tcW w:w="1625" w:type="dxa"/>
          </w:tcPr>
          <w:p w14:paraId="5D6762CD" w14:textId="77777777" w:rsidR="00416090" w:rsidRPr="00C4554E" w:rsidRDefault="00416090" w:rsidP="006909E4">
            <w:pPr>
              <w:ind w:firstLine="851"/>
              <w:jc w:val="both"/>
              <w:rPr>
                <w:rFonts w:ascii="Times New Roman" w:hAnsi="Times New Roman" w:cs="Times New Roman"/>
                <w:bCs/>
                <w:iCs/>
                <w:sz w:val="24"/>
                <w:szCs w:val="24"/>
              </w:rPr>
            </w:pPr>
          </w:p>
        </w:tc>
        <w:tc>
          <w:tcPr>
            <w:tcW w:w="1818" w:type="dxa"/>
          </w:tcPr>
          <w:p w14:paraId="624649C2" w14:textId="77777777" w:rsidR="00416090" w:rsidRPr="00C4554E" w:rsidRDefault="00416090" w:rsidP="006909E4">
            <w:pPr>
              <w:ind w:firstLine="851"/>
              <w:jc w:val="both"/>
              <w:rPr>
                <w:rFonts w:ascii="Times New Roman" w:hAnsi="Times New Roman" w:cs="Times New Roman"/>
                <w:bCs/>
                <w:iCs/>
                <w:sz w:val="24"/>
                <w:szCs w:val="24"/>
              </w:rPr>
            </w:pPr>
          </w:p>
        </w:tc>
        <w:tc>
          <w:tcPr>
            <w:tcW w:w="1262" w:type="dxa"/>
          </w:tcPr>
          <w:p w14:paraId="3D8877E9" w14:textId="77777777" w:rsidR="00416090" w:rsidRPr="00C4554E" w:rsidRDefault="00416090" w:rsidP="006909E4">
            <w:pPr>
              <w:jc w:val="both"/>
              <w:rPr>
                <w:rFonts w:ascii="Times New Roman" w:hAnsi="Times New Roman" w:cs="Times New Roman"/>
                <w:bCs/>
                <w:iCs/>
                <w:sz w:val="24"/>
                <w:szCs w:val="24"/>
              </w:rPr>
            </w:pPr>
            <w:r>
              <w:rPr>
                <w:rFonts w:ascii="Times New Roman" w:hAnsi="Times New Roman" w:cs="Times New Roman"/>
                <w:bCs/>
                <w:iCs/>
                <w:sz w:val="24"/>
                <w:szCs w:val="24"/>
              </w:rPr>
              <w:t>220</w:t>
            </w:r>
            <w:r w:rsidRPr="00C4554E">
              <w:rPr>
                <w:rFonts w:ascii="Times New Roman" w:hAnsi="Times New Roman" w:cs="Times New Roman"/>
                <w:bCs/>
                <w:iCs/>
                <w:sz w:val="24"/>
                <w:szCs w:val="24"/>
              </w:rPr>
              <w:t xml:space="preserve"> руб.</w:t>
            </w:r>
          </w:p>
        </w:tc>
      </w:tr>
      <w:tr w:rsidR="00416090" w:rsidRPr="00C4554E" w14:paraId="5E46330B" w14:textId="77777777" w:rsidTr="006909E4">
        <w:trPr>
          <w:trHeight w:val="799"/>
        </w:trPr>
        <w:tc>
          <w:tcPr>
            <w:tcW w:w="878" w:type="dxa"/>
          </w:tcPr>
          <w:p w14:paraId="6A41B8D9" w14:textId="77777777" w:rsidR="00416090" w:rsidRPr="00C4554E" w:rsidRDefault="00416090" w:rsidP="006909E4">
            <w:pPr>
              <w:ind w:firstLine="851"/>
              <w:jc w:val="both"/>
              <w:rPr>
                <w:rFonts w:ascii="Times New Roman" w:hAnsi="Times New Roman" w:cs="Times New Roman"/>
                <w:bCs/>
                <w:iCs/>
                <w:sz w:val="24"/>
                <w:szCs w:val="24"/>
              </w:rPr>
            </w:pPr>
          </w:p>
        </w:tc>
        <w:tc>
          <w:tcPr>
            <w:tcW w:w="4284" w:type="dxa"/>
          </w:tcPr>
          <w:p w14:paraId="765D4C06"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Маржа (разница между ценой продажи и себестоимостью)</w:t>
            </w:r>
          </w:p>
        </w:tc>
        <w:tc>
          <w:tcPr>
            <w:tcW w:w="1625" w:type="dxa"/>
          </w:tcPr>
          <w:p w14:paraId="743A714C" w14:textId="77777777" w:rsidR="00416090" w:rsidRPr="00C4554E" w:rsidRDefault="00416090" w:rsidP="006909E4">
            <w:pPr>
              <w:ind w:firstLine="851"/>
              <w:jc w:val="both"/>
              <w:rPr>
                <w:rFonts w:ascii="Times New Roman" w:hAnsi="Times New Roman" w:cs="Times New Roman"/>
                <w:bCs/>
                <w:iCs/>
                <w:sz w:val="24"/>
                <w:szCs w:val="24"/>
              </w:rPr>
            </w:pPr>
          </w:p>
        </w:tc>
        <w:tc>
          <w:tcPr>
            <w:tcW w:w="1818" w:type="dxa"/>
          </w:tcPr>
          <w:p w14:paraId="011958D7" w14:textId="77777777" w:rsidR="00416090" w:rsidRPr="00C4554E" w:rsidRDefault="00416090" w:rsidP="006909E4">
            <w:pPr>
              <w:ind w:firstLine="851"/>
              <w:jc w:val="both"/>
              <w:rPr>
                <w:rFonts w:ascii="Times New Roman" w:hAnsi="Times New Roman" w:cs="Times New Roman"/>
                <w:bCs/>
                <w:iCs/>
                <w:sz w:val="24"/>
                <w:szCs w:val="24"/>
              </w:rPr>
            </w:pPr>
          </w:p>
        </w:tc>
        <w:tc>
          <w:tcPr>
            <w:tcW w:w="1262" w:type="dxa"/>
          </w:tcPr>
          <w:p w14:paraId="4471D6B2" w14:textId="77777777" w:rsidR="00416090" w:rsidRPr="00C4554E" w:rsidRDefault="00416090" w:rsidP="006909E4">
            <w:pPr>
              <w:jc w:val="both"/>
              <w:rPr>
                <w:rFonts w:ascii="Times New Roman" w:hAnsi="Times New Roman" w:cs="Times New Roman"/>
                <w:bCs/>
                <w:iCs/>
                <w:sz w:val="24"/>
                <w:szCs w:val="24"/>
              </w:rPr>
            </w:pPr>
            <w:r>
              <w:rPr>
                <w:rFonts w:ascii="Times New Roman" w:hAnsi="Times New Roman" w:cs="Times New Roman"/>
                <w:bCs/>
                <w:iCs/>
                <w:sz w:val="24"/>
                <w:szCs w:val="24"/>
              </w:rPr>
              <w:t>17</w:t>
            </w:r>
            <w:r w:rsidRPr="00C4554E">
              <w:rPr>
                <w:rFonts w:ascii="Times New Roman" w:hAnsi="Times New Roman" w:cs="Times New Roman"/>
                <w:bCs/>
                <w:iCs/>
                <w:sz w:val="24"/>
                <w:szCs w:val="24"/>
              </w:rPr>
              <w:t>3,20</w:t>
            </w:r>
          </w:p>
        </w:tc>
      </w:tr>
      <w:tr w:rsidR="00416090" w:rsidRPr="00C4554E" w14:paraId="1C562D7F" w14:textId="77777777" w:rsidTr="006909E4">
        <w:trPr>
          <w:trHeight w:val="568"/>
        </w:trPr>
        <w:tc>
          <w:tcPr>
            <w:tcW w:w="878" w:type="dxa"/>
          </w:tcPr>
          <w:p w14:paraId="46212422" w14:textId="77777777" w:rsidR="00416090" w:rsidRPr="00C4554E" w:rsidRDefault="00416090" w:rsidP="006909E4">
            <w:pPr>
              <w:ind w:firstLine="851"/>
              <w:jc w:val="both"/>
              <w:rPr>
                <w:rFonts w:ascii="Times New Roman" w:hAnsi="Times New Roman" w:cs="Times New Roman"/>
                <w:bCs/>
                <w:iCs/>
                <w:sz w:val="24"/>
                <w:szCs w:val="24"/>
              </w:rPr>
            </w:pPr>
          </w:p>
        </w:tc>
        <w:tc>
          <w:tcPr>
            <w:tcW w:w="4284" w:type="dxa"/>
          </w:tcPr>
          <w:p w14:paraId="0073FEDA"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маржи (сумма маржи/цене продажи*100%)</w:t>
            </w:r>
          </w:p>
        </w:tc>
        <w:tc>
          <w:tcPr>
            <w:tcW w:w="1625" w:type="dxa"/>
          </w:tcPr>
          <w:p w14:paraId="7D04A425" w14:textId="77777777" w:rsidR="00416090" w:rsidRPr="00C4554E" w:rsidRDefault="00416090" w:rsidP="006909E4">
            <w:pPr>
              <w:ind w:firstLine="851"/>
              <w:jc w:val="both"/>
              <w:rPr>
                <w:rFonts w:ascii="Times New Roman" w:hAnsi="Times New Roman" w:cs="Times New Roman"/>
                <w:bCs/>
                <w:iCs/>
                <w:sz w:val="24"/>
                <w:szCs w:val="24"/>
              </w:rPr>
            </w:pPr>
          </w:p>
        </w:tc>
        <w:tc>
          <w:tcPr>
            <w:tcW w:w="1818" w:type="dxa"/>
          </w:tcPr>
          <w:p w14:paraId="361A0D10" w14:textId="77777777" w:rsidR="00416090" w:rsidRPr="00C4554E" w:rsidRDefault="00416090" w:rsidP="006909E4">
            <w:pPr>
              <w:ind w:firstLine="851"/>
              <w:jc w:val="both"/>
              <w:rPr>
                <w:rFonts w:ascii="Times New Roman" w:hAnsi="Times New Roman" w:cs="Times New Roman"/>
                <w:bCs/>
                <w:iCs/>
                <w:sz w:val="24"/>
                <w:szCs w:val="24"/>
              </w:rPr>
            </w:pPr>
          </w:p>
        </w:tc>
        <w:tc>
          <w:tcPr>
            <w:tcW w:w="1262" w:type="dxa"/>
          </w:tcPr>
          <w:p w14:paraId="2073FA4D"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7</w:t>
            </w:r>
            <w:r>
              <w:rPr>
                <w:rFonts w:ascii="Times New Roman" w:hAnsi="Times New Roman" w:cs="Times New Roman"/>
                <w:bCs/>
                <w:iCs/>
                <w:sz w:val="24"/>
                <w:szCs w:val="24"/>
              </w:rPr>
              <w:t>8</w:t>
            </w:r>
            <w:r w:rsidRPr="00C4554E">
              <w:rPr>
                <w:rFonts w:ascii="Times New Roman" w:hAnsi="Times New Roman" w:cs="Times New Roman"/>
                <w:bCs/>
                <w:iCs/>
                <w:sz w:val="24"/>
                <w:szCs w:val="24"/>
              </w:rPr>
              <w:t>,</w:t>
            </w:r>
            <w:r>
              <w:rPr>
                <w:rFonts w:ascii="Times New Roman" w:hAnsi="Times New Roman" w:cs="Times New Roman"/>
                <w:bCs/>
                <w:iCs/>
                <w:sz w:val="24"/>
                <w:szCs w:val="24"/>
              </w:rPr>
              <w:t>7</w:t>
            </w:r>
            <w:r w:rsidRPr="00C4554E">
              <w:rPr>
                <w:rFonts w:ascii="Times New Roman" w:hAnsi="Times New Roman" w:cs="Times New Roman"/>
                <w:bCs/>
                <w:iCs/>
                <w:sz w:val="24"/>
                <w:szCs w:val="24"/>
              </w:rPr>
              <w:t>%</w:t>
            </w:r>
          </w:p>
        </w:tc>
      </w:tr>
      <w:tr w:rsidR="00416090" w:rsidRPr="00C4554E" w14:paraId="5307F86A" w14:textId="77777777" w:rsidTr="006909E4">
        <w:trPr>
          <w:trHeight w:val="809"/>
        </w:trPr>
        <w:tc>
          <w:tcPr>
            <w:tcW w:w="878" w:type="dxa"/>
          </w:tcPr>
          <w:p w14:paraId="311C2C97" w14:textId="77777777" w:rsidR="00416090" w:rsidRPr="00C4554E" w:rsidRDefault="00416090" w:rsidP="006909E4">
            <w:pPr>
              <w:ind w:firstLine="851"/>
              <w:jc w:val="both"/>
              <w:rPr>
                <w:rFonts w:ascii="Times New Roman" w:hAnsi="Times New Roman" w:cs="Times New Roman"/>
                <w:bCs/>
                <w:iCs/>
                <w:sz w:val="24"/>
                <w:szCs w:val="24"/>
              </w:rPr>
            </w:pPr>
          </w:p>
        </w:tc>
        <w:tc>
          <w:tcPr>
            <w:tcW w:w="4284" w:type="dxa"/>
          </w:tcPr>
          <w:p w14:paraId="20E77353"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переменных расходов (себестоимость /цену продажи*100)</w:t>
            </w:r>
          </w:p>
        </w:tc>
        <w:tc>
          <w:tcPr>
            <w:tcW w:w="1625" w:type="dxa"/>
          </w:tcPr>
          <w:p w14:paraId="6A400227" w14:textId="77777777" w:rsidR="00416090" w:rsidRPr="00C4554E" w:rsidRDefault="00416090" w:rsidP="006909E4">
            <w:pPr>
              <w:ind w:firstLine="851"/>
              <w:jc w:val="both"/>
              <w:rPr>
                <w:rFonts w:ascii="Times New Roman" w:hAnsi="Times New Roman" w:cs="Times New Roman"/>
                <w:bCs/>
                <w:iCs/>
                <w:sz w:val="24"/>
                <w:szCs w:val="24"/>
              </w:rPr>
            </w:pPr>
          </w:p>
        </w:tc>
        <w:tc>
          <w:tcPr>
            <w:tcW w:w="1818" w:type="dxa"/>
          </w:tcPr>
          <w:p w14:paraId="349F8B8E" w14:textId="77777777" w:rsidR="00416090" w:rsidRPr="00C4554E" w:rsidRDefault="00416090" w:rsidP="006909E4">
            <w:pPr>
              <w:ind w:firstLine="851"/>
              <w:jc w:val="both"/>
              <w:rPr>
                <w:rFonts w:ascii="Times New Roman" w:hAnsi="Times New Roman" w:cs="Times New Roman"/>
                <w:bCs/>
                <w:iCs/>
                <w:sz w:val="24"/>
                <w:szCs w:val="24"/>
              </w:rPr>
            </w:pPr>
          </w:p>
        </w:tc>
        <w:tc>
          <w:tcPr>
            <w:tcW w:w="1262" w:type="dxa"/>
          </w:tcPr>
          <w:p w14:paraId="67B983F3"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w:t>
            </w:r>
            <w:r>
              <w:rPr>
                <w:rFonts w:ascii="Times New Roman" w:hAnsi="Times New Roman" w:cs="Times New Roman"/>
                <w:bCs/>
                <w:iCs/>
                <w:sz w:val="24"/>
                <w:szCs w:val="24"/>
              </w:rPr>
              <w:t>1</w:t>
            </w:r>
            <w:r w:rsidRPr="00C4554E">
              <w:rPr>
                <w:rFonts w:ascii="Times New Roman" w:hAnsi="Times New Roman" w:cs="Times New Roman"/>
                <w:bCs/>
                <w:iCs/>
                <w:sz w:val="24"/>
                <w:szCs w:val="24"/>
              </w:rPr>
              <w:t>,</w:t>
            </w:r>
            <w:r>
              <w:rPr>
                <w:rFonts w:ascii="Times New Roman" w:hAnsi="Times New Roman" w:cs="Times New Roman"/>
                <w:bCs/>
                <w:iCs/>
                <w:sz w:val="24"/>
                <w:szCs w:val="24"/>
              </w:rPr>
              <w:t>27</w:t>
            </w:r>
            <w:r w:rsidRPr="00C4554E">
              <w:rPr>
                <w:rFonts w:ascii="Times New Roman" w:hAnsi="Times New Roman" w:cs="Times New Roman"/>
                <w:bCs/>
                <w:iCs/>
                <w:sz w:val="24"/>
                <w:szCs w:val="24"/>
              </w:rPr>
              <w:t>%</w:t>
            </w:r>
          </w:p>
        </w:tc>
      </w:tr>
    </w:tbl>
    <w:p w14:paraId="73D1CD00" w14:textId="77777777" w:rsidR="00416090" w:rsidRPr="00C4554E" w:rsidRDefault="00416090" w:rsidP="00416090">
      <w:pPr>
        <w:jc w:val="both"/>
        <w:rPr>
          <w:rFonts w:ascii="Times New Roman" w:hAnsi="Times New Roman" w:cs="Times New Roman"/>
          <w:bCs/>
          <w:iCs/>
          <w:sz w:val="24"/>
          <w:szCs w:val="24"/>
        </w:rPr>
      </w:pPr>
    </w:p>
    <w:p w14:paraId="5B93A247" w14:textId="77777777" w:rsidR="002D13D5" w:rsidRDefault="002D13D5" w:rsidP="002D13D5">
      <w:pPr>
        <w:spacing w:after="160"/>
        <w:jc w:val="both"/>
        <w:rPr>
          <w:rFonts w:ascii="Times New Roman" w:hAnsi="Times New Roman" w:cs="Times New Roman"/>
          <w:bCs/>
          <w:iCs/>
          <w:sz w:val="24"/>
          <w:szCs w:val="24"/>
        </w:rPr>
      </w:pPr>
    </w:p>
    <w:p w14:paraId="32441916" w14:textId="77777777" w:rsidR="002D13D5" w:rsidRDefault="002D13D5" w:rsidP="002D13D5">
      <w:pPr>
        <w:spacing w:after="160"/>
        <w:jc w:val="both"/>
        <w:rPr>
          <w:rFonts w:ascii="Times New Roman" w:hAnsi="Times New Roman" w:cs="Times New Roman"/>
          <w:bCs/>
          <w:iCs/>
          <w:sz w:val="24"/>
          <w:szCs w:val="24"/>
        </w:rPr>
      </w:pPr>
    </w:p>
    <w:p w14:paraId="1FC25E36" w14:textId="77777777" w:rsidR="002D13D5" w:rsidRDefault="002D13D5" w:rsidP="002D13D5">
      <w:pPr>
        <w:spacing w:after="160"/>
        <w:jc w:val="both"/>
        <w:rPr>
          <w:rFonts w:ascii="Times New Roman" w:hAnsi="Times New Roman" w:cs="Times New Roman"/>
          <w:bCs/>
          <w:iCs/>
          <w:sz w:val="24"/>
          <w:szCs w:val="24"/>
        </w:rPr>
      </w:pPr>
    </w:p>
    <w:p w14:paraId="1CC9DD85" w14:textId="77777777" w:rsidR="005D4513" w:rsidRDefault="005D4513" w:rsidP="002D13D5">
      <w:pPr>
        <w:spacing w:after="160"/>
        <w:jc w:val="both"/>
        <w:rPr>
          <w:rFonts w:ascii="Times New Roman" w:hAnsi="Times New Roman" w:cs="Times New Roman"/>
          <w:bCs/>
          <w:iCs/>
          <w:sz w:val="24"/>
          <w:szCs w:val="24"/>
        </w:rPr>
      </w:pPr>
    </w:p>
    <w:p w14:paraId="4026C140" w14:textId="5761B393" w:rsidR="00C4554E" w:rsidRPr="002D13D5" w:rsidRDefault="002D13D5" w:rsidP="005D4513">
      <w:pPr>
        <w:spacing w:after="160" w:line="360" w:lineRule="auto"/>
        <w:jc w:val="both"/>
        <w:rPr>
          <w:rFonts w:ascii="Times New Roman" w:eastAsia="Times New Roman" w:hAnsi="Times New Roman" w:cs="Times New Roman"/>
          <w:b/>
          <w:iCs/>
          <w:sz w:val="24"/>
          <w:szCs w:val="24"/>
        </w:rPr>
      </w:pPr>
      <w:r w:rsidRPr="002D13D5">
        <w:rPr>
          <w:rFonts w:ascii="Times New Roman" w:eastAsia="Times New Roman" w:hAnsi="Times New Roman" w:cs="Times New Roman"/>
          <w:b/>
          <w:iCs/>
          <w:sz w:val="24"/>
          <w:szCs w:val="24"/>
        </w:rPr>
        <w:lastRenderedPageBreak/>
        <w:t xml:space="preserve">Таблица </w:t>
      </w:r>
      <w:r>
        <w:rPr>
          <w:rFonts w:ascii="Times New Roman" w:eastAsia="Times New Roman" w:hAnsi="Times New Roman" w:cs="Times New Roman"/>
          <w:b/>
          <w:iCs/>
          <w:sz w:val="24"/>
          <w:szCs w:val="24"/>
        </w:rPr>
        <w:t>21</w:t>
      </w:r>
      <w:r w:rsidRPr="002D13D5">
        <w:rPr>
          <w:rFonts w:ascii="Times New Roman" w:eastAsia="Times New Roman" w:hAnsi="Times New Roman" w:cs="Times New Roman"/>
          <w:b/>
          <w:iCs/>
          <w:sz w:val="24"/>
          <w:szCs w:val="24"/>
        </w:rPr>
        <w:t xml:space="preserve">. Переменные затраты. </w:t>
      </w:r>
      <w:r w:rsidR="00C4554E" w:rsidRPr="002D13D5">
        <w:rPr>
          <w:rFonts w:ascii="Times New Roman" w:hAnsi="Times New Roman" w:cs="Times New Roman"/>
          <w:b/>
          <w:iCs/>
          <w:sz w:val="24"/>
          <w:szCs w:val="24"/>
        </w:rPr>
        <w:t xml:space="preserve">Вареники </w:t>
      </w:r>
      <w:r w:rsidR="005D4513" w:rsidRPr="002D13D5">
        <w:rPr>
          <w:rFonts w:ascii="Times New Roman" w:hAnsi="Times New Roman" w:cs="Times New Roman"/>
          <w:b/>
          <w:iCs/>
          <w:sz w:val="24"/>
          <w:szCs w:val="24"/>
        </w:rPr>
        <w:t>с квашеной</w:t>
      </w:r>
      <w:r w:rsidR="00C4554E" w:rsidRPr="002D13D5">
        <w:rPr>
          <w:rFonts w:ascii="Times New Roman" w:hAnsi="Times New Roman" w:cs="Times New Roman"/>
          <w:b/>
          <w:iCs/>
          <w:sz w:val="24"/>
          <w:szCs w:val="24"/>
        </w:rPr>
        <w:t xml:space="preserve"> капустой.</w:t>
      </w:r>
    </w:p>
    <w:tbl>
      <w:tblPr>
        <w:tblW w:w="9888" w:type="dxa"/>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1"/>
        <w:gridCol w:w="4294"/>
        <w:gridCol w:w="1626"/>
        <w:gridCol w:w="1822"/>
        <w:gridCol w:w="1265"/>
      </w:tblGrid>
      <w:tr w:rsidR="00C4554E" w:rsidRPr="00C4554E" w14:paraId="702D0810"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29D077E9"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пп</w:t>
            </w:r>
          </w:p>
        </w:tc>
        <w:tc>
          <w:tcPr>
            <w:tcW w:w="4294" w:type="dxa"/>
            <w:tcBorders>
              <w:top w:val="single" w:sz="4" w:space="0" w:color="000000"/>
              <w:left w:val="single" w:sz="4" w:space="0" w:color="000000"/>
              <w:bottom w:val="single" w:sz="4" w:space="0" w:color="000000"/>
              <w:right w:val="single" w:sz="4" w:space="0" w:color="000000"/>
            </w:tcBorders>
          </w:tcPr>
          <w:p w14:paraId="3D95004F"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Наименование статей</w:t>
            </w:r>
          </w:p>
        </w:tc>
        <w:tc>
          <w:tcPr>
            <w:tcW w:w="1626" w:type="dxa"/>
            <w:tcBorders>
              <w:top w:val="single" w:sz="4" w:space="0" w:color="000000"/>
              <w:left w:val="single" w:sz="4" w:space="0" w:color="000000"/>
              <w:bottom w:val="single" w:sz="4" w:space="0" w:color="000000"/>
              <w:right w:val="single" w:sz="4" w:space="0" w:color="000000"/>
            </w:tcBorders>
          </w:tcPr>
          <w:p w14:paraId="1839A84D"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Цена</w:t>
            </w:r>
          </w:p>
        </w:tc>
        <w:tc>
          <w:tcPr>
            <w:tcW w:w="1822" w:type="dxa"/>
            <w:tcBorders>
              <w:top w:val="single" w:sz="4" w:space="0" w:color="000000"/>
              <w:left w:val="single" w:sz="4" w:space="0" w:color="000000"/>
              <w:bottom w:val="single" w:sz="4" w:space="0" w:color="000000"/>
              <w:right w:val="single" w:sz="4" w:space="0" w:color="000000"/>
            </w:tcBorders>
          </w:tcPr>
          <w:p w14:paraId="76FA3E07"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Кол-во</w:t>
            </w:r>
          </w:p>
        </w:tc>
        <w:tc>
          <w:tcPr>
            <w:tcW w:w="1265" w:type="dxa"/>
            <w:tcBorders>
              <w:top w:val="single" w:sz="4" w:space="0" w:color="000000"/>
              <w:left w:val="single" w:sz="4" w:space="0" w:color="000000"/>
              <w:bottom w:val="single" w:sz="4" w:space="0" w:color="000000"/>
              <w:right w:val="single" w:sz="4" w:space="0" w:color="000000"/>
            </w:tcBorders>
          </w:tcPr>
          <w:p w14:paraId="792A8B40"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Ст-ть</w:t>
            </w:r>
          </w:p>
        </w:tc>
      </w:tr>
      <w:tr w:rsidR="00C4554E" w:rsidRPr="00C4554E" w14:paraId="5FA5EE7D"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0A9B4AB9"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1</w:t>
            </w:r>
          </w:p>
        </w:tc>
        <w:tc>
          <w:tcPr>
            <w:tcW w:w="4294" w:type="dxa"/>
            <w:tcBorders>
              <w:top w:val="single" w:sz="4" w:space="0" w:color="000000"/>
              <w:left w:val="single" w:sz="4" w:space="0" w:color="000000"/>
              <w:bottom w:val="single" w:sz="4" w:space="0" w:color="000000"/>
              <w:right w:val="single" w:sz="4" w:space="0" w:color="000000"/>
            </w:tcBorders>
          </w:tcPr>
          <w:p w14:paraId="028E46E5"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Мука «Муза»</w:t>
            </w:r>
          </w:p>
        </w:tc>
        <w:tc>
          <w:tcPr>
            <w:tcW w:w="1626" w:type="dxa"/>
            <w:tcBorders>
              <w:top w:val="single" w:sz="4" w:space="0" w:color="000000"/>
              <w:left w:val="single" w:sz="4" w:space="0" w:color="000000"/>
              <w:bottom w:val="single" w:sz="4" w:space="0" w:color="000000"/>
              <w:right w:val="single" w:sz="4" w:space="0" w:color="000000"/>
            </w:tcBorders>
          </w:tcPr>
          <w:p w14:paraId="27426EB3"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22 руб.</w:t>
            </w:r>
          </w:p>
        </w:tc>
        <w:tc>
          <w:tcPr>
            <w:tcW w:w="1822" w:type="dxa"/>
            <w:tcBorders>
              <w:top w:val="single" w:sz="4" w:space="0" w:color="000000"/>
              <w:left w:val="single" w:sz="4" w:space="0" w:color="000000"/>
              <w:bottom w:val="single" w:sz="4" w:space="0" w:color="000000"/>
              <w:right w:val="single" w:sz="4" w:space="0" w:color="000000"/>
            </w:tcBorders>
          </w:tcPr>
          <w:p w14:paraId="3A9D82A6"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350 гр.</w:t>
            </w:r>
          </w:p>
        </w:tc>
        <w:tc>
          <w:tcPr>
            <w:tcW w:w="1265" w:type="dxa"/>
            <w:tcBorders>
              <w:top w:val="single" w:sz="4" w:space="0" w:color="000000"/>
              <w:left w:val="single" w:sz="4" w:space="0" w:color="000000"/>
              <w:bottom w:val="single" w:sz="4" w:space="0" w:color="000000"/>
              <w:right w:val="single" w:sz="4" w:space="0" w:color="000000"/>
            </w:tcBorders>
          </w:tcPr>
          <w:p w14:paraId="47A9FEEF"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7,70 руб.</w:t>
            </w:r>
          </w:p>
        </w:tc>
      </w:tr>
      <w:tr w:rsidR="00C4554E" w:rsidRPr="00C4554E" w14:paraId="6589E45E"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7BBB1F2D"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2</w:t>
            </w:r>
          </w:p>
        </w:tc>
        <w:tc>
          <w:tcPr>
            <w:tcW w:w="4294" w:type="dxa"/>
            <w:tcBorders>
              <w:top w:val="single" w:sz="4" w:space="0" w:color="000000"/>
              <w:left w:val="single" w:sz="4" w:space="0" w:color="000000"/>
              <w:bottom w:val="single" w:sz="4" w:space="0" w:color="000000"/>
              <w:right w:val="single" w:sz="4" w:space="0" w:color="000000"/>
            </w:tcBorders>
          </w:tcPr>
          <w:p w14:paraId="54A80585"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Яйцо</w:t>
            </w:r>
          </w:p>
        </w:tc>
        <w:tc>
          <w:tcPr>
            <w:tcW w:w="1626" w:type="dxa"/>
            <w:tcBorders>
              <w:top w:val="single" w:sz="4" w:space="0" w:color="000000"/>
              <w:left w:val="single" w:sz="4" w:space="0" w:color="000000"/>
              <w:bottom w:val="single" w:sz="4" w:space="0" w:color="000000"/>
              <w:right w:val="single" w:sz="4" w:space="0" w:color="000000"/>
            </w:tcBorders>
          </w:tcPr>
          <w:p w14:paraId="4CE8A90A"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6,90 руб.</w:t>
            </w:r>
          </w:p>
        </w:tc>
        <w:tc>
          <w:tcPr>
            <w:tcW w:w="1822" w:type="dxa"/>
            <w:tcBorders>
              <w:top w:val="single" w:sz="4" w:space="0" w:color="000000"/>
              <w:left w:val="single" w:sz="4" w:space="0" w:color="000000"/>
              <w:bottom w:val="single" w:sz="4" w:space="0" w:color="000000"/>
              <w:right w:val="single" w:sz="4" w:space="0" w:color="000000"/>
            </w:tcBorders>
          </w:tcPr>
          <w:p w14:paraId="14A9C9CA"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1шт.</w:t>
            </w:r>
          </w:p>
        </w:tc>
        <w:tc>
          <w:tcPr>
            <w:tcW w:w="1265" w:type="dxa"/>
            <w:tcBorders>
              <w:top w:val="single" w:sz="4" w:space="0" w:color="000000"/>
              <w:left w:val="single" w:sz="4" w:space="0" w:color="000000"/>
              <w:bottom w:val="single" w:sz="4" w:space="0" w:color="000000"/>
              <w:right w:val="single" w:sz="4" w:space="0" w:color="000000"/>
            </w:tcBorders>
          </w:tcPr>
          <w:p w14:paraId="50AF061A"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6,90 руб.</w:t>
            </w:r>
          </w:p>
        </w:tc>
      </w:tr>
      <w:tr w:rsidR="00C4554E" w:rsidRPr="00C4554E" w14:paraId="69F6D266"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760ACA94"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3</w:t>
            </w:r>
          </w:p>
        </w:tc>
        <w:tc>
          <w:tcPr>
            <w:tcW w:w="4294" w:type="dxa"/>
            <w:tcBorders>
              <w:top w:val="single" w:sz="4" w:space="0" w:color="000000"/>
              <w:left w:val="single" w:sz="4" w:space="0" w:color="000000"/>
              <w:bottom w:val="single" w:sz="4" w:space="0" w:color="000000"/>
              <w:right w:val="single" w:sz="4" w:space="0" w:color="000000"/>
            </w:tcBorders>
          </w:tcPr>
          <w:p w14:paraId="170A8734"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Соль, перец</w:t>
            </w:r>
          </w:p>
        </w:tc>
        <w:tc>
          <w:tcPr>
            <w:tcW w:w="1626" w:type="dxa"/>
            <w:tcBorders>
              <w:top w:val="single" w:sz="4" w:space="0" w:color="000000"/>
              <w:left w:val="single" w:sz="4" w:space="0" w:color="000000"/>
              <w:bottom w:val="single" w:sz="4" w:space="0" w:color="000000"/>
              <w:right w:val="single" w:sz="4" w:space="0" w:color="000000"/>
            </w:tcBorders>
          </w:tcPr>
          <w:p w14:paraId="09F19E0D"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20 руб.</w:t>
            </w:r>
          </w:p>
        </w:tc>
        <w:tc>
          <w:tcPr>
            <w:tcW w:w="1822" w:type="dxa"/>
            <w:tcBorders>
              <w:top w:val="single" w:sz="4" w:space="0" w:color="000000"/>
              <w:left w:val="single" w:sz="4" w:space="0" w:color="000000"/>
              <w:bottom w:val="single" w:sz="4" w:space="0" w:color="000000"/>
              <w:right w:val="single" w:sz="4" w:space="0" w:color="000000"/>
            </w:tcBorders>
          </w:tcPr>
          <w:p w14:paraId="15490921"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0,09 гр.</w:t>
            </w:r>
          </w:p>
        </w:tc>
        <w:tc>
          <w:tcPr>
            <w:tcW w:w="1265" w:type="dxa"/>
            <w:tcBorders>
              <w:top w:val="single" w:sz="4" w:space="0" w:color="000000"/>
              <w:left w:val="single" w:sz="4" w:space="0" w:color="000000"/>
              <w:bottom w:val="single" w:sz="4" w:space="0" w:color="000000"/>
              <w:right w:val="single" w:sz="4" w:space="0" w:color="000000"/>
            </w:tcBorders>
          </w:tcPr>
          <w:p w14:paraId="2DEFF781"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1,80 коп.</w:t>
            </w:r>
          </w:p>
        </w:tc>
      </w:tr>
      <w:tr w:rsidR="00C4554E" w:rsidRPr="00C4554E" w14:paraId="7720AAC9"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3CF27849"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4</w:t>
            </w:r>
          </w:p>
        </w:tc>
        <w:tc>
          <w:tcPr>
            <w:tcW w:w="4294" w:type="dxa"/>
            <w:tcBorders>
              <w:top w:val="single" w:sz="4" w:space="0" w:color="000000"/>
              <w:left w:val="single" w:sz="4" w:space="0" w:color="000000"/>
              <w:bottom w:val="single" w:sz="4" w:space="0" w:color="000000"/>
              <w:right w:val="single" w:sz="4" w:space="0" w:color="000000"/>
            </w:tcBorders>
          </w:tcPr>
          <w:p w14:paraId="3CFD4B35"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Капуста</w:t>
            </w:r>
          </w:p>
        </w:tc>
        <w:tc>
          <w:tcPr>
            <w:tcW w:w="1626" w:type="dxa"/>
            <w:tcBorders>
              <w:top w:val="single" w:sz="4" w:space="0" w:color="000000"/>
              <w:left w:val="single" w:sz="4" w:space="0" w:color="000000"/>
              <w:bottom w:val="single" w:sz="4" w:space="0" w:color="000000"/>
              <w:right w:val="single" w:sz="4" w:space="0" w:color="000000"/>
            </w:tcBorders>
          </w:tcPr>
          <w:p w14:paraId="5C3AFD0E"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56 руб.</w:t>
            </w:r>
          </w:p>
        </w:tc>
        <w:tc>
          <w:tcPr>
            <w:tcW w:w="1822" w:type="dxa"/>
            <w:tcBorders>
              <w:top w:val="single" w:sz="4" w:space="0" w:color="000000"/>
              <w:left w:val="single" w:sz="4" w:space="0" w:color="000000"/>
              <w:bottom w:val="single" w:sz="4" w:space="0" w:color="000000"/>
              <w:right w:val="single" w:sz="4" w:space="0" w:color="000000"/>
            </w:tcBorders>
          </w:tcPr>
          <w:p w14:paraId="5E0AE2E4"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700 гр.</w:t>
            </w:r>
          </w:p>
        </w:tc>
        <w:tc>
          <w:tcPr>
            <w:tcW w:w="1265" w:type="dxa"/>
            <w:tcBorders>
              <w:top w:val="single" w:sz="4" w:space="0" w:color="000000"/>
              <w:left w:val="single" w:sz="4" w:space="0" w:color="000000"/>
              <w:bottom w:val="single" w:sz="4" w:space="0" w:color="000000"/>
              <w:right w:val="single" w:sz="4" w:space="0" w:color="000000"/>
            </w:tcBorders>
          </w:tcPr>
          <w:p w14:paraId="62AF38BE"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39,20 руб.</w:t>
            </w:r>
          </w:p>
        </w:tc>
      </w:tr>
      <w:tr w:rsidR="00C4554E" w:rsidRPr="00C4554E" w14:paraId="45345F31"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3B44D216" w14:textId="77777777" w:rsidR="00C4554E" w:rsidRPr="00C4554E" w:rsidRDefault="00C4554E" w:rsidP="00CF3567">
            <w:pPr>
              <w:ind w:firstLine="851"/>
              <w:jc w:val="both"/>
              <w:rPr>
                <w:rFonts w:ascii="Times New Roman" w:hAnsi="Times New Roman" w:cs="Times New Roman"/>
                <w:bCs/>
                <w:iCs/>
                <w:sz w:val="24"/>
                <w:szCs w:val="24"/>
              </w:rPr>
            </w:pPr>
          </w:p>
        </w:tc>
        <w:tc>
          <w:tcPr>
            <w:tcW w:w="4294" w:type="dxa"/>
            <w:tcBorders>
              <w:top w:val="single" w:sz="4" w:space="0" w:color="000000"/>
              <w:left w:val="single" w:sz="4" w:space="0" w:color="000000"/>
              <w:bottom w:val="single" w:sz="4" w:space="0" w:color="000000"/>
              <w:right w:val="single" w:sz="4" w:space="0" w:color="000000"/>
            </w:tcBorders>
          </w:tcPr>
          <w:p w14:paraId="5A3C7394"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Лук</w:t>
            </w:r>
          </w:p>
        </w:tc>
        <w:tc>
          <w:tcPr>
            <w:tcW w:w="1626" w:type="dxa"/>
            <w:tcBorders>
              <w:top w:val="single" w:sz="4" w:space="0" w:color="000000"/>
              <w:left w:val="single" w:sz="4" w:space="0" w:color="000000"/>
              <w:bottom w:val="single" w:sz="4" w:space="0" w:color="000000"/>
              <w:right w:val="single" w:sz="4" w:space="0" w:color="000000"/>
            </w:tcBorders>
          </w:tcPr>
          <w:p w14:paraId="5C2AC995"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50 руб.</w:t>
            </w:r>
          </w:p>
        </w:tc>
        <w:tc>
          <w:tcPr>
            <w:tcW w:w="1822" w:type="dxa"/>
            <w:tcBorders>
              <w:top w:val="single" w:sz="4" w:space="0" w:color="000000"/>
              <w:left w:val="single" w:sz="4" w:space="0" w:color="000000"/>
              <w:bottom w:val="single" w:sz="4" w:space="0" w:color="000000"/>
              <w:right w:val="single" w:sz="4" w:space="0" w:color="000000"/>
            </w:tcBorders>
          </w:tcPr>
          <w:p w14:paraId="70844AA5"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100 гр.</w:t>
            </w:r>
          </w:p>
        </w:tc>
        <w:tc>
          <w:tcPr>
            <w:tcW w:w="1265" w:type="dxa"/>
            <w:tcBorders>
              <w:top w:val="single" w:sz="4" w:space="0" w:color="000000"/>
              <w:left w:val="single" w:sz="4" w:space="0" w:color="000000"/>
              <w:bottom w:val="single" w:sz="4" w:space="0" w:color="000000"/>
              <w:right w:val="single" w:sz="4" w:space="0" w:color="000000"/>
            </w:tcBorders>
          </w:tcPr>
          <w:p w14:paraId="1E307CE7"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5 руб.</w:t>
            </w:r>
          </w:p>
        </w:tc>
      </w:tr>
      <w:tr w:rsidR="00C4554E" w:rsidRPr="00C4554E" w14:paraId="053D3AD2"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0534BA43" w14:textId="77777777" w:rsidR="00C4554E" w:rsidRPr="00C4554E" w:rsidRDefault="00C4554E" w:rsidP="00CF3567">
            <w:pPr>
              <w:ind w:firstLine="851"/>
              <w:jc w:val="both"/>
              <w:rPr>
                <w:rFonts w:ascii="Times New Roman" w:hAnsi="Times New Roman" w:cs="Times New Roman"/>
                <w:bCs/>
                <w:iCs/>
                <w:sz w:val="24"/>
                <w:szCs w:val="24"/>
              </w:rPr>
            </w:pPr>
          </w:p>
        </w:tc>
        <w:tc>
          <w:tcPr>
            <w:tcW w:w="4294" w:type="dxa"/>
            <w:tcBorders>
              <w:top w:val="single" w:sz="4" w:space="0" w:color="000000"/>
              <w:left w:val="single" w:sz="4" w:space="0" w:color="000000"/>
              <w:bottom w:val="single" w:sz="4" w:space="0" w:color="000000"/>
              <w:right w:val="single" w:sz="4" w:space="0" w:color="000000"/>
            </w:tcBorders>
          </w:tcPr>
          <w:p w14:paraId="52DA5F8D"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Упаковка</w:t>
            </w:r>
          </w:p>
        </w:tc>
        <w:tc>
          <w:tcPr>
            <w:tcW w:w="1626" w:type="dxa"/>
            <w:tcBorders>
              <w:top w:val="single" w:sz="4" w:space="0" w:color="000000"/>
              <w:left w:val="single" w:sz="4" w:space="0" w:color="000000"/>
              <w:bottom w:val="single" w:sz="4" w:space="0" w:color="000000"/>
              <w:right w:val="single" w:sz="4" w:space="0" w:color="000000"/>
            </w:tcBorders>
          </w:tcPr>
          <w:p w14:paraId="1E907B71"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2 руб.</w:t>
            </w:r>
          </w:p>
        </w:tc>
        <w:tc>
          <w:tcPr>
            <w:tcW w:w="1822" w:type="dxa"/>
            <w:tcBorders>
              <w:top w:val="single" w:sz="4" w:space="0" w:color="000000"/>
              <w:left w:val="single" w:sz="4" w:space="0" w:color="000000"/>
              <w:bottom w:val="single" w:sz="4" w:space="0" w:color="000000"/>
              <w:right w:val="single" w:sz="4" w:space="0" w:color="000000"/>
            </w:tcBorders>
          </w:tcPr>
          <w:p w14:paraId="27DC6203"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1 шт.</w:t>
            </w:r>
          </w:p>
        </w:tc>
        <w:tc>
          <w:tcPr>
            <w:tcW w:w="1265" w:type="dxa"/>
            <w:tcBorders>
              <w:top w:val="single" w:sz="4" w:space="0" w:color="000000"/>
              <w:left w:val="single" w:sz="4" w:space="0" w:color="000000"/>
              <w:bottom w:val="single" w:sz="4" w:space="0" w:color="000000"/>
              <w:right w:val="single" w:sz="4" w:space="0" w:color="000000"/>
            </w:tcBorders>
          </w:tcPr>
          <w:p w14:paraId="4CA8DD43"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 руб.</w:t>
            </w:r>
          </w:p>
        </w:tc>
      </w:tr>
      <w:tr w:rsidR="00C4554E" w:rsidRPr="00C4554E" w14:paraId="052B4DB9"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190637D9" w14:textId="77777777" w:rsidR="00C4554E" w:rsidRPr="00C4554E" w:rsidRDefault="00C4554E" w:rsidP="00CF3567">
            <w:pPr>
              <w:ind w:firstLine="851"/>
              <w:jc w:val="both"/>
              <w:rPr>
                <w:rFonts w:ascii="Times New Roman" w:hAnsi="Times New Roman" w:cs="Times New Roman"/>
                <w:bCs/>
                <w:iCs/>
                <w:sz w:val="24"/>
                <w:szCs w:val="24"/>
              </w:rPr>
            </w:pPr>
          </w:p>
        </w:tc>
        <w:tc>
          <w:tcPr>
            <w:tcW w:w="4294" w:type="dxa"/>
            <w:tcBorders>
              <w:top w:val="single" w:sz="4" w:space="0" w:color="000000"/>
              <w:left w:val="single" w:sz="4" w:space="0" w:color="000000"/>
              <w:bottom w:val="single" w:sz="4" w:space="0" w:color="000000"/>
              <w:right w:val="single" w:sz="4" w:space="0" w:color="000000"/>
            </w:tcBorders>
          </w:tcPr>
          <w:p w14:paraId="1E994418"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Итого себестоимость</w:t>
            </w:r>
          </w:p>
        </w:tc>
        <w:tc>
          <w:tcPr>
            <w:tcW w:w="1626" w:type="dxa"/>
            <w:tcBorders>
              <w:top w:val="single" w:sz="4" w:space="0" w:color="000000"/>
              <w:left w:val="single" w:sz="4" w:space="0" w:color="000000"/>
              <w:bottom w:val="single" w:sz="4" w:space="0" w:color="000000"/>
              <w:right w:val="single" w:sz="4" w:space="0" w:color="000000"/>
            </w:tcBorders>
          </w:tcPr>
          <w:p w14:paraId="78D61266" w14:textId="77777777" w:rsidR="00C4554E" w:rsidRPr="00C4554E" w:rsidRDefault="00C4554E" w:rsidP="00CF3567">
            <w:pPr>
              <w:ind w:firstLine="851"/>
              <w:jc w:val="both"/>
              <w:rPr>
                <w:rFonts w:ascii="Times New Roman" w:hAnsi="Times New Roman" w:cs="Times New Roman"/>
                <w:bCs/>
                <w:iCs/>
                <w:sz w:val="24"/>
                <w:szCs w:val="24"/>
              </w:rPr>
            </w:pPr>
          </w:p>
        </w:tc>
        <w:tc>
          <w:tcPr>
            <w:tcW w:w="1822" w:type="dxa"/>
            <w:tcBorders>
              <w:top w:val="single" w:sz="4" w:space="0" w:color="000000"/>
              <w:left w:val="single" w:sz="4" w:space="0" w:color="000000"/>
              <w:bottom w:val="single" w:sz="4" w:space="0" w:color="000000"/>
              <w:right w:val="single" w:sz="4" w:space="0" w:color="000000"/>
            </w:tcBorders>
          </w:tcPr>
          <w:p w14:paraId="478CD069" w14:textId="77777777" w:rsidR="00C4554E" w:rsidRPr="00C4554E" w:rsidRDefault="00C4554E" w:rsidP="00CF3567">
            <w:pPr>
              <w:ind w:firstLine="851"/>
              <w:jc w:val="both"/>
              <w:rPr>
                <w:rFonts w:ascii="Times New Roman" w:hAnsi="Times New Roman" w:cs="Times New Roman"/>
                <w:bCs/>
                <w:iCs/>
                <w:sz w:val="24"/>
                <w:szCs w:val="24"/>
              </w:rPr>
            </w:pPr>
          </w:p>
        </w:tc>
        <w:tc>
          <w:tcPr>
            <w:tcW w:w="1265" w:type="dxa"/>
            <w:tcBorders>
              <w:top w:val="single" w:sz="4" w:space="0" w:color="000000"/>
              <w:left w:val="single" w:sz="4" w:space="0" w:color="000000"/>
              <w:bottom w:val="single" w:sz="4" w:space="0" w:color="000000"/>
              <w:right w:val="single" w:sz="4" w:space="0" w:color="000000"/>
            </w:tcBorders>
          </w:tcPr>
          <w:p w14:paraId="002421A4"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62,60 руб.</w:t>
            </w:r>
          </w:p>
        </w:tc>
      </w:tr>
      <w:tr w:rsidR="00C4554E" w:rsidRPr="00C4554E" w14:paraId="1DE7A318"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69516E13" w14:textId="77777777" w:rsidR="00C4554E" w:rsidRPr="00C4554E" w:rsidRDefault="00C4554E" w:rsidP="00CF3567">
            <w:pPr>
              <w:ind w:firstLine="851"/>
              <w:jc w:val="both"/>
              <w:rPr>
                <w:rFonts w:ascii="Times New Roman" w:hAnsi="Times New Roman" w:cs="Times New Roman"/>
                <w:bCs/>
                <w:iCs/>
                <w:sz w:val="24"/>
                <w:szCs w:val="24"/>
              </w:rPr>
            </w:pPr>
          </w:p>
        </w:tc>
        <w:tc>
          <w:tcPr>
            <w:tcW w:w="4294" w:type="dxa"/>
            <w:tcBorders>
              <w:top w:val="single" w:sz="4" w:space="0" w:color="000000"/>
              <w:left w:val="single" w:sz="4" w:space="0" w:color="000000"/>
              <w:bottom w:val="single" w:sz="4" w:space="0" w:color="000000"/>
              <w:right w:val="single" w:sz="4" w:space="0" w:color="000000"/>
            </w:tcBorders>
          </w:tcPr>
          <w:p w14:paraId="73F8BC22"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Цена продажи</w:t>
            </w:r>
          </w:p>
        </w:tc>
        <w:tc>
          <w:tcPr>
            <w:tcW w:w="1626" w:type="dxa"/>
            <w:tcBorders>
              <w:top w:val="single" w:sz="4" w:space="0" w:color="000000"/>
              <w:left w:val="single" w:sz="4" w:space="0" w:color="000000"/>
              <w:bottom w:val="single" w:sz="4" w:space="0" w:color="000000"/>
              <w:right w:val="single" w:sz="4" w:space="0" w:color="000000"/>
            </w:tcBorders>
          </w:tcPr>
          <w:p w14:paraId="28564742" w14:textId="77777777" w:rsidR="00C4554E" w:rsidRPr="00C4554E" w:rsidRDefault="00C4554E" w:rsidP="00CF3567">
            <w:pPr>
              <w:ind w:firstLine="851"/>
              <w:jc w:val="both"/>
              <w:rPr>
                <w:rFonts w:ascii="Times New Roman" w:hAnsi="Times New Roman" w:cs="Times New Roman"/>
                <w:bCs/>
                <w:iCs/>
                <w:sz w:val="24"/>
                <w:szCs w:val="24"/>
              </w:rPr>
            </w:pPr>
          </w:p>
        </w:tc>
        <w:tc>
          <w:tcPr>
            <w:tcW w:w="1822" w:type="dxa"/>
            <w:tcBorders>
              <w:top w:val="single" w:sz="4" w:space="0" w:color="000000"/>
              <w:left w:val="single" w:sz="4" w:space="0" w:color="000000"/>
              <w:bottom w:val="single" w:sz="4" w:space="0" w:color="000000"/>
              <w:right w:val="single" w:sz="4" w:space="0" w:color="000000"/>
            </w:tcBorders>
          </w:tcPr>
          <w:p w14:paraId="10F87FD4" w14:textId="77777777" w:rsidR="00C4554E" w:rsidRPr="00C4554E" w:rsidRDefault="00C4554E" w:rsidP="00CF3567">
            <w:pPr>
              <w:ind w:firstLine="851"/>
              <w:jc w:val="both"/>
              <w:rPr>
                <w:rFonts w:ascii="Times New Roman" w:hAnsi="Times New Roman" w:cs="Times New Roman"/>
                <w:bCs/>
                <w:iCs/>
                <w:sz w:val="24"/>
                <w:szCs w:val="24"/>
              </w:rPr>
            </w:pPr>
          </w:p>
        </w:tc>
        <w:tc>
          <w:tcPr>
            <w:tcW w:w="1265" w:type="dxa"/>
            <w:tcBorders>
              <w:top w:val="single" w:sz="4" w:space="0" w:color="000000"/>
              <w:left w:val="single" w:sz="4" w:space="0" w:color="000000"/>
              <w:bottom w:val="single" w:sz="4" w:space="0" w:color="000000"/>
              <w:right w:val="single" w:sz="4" w:space="0" w:color="000000"/>
            </w:tcBorders>
          </w:tcPr>
          <w:p w14:paraId="284C9B1E"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200 руб.</w:t>
            </w:r>
          </w:p>
        </w:tc>
      </w:tr>
      <w:tr w:rsidR="00C4554E" w:rsidRPr="00C4554E" w14:paraId="1E7343E9"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5A689759" w14:textId="77777777" w:rsidR="00C4554E" w:rsidRPr="00C4554E" w:rsidRDefault="00C4554E" w:rsidP="00CF3567">
            <w:pPr>
              <w:ind w:firstLine="851"/>
              <w:jc w:val="both"/>
              <w:rPr>
                <w:rFonts w:ascii="Times New Roman" w:hAnsi="Times New Roman" w:cs="Times New Roman"/>
                <w:bCs/>
                <w:iCs/>
                <w:sz w:val="24"/>
                <w:szCs w:val="24"/>
              </w:rPr>
            </w:pPr>
          </w:p>
        </w:tc>
        <w:tc>
          <w:tcPr>
            <w:tcW w:w="4294" w:type="dxa"/>
            <w:tcBorders>
              <w:top w:val="single" w:sz="4" w:space="0" w:color="000000"/>
              <w:left w:val="single" w:sz="4" w:space="0" w:color="000000"/>
              <w:bottom w:val="single" w:sz="4" w:space="0" w:color="000000"/>
              <w:right w:val="single" w:sz="4" w:space="0" w:color="000000"/>
            </w:tcBorders>
          </w:tcPr>
          <w:p w14:paraId="7983240B"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Маржа (разница между ценой продажи и себестоимостью)</w:t>
            </w:r>
          </w:p>
        </w:tc>
        <w:tc>
          <w:tcPr>
            <w:tcW w:w="1626" w:type="dxa"/>
            <w:tcBorders>
              <w:top w:val="single" w:sz="4" w:space="0" w:color="000000"/>
              <w:left w:val="single" w:sz="4" w:space="0" w:color="000000"/>
              <w:bottom w:val="single" w:sz="4" w:space="0" w:color="000000"/>
              <w:right w:val="single" w:sz="4" w:space="0" w:color="000000"/>
            </w:tcBorders>
          </w:tcPr>
          <w:p w14:paraId="370ABDB9" w14:textId="77777777" w:rsidR="00C4554E" w:rsidRPr="00C4554E" w:rsidRDefault="00C4554E" w:rsidP="00CF3567">
            <w:pPr>
              <w:ind w:firstLine="851"/>
              <w:jc w:val="both"/>
              <w:rPr>
                <w:rFonts w:ascii="Times New Roman" w:hAnsi="Times New Roman" w:cs="Times New Roman"/>
                <w:bCs/>
                <w:iCs/>
                <w:sz w:val="24"/>
                <w:szCs w:val="24"/>
              </w:rPr>
            </w:pPr>
          </w:p>
        </w:tc>
        <w:tc>
          <w:tcPr>
            <w:tcW w:w="1822" w:type="dxa"/>
            <w:tcBorders>
              <w:top w:val="single" w:sz="4" w:space="0" w:color="000000"/>
              <w:left w:val="single" w:sz="4" w:space="0" w:color="000000"/>
              <w:bottom w:val="single" w:sz="4" w:space="0" w:color="000000"/>
              <w:right w:val="single" w:sz="4" w:space="0" w:color="000000"/>
            </w:tcBorders>
          </w:tcPr>
          <w:p w14:paraId="321D2246" w14:textId="77777777" w:rsidR="00C4554E" w:rsidRPr="00C4554E" w:rsidRDefault="00C4554E" w:rsidP="00CF3567">
            <w:pPr>
              <w:ind w:firstLine="851"/>
              <w:jc w:val="both"/>
              <w:rPr>
                <w:rFonts w:ascii="Times New Roman" w:hAnsi="Times New Roman" w:cs="Times New Roman"/>
                <w:bCs/>
                <w:iCs/>
                <w:sz w:val="24"/>
                <w:szCs w:val="24"/>
              </w:rPr>
            </w:pPr>
          </w:p>
        </w:tc>
        <w:tc>
          <w:tcPr>
            <w:tcW w:w="1265" w:type="dxa"/>
            <w:tcBorders>
              <w:top w:val="single" w:sz="4" w:space="0" w:color="000000"/>
              <w:left w:val="single" w:sz="4" w:space="0" w:color="000000"/>
              <w:bottom w:val="single" w:sz="4" w:space="0" w:color="000000"/>
              <w:right w:val="single" w:sz="4" w:space="0" w:color="000000"/>
            </w:tcBorders>
          </w:tcPr>
          <w:p w14:paraId="22B89685"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137,40</w:t>
            </w:r>
          </w:p>
        </w:tc>
      </w:tr>
      <w:tr w:rsidR="00C4554E" w:rsidRPr="00C4554E" w14:paraId="346EDD85"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47010215" w14:textId="77777777" w:rsidR="00C4554E" w:rsidRPr="00C4554E" w:rsidRDefault="00C4554E" w:rsidP="00CF3567">
            <w:pPr>
              <w:ind w:firstLine="851"/>
              <w:jc w:val="both"/>
              <w:rPr>
                <w:rFonts w:ascii="Times New Roman" w:hAnsi="Times New Roman" w:cs="Times New Roman"/>
                <w:bCs/>
                <w:iCs/>
                <w:sz w:val="24"/>
                <w:szCs w:val="24"/>
              </w:rPr>
            </w:pPr>
          </w:p>
        </w:tc>
        <w:tc>
          <w:tcPr>
            <w:tcW w:w="4294" w:type="dxa"/>
            <w:tcBorders>
              <w:top w:val="single" w:sz="4" w:space="0" w:color="000000"/>
              <w:left w:val="single" w:sz="4" w:space="0" w:color="000000"/>
              <w:bottom w:val="single" w:sz="4" w:space="0" w:color="000000"/>
              <w:right w:val="single" w:sz="4" w:space="0" w:color="000000"/>
            </w:tcBorders>
          </w:tcPr>
          <w:p w14:paraId="0CB9C190"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маржи (сумма маржи/цене продажи*100%)</w:t>
            </w:r>
          </w:p>
        </w:tc>
        <w:tc>
          <w:tcPr>
            <w:tcW w:w="1626" w:type="dxa"/>
            <w:tcBorders>
              <w:top w:val="single" w:sz="4" w:space="0" w:color="000000"/>
              <w:left w:val="single" w:sz="4" w:space="0" w:color="000000"/>
              <w:bottom w:val="single" w:sz="4" w:space="0" w:color="000000"/>
              <w:right w:val="single" w:sz="4" w:space="0" w:color="000000"/>
            </w:tcBorders>
          </w:tcPr>
          <w:p w14:paraId="4D43744C" w14:textId="77777777" w:rsidR="00C4554E" w:rsidRPr="00C4554E" w:rsidRDefault="00C4554E" w:rsidP="00CF3567">
            <w:pPr>
              <w:ind w:firstLine="851"/>
              <w:jc w:val="both"/>
              <w:rPr>
                <w:rFonts w:ascii="Times New Roman" w:hAnsi="Times New Roman" w:cs="Times New Roman"/>
                <w:bCs/>
                <w:iCs/>
                <w:sz w:val="24"/>
                <w:szCs w:val="24"/>
              </w:rPr>
            </w:pPr>
          </w:p>
        </w:tc>
        <w:tc>
          <w:tcPr>
            <w:tcW w:w="1822" w:type="dxa"/>
            <w:tcBorders>
              <w:top w:val="single" w:sz="4" w:space="0" w:color="000000"/>
              <w:left w:val="single" w:sz="4" w:space="0" w:color="000000"/>
              <w:bottom w:val="single" w:sz="4" w:space="0" w:color="000000"/>
              <w:right w:val="single" w:sz="4" w:space="0" w:color="000000"/>
            </w:tcBorders>
          </w:tcPr>
          <w:p w14:paraId="2FD17049" w14:textId="77777777" w:rsidR="00C4554E" w:rsidRPr="00C4554E" w:rsidRDefault="00C4554E" w:rsidP="00CF3567">
            <w:pPr>
              <w:ind w:firstLine="851"/>
              <w:jc w:val="both"/>
              <w:rPr>
                <w:rFonts w:ascii="Times New Roman" w:hAnsi="Times New Roman" w:cs="Times New Roman"/>
                <w:bCs/>
                <w:iCs/>
                <w:sz w:val="24"/>
                <w:szCs w:val="24"/>
              </w:rPr>
            </w:pPr>
          </w:p>
        </w:tc>
        <w:tc>
          <w:tcPr>
            <w:tcW w:w="1265" w:type="dxa"/>
            <w:tcBorders>
              <w:top w:val="single" w:sz="4" w:space="0" w:color="000000"/>
              <w:left w:val="single" w:sz="4" w:space="0" w:color="000000"/>
              <w:bottom w:val="single" w:sz="4" w:space="0" w:color="000000"/>
              <w:right w:val="single" w:sz="4" w:space="0" w:color="000000"/>
            </w:tcBorders>
          </w:tcPr>
          <w:p w14:paraId="10CD70D9"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68,70%</w:t>
            </w:r>
          </w:p>
        </w:tc>
      </w:tr>
      <w:tr w:rsidR="00C4554E" w:rsidRPr="00C4554E" w14:paraId="50C6D1DE" w14:textId="77777777" w:rsidTr="00C4554E">
        <w:trPr>
          <w:trHeight w:val="624"/>
        </w:trPr>
        <w:tc>
          <w:tcPr>
            <w:tcW w:w="881" w:type="dxa"/>
            <w:tcBorders>
              <w:top w:val="single" w:sz="4" w:space="0" w:color="000000"/>
              <w:left w:val="single" w:sz="4" w:space="0" w:color="000000"/>
              <w:bottom w:val="single" w:sz="4" w:space="0" w:color="000000"/>
              <w:right w:val="single" w:sz="4" w:space="0" w:color="000000"/>
            </w:tcBorders>
          </w:tcPr>
          <w:p w14:paraId="1C3502FF" w14:textId="77777777" w:rsidR="00C4554E" w:rsidRPr="00C4554E" w:rsidRDefault="00C4554E" w:rsidP="00CF3567">
            <w:pPr>
              <w:ind w:firstLine="851"/>
              <w:jc w:val="both"/>
              <w:rPr>
                <w:rFonts w:ascii="Times New Roman" w:hAnsi="Times New Roman" w:cs="Times New Roman"/>
                <w:bCs/>
                <w:iCs/>
                <w:sz w:val="24"/>
                <w:szCs w:val="24"/>
              </w:rPr>
            </w:pPr>
          </w:p>
        </w:tc>
        <w:tc>
          <w:tcPr>
            <w:tcW w:w="4294" w:type="dxa"/>
            <w:tcBorders>
              <w:top w:val="single" w:sz="4" w:space="0" w:color="000000"/>
              <w:left w:val="single" w:sz="4" w:space="0" w:color="000000"/>
              <w:bottom w:val="single" w:sz="4" w:space="0" w:color="000000"/>
              <w:right w:val="single" w:sz="4" w:space="0" w:color="000000"/>
            </w:tcBorders>
          </w:tcPr>
          <w:p w14:paraId="38C0B5A5"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переменных расходов (себестоимость /цену продажи*100)</w:t>
            </w:r>
          </w:p>
        </w:tc>
        <w:tc>
          <w:tcPr>
            <w:tcW w:w="1626" w:type="dxa"/>
            <w:tcBorders>
              <w:top w:val="single" w:sz="4" w:space="0" w:color="000000"/>
              <w:left w:val="single" w:sz="4" w:space="0" w:color="000000"/>
              <w:bottom w:val="single" w:sz="4" w:space="0" w:color="000000"/>
              <w:right w:val="single" w:sz="4" w:space="0" w:color="000000"/>
            </w:tcBorders>
          </w:tcPr>
          <w:p w14:paraId="54055FF2" w14:textId="77777777" w:rsidR="00C4554E" w:rsidRPr="00C4554E" w:rsidRDefault="00C4554E" w:rsidP="00CF3567">
            <w:pPr>
              <w:ind w:firstLine="851"/>
              <w:jc w:val="both"/>
              <w:rPr>
                <w:rFonts w:ascii="Times New Roman" w:hAnsi="Times New Roman" w:cs="Times New Roman"/>
                <w:bCs/>
                <w:iCs/>
                <w:sz w:val="24"/>
                <w:szCs w:val="24"/>
              </w:rPr>
            </w:pPr>
          </w:p>
        </w:tc>
        <w:tc>
          <w:tcPr>
            <w:tcW w:w="1822" w:type="dxa"/>
            <w:tcBorders>
              <w:top w:val="single" w:sz="4" w:space="0" w:color="000000"/>
              <w:left w:val="single" w:sz="4" w:space="0" w:color="000000"/>
              <w:bottom w:val="single" w:sz="4" w:space="0" w:color="000000"/>
              <w:right w:val="single" w:sz="4" w:space="0" w:color="000000"/>
            </w:tcBorders>
          </w:tcPr>
          <w:p w14:paraId="6D3E9B0E" w14:textId="77777777" w:rsidR="00C4554E" w:rsidRPr="00C4554E" w:rsidRDefault="00C4554E" w:rsidP="00CF3567">
            <w:pPr>
              <w:ind w:firstLine="851"/>
              <w:jc w:val="both"/>
              <w:rPr>
                <w:rFonts w:ascii="Times New Roman" w:hAnsi="Times New Roman" w:cs="Times New Roman"/>
                <w:bCs/>
                <w:iCs/>
                <w:sz w:val="24"/>
                <w:szCs w:val="24"/>
              </w:rPr>
            </w:pPr>
          </w:p>
        </w:tc>
        <w:tc>
          <w:tcPr>
            <w:tcW w:w="1265" w:type="dxa"/>
            <w:tcBorders>
              <w:top w:val="single" w:sz="4" w:space="0" w:color="000000"/>
              <w:left w:val="single" w:sz="4" w:space="0" w:color="000000"/>
              <w:bottom w:val="single" w:sz="4" w:space="0" w:color="000000"/>
              <w:right w:val="single" w:sz="4" w:space="0" w:color="000000"/>
            </w:tcBorders>
          </w:tcPr>
          <w:p w14:paraId="15CF679E"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31,30%</w:t>
            </w:r>
          </w:p>
        </w:tc>
      </w:tr>
    </w:tbl>
    <w:p w14:paraId="24B4FCCB" w14:textId="77777777" w:rsidR="002D13D5" w:rsidRDefault="002D13D5" w:rsidP="00C4554E">
      <w:pPr>
        <w:ind w:firstLine="851"/>
        <w:jc w:val="both"/>
        <w:rPr>
          <w:rFonts w:ascii="Times New Roman" w:hAnsi="Times New Roman" w:cs="Times New Roman"/>
          <w:b/>
          <w:sz w:val="24"/>
          <w:szCs w:val="24"/>
        </w:rPr>
      </w:pPr>
    </w:p>
    <w:p w14:paraId="766E17B3" w14:textId="23D7B12E" w:rsidR="00C4554E" w:rsidRDefault="002D13D5" w:rsidP="005D4513">
      <w:pPr>
        <w:spacing w:line="360" w:lineRule="auto"/>
        <w:ind w:hanging="142"/>
        <w:jc w:val="both"/>
        <w:rPr>
          <w:rFonts w:ascii="Times New Roman" w:hAnsi="Times New Roman" w:cs="Times New Roman"/>
          <w:b/>
          <w:sz w:val="24"/>
          <w:szCs w:val="24"/>
        </w:rPr>
      </w:pPr>
      <w:r w:rsidRPr="002D13D5">
        <w:rPr>
          <w:rFonts w:ascii="Times New Roman" w:hAnsi="Times New Roman" w:cs="Times New Roman"/>
          <w:b/>
          <w:sz w:val="24"/>
          <w:szCs w:val="24"/>
        </w:rPr>
        <w:t xml:space="preserve">Таблица </w:t>
      </w:r>
      <w:r>
        <w:rPr>
          <w:rFonts w:ascii="Times New Roman" w:hAnsi="Times New Roman" w:cs="Times New Roman"/>
          <w:b/>
          <w:sz w:val="24"/>
          <w:szCs w:val="24"/>
        </w:rPr>
        <w:t>22</w:t>
      </w:r>
      <w:r w:rsidRPr="002D13D5">
        <w:rPr>
          <w:rFonts w:ascii="Times New Roman" w:hAnsi="Times New Roman" w:cs="Times New Roman"/>
          <w:b/>
          <w:sz w:val="24"/>
          <w:szCs w:val="24"/>
        </w:rPr>
        <w:t>.</w:t>
      </w:r>
      <w:r>
        <w:rPr>
          <w:rFonts w:ascii="Times New Roman" w:hAnsi="Times New Roman" w:cs="Times New Roman"/>
          <w:b/>
          <w:sz w:val="24"/>
          <w:szCs w:val="24"/>
        </w:rPr>
        <w:t xml:space="preserve"> </w:t>
      </w:r>
      <w:r w:rsidR="00416090">
        <w:rPr>
          <w:rFonts w:ascii="Times New Roman" w:hAnsi="Times New Roman" w:cs="Times New Roman"/>
          <w:b/>
          <w:sz w:val="24"/>
          <w:szCs w:val="24"/>
        </w:rPr>
        <w:t>Объем себестоимости продукции за месяц</w:t>
      </w:r>
      <w:r>
        <w:rPr>
          <w:rFonts w:ascii="Times New Roman" w:hAnsi="Times New Roman" w:cs="Times New Roman"/>
          <w:b/>
          <w:sz w:val="24"/>
          <w:szCs w:val="24"/>
        </w:rPr>
        <w:t>.</w:t>
      </w:r>
    </w:p>
    <w:p w14:paraId="5A313298" w14:textId="77777777" w:rsidR="00416090" w:rsidRDefault="00416090" w:rsidP="00C4554E">
      <w:pPr>
        <w:ind w:firstLine="851"/>
        <w:jc w:val="both"/>
        <w:rPr>
          <w:rFonts w:ascii="Times New Roman" w:hAnsi="Times New Roman" w:cs="Times New Roman"/>
          <w:b/>
          <w:sz w:val="24"/>
          <w:szCs w:val="24"/>
        </w:rPr>
      </w:pPr>
    </w:p>
    <w:tbl>
      <w:tblPr>
        <w:tblW w:w="9435"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5"/>
        <w:gridCol w:w="2760"/>
        <w:gridCol w:w="1815"/>
        <w:gridCol w:w="1845"/>
        <w:gridCol w:w="2280"/>
      </w:tblGrid>
      <w:tr w:rsidR="00416090" w:rsidRPr="00FD00D6" w14:paraId="20848B33" w14:textId="77777777" w:rsidTr="006909E4">
        <w:tc>
          <w:tcPr>
            <w:tcW w:w="735" w:type="dxa"/>
          </w:tcPr>
          <w:p w14:paraId="6D1C7C7D"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 п/п</w:t>
            </w:r>
          </w:p>
        </w:tc>
        <w:tc>
          <w:tcPr>
            <w:tcW w:w="2760" w:type="dxa"/>
          </w:tcPr>
          <w:p w14:paraId="78E0AEE2"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Наименование продукции</w:t>
            </w:r>
          </w:p>
        </w:tc>
        <w:tc>
          <w:tcPr>
            <w:tcW w:w="1815" w:type="dxa"/>
          </w:tcPr>
          <w:p w14:paraId="5EA20E75"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 xml:space="preserve">Количество, </w:t>
            </w:r>
            <w:r w:rsidRPr="00416090">
              <w:rPr>
                <w:rFonts w:ascii="Times New Roman" w:hAnsi="Times New Roman" w:cs="Times New Roman"/>
                <w:sz w:val="24"/>
                <w:szCs w:val="24"/>
              </w:rPr>
              <w:t>штук (месяц)</w:t>
            </w:r>
          </w:p>
        </w:tc>
        <w:tc>
          <w:tcPr>
            <w:tcW w:w="1845" w:type="dxa"/>
          </w:tcPr>
          <w:p w14:paraId="0A11902C"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Стоимость, рублей</w:t>
            </w:r>
          </w:p>
        </w:tc>
        <w:tc>
          <w:tcPr>
            <w:tcW w:w="2280" w:type="dxa"/>
          </w:tcPr>
          <w:p w14:paraId="5ED4B083"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Итого, рублей</w:t>
            </w:r>
          </w:p>
        </w:tc>
      </w:tr>
      <w:tr w:rsidR="00416090" w:rsidRPr="00FD00D6" w14:paraId="2111BEE3" w14:textId="77777777" w:rsidTr="006909E4">
        <w:tc>
          <w:tcPr>
            <w:tcW w:w="735" w:type="dxa"/>
          </w:tcPr>
          <w:p w14:paraId="17DCF5CD"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1</w:t>
            </w:r>
          </w:p>
        </w:tc>
        <w:tc>
          <w:tcPr>
            <w:tcW w:w="2760" w:type="dxa"/>
          </w:tcPr>
          <w:p w14:paraId="12CE7DE3"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Пельмени говядина-свинина</w:t>
            </w:r>
          </w:p>
        </w:tc>
        <w:tc>
          <w:tcPr>
            <w:tcW w:w="1815" w:type="dxa"/>
          </w:tcPr>
          <w:p w14:paraId="16C01AB9" w14:textId="77777777" w:rsidR="00416090" w:rsidRPr="00FD00D6" w:rsidRDefault="00416090" w:rsidP="006909E4">
            <w:pPr>
              <w:ind w:firstLine="851"/>
              <w:jc w:val="both"/>
              <w:rPr>
                <w:rFonts w:ascii="Times New Roman" w:hAnsi="Times New Roman" w:cs="Times New Roman"/>
                <w:sz w:val="24"/>
                <w:szCs w:val="24"/>
              </w:rPr>
            </w:pPr>
          </w:p>
          <w:p w14:paraId="62CDF9F4"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73</w:t>
            </w:r>
          </w:p>
        </w:tc>
        <w:tc>
          <w:tcPr>
            <w:tcW w:w="1845" w:type="dxa"/>
          </w:tcPr>
          <w:p w14:paraId="12FB022D" w14:textId="77777777" w:rsidR="00416090" w:rsidRPr="00FD00D6" w:rsidRDefault="00416090" w:rsidP="006909E4">
            <w:pPr>
              <w:ind w:firstLine="851"/>
              <w:jc w:val="both"/>
              <w:rPr>
                <w:rFonts w:ascii="Times New Roman" w:hAnsi="Times New Roman" w:cs="Times New Roman"/>
                <w:sz w:val="24"/>
                <w:szCs w:val="24"/>
              </w:rPr>
            </w:pPr>
          </w:p>
          <w:p w14:paraId="428F277A" w14:textId="676BC431" w:rsidR="00416090" w:rsidRPr="00FD00D6" w:rsidRDefault="00416090" w:rsidP="006909E4">
            <w:pPr>
              <w:ind w:firstLine="851"/>
              <w:jc w:val="both"/>
              <w:rPr>
                <w:rFonts w:ascii="Times New Roman" w:hAnsi="Times New Roman" w:cs="Times New Roman"/>
                <w:sz w:val="24"/>
                <w:szCs w:val="24"/>
              </w:rPr>
            </w:pPr>
            <w:r w:rsidRPr="00C4554E">
              <w:rPr>
                <w:rFonts w:ascii="Times New Roman" w:hAnsi="Times New Roman" w:cs="Times New Roman"/>
                <w:bCs/>
                <w:iCs/>
                <w:sz w:val="24"/>
                <w:szCs w:val="24"/>
              </w:rPr>
              <w:t>182,90</w:t>
            </w:r>
          </w:p>
        </w:tc>
        <w:tc>
          <w:tcPr>
            <w:tcW w:w="2280" w:type="dxa"/>
            <w:vAlign w:val="bottom"/>
          </w:tcPr>
          <w:p w14:paraId="08EA56D4" w14:textId="1BE85ABA" w:rsidR="00416090" w:rsidRPr="00FD00D6" w:rsidRDefault="00416090" w:rsidP="006909E4">
            <w:pPr>
              <w:ind w:firstLine="851"/>
              <w:jc w:val="both"/>
              <w:rPr>
                <w:rFonts w:ascii="Times New Roman" w:hAnsi="Times New Roman" w:cs="Times New Roman"/>
                <w:sz w:val="24"/>
                <w:szCs w:val="24"/>
              </w:rPr>
            </w:pPr>
            <w:r>
              <w:rPr>
                <w:rFonts w:ascii="Times New Roman" w:hAnsi="Times New Roman" w:cs="Times New Roman"/>
                <w:sz w:val="24"/>
                <w:szCs w:val="24"/>
              </w:rPr>
              <w:t>13351,7</w:t>
            </w:r>
          </w:p>
        </w:tc>
      </w:tr>
      <w:tr w:rsidR="00416090" w:rsidRPr="00FD00D6" w14:paraId="5B5E4BD9" w14:textId="77777777" w:rsidTr="006909E4">
        <w:tc>
          <w:tcPr>
            <w:tcW w:w="735" w:type="dxa"/>
          </w:tcPr>
          <w:p w14:paraId="40D4C2F6"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2</w:t>
            </w:r>
          </w:p>
        </w:tc>
        <w:tc>
          <w:tcPr>
            <w:tcW w:w="2760" w:type="dxa"/>
          </w:tcPr>
          <w:p w14:paraId="3D482F8F"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Пельмени курица</w:t>
            </w:r>
          </w:p>
        </w:tc>
        <w:tc>
          <w:tcPr>
            <w:tcW w:w="1815" w:type="dxa"/>
          </w:tcPr>
          <w:p w14:paraId="155552C6"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54</w:t>
            </w:r>
          </w:p>
        </w:tc>
        <w:tc>
          <w:tcPr>
            <w:tcW w:w="1845" w:type="dxa"/>
          </w:tcPr>
          <w:p w14:paraId="055536E5" w14:textId="04DA0EA6" w:rsidR="00416090" w:rsidRPr="00FD00D6" w:rsidRDefault="00416090" w:rsidP="006909E4">
            <w:pPr>
              <w:ind w:firstLine="851"/>
              <w:jc w:val="both"/>
              <w:rPr>
                <w:rFonts w:ascii="Times New Roman" w:hAnsi="Times New Roman" w:cs="Times New Roman"/>
                <w:sz w:val="24"/>
                <w:szCs w:val="24"/>
              </w:rPr>
            </w:pPr>
            <w:r>
              <w:rPr>
                <w:rFonts w:ascii="Times New Roman" w:hAnsi="Times New Roman" w:cs="Times New Roman"/>
                <w:sz w:val="24"/>
                <w:szCs w:val="24"/>
              </w:rPr>
              <w:t>148,4</w:t>
            </w:r>
          </w:p>
        </w:tc>
        <w:tc>
          <w:tcPr>
            <w:tcW w:w="2280" w:type="dxa"/>
            <w:vAlign w:val="bottom"/>
          </w:tcPr>
          <w:p w14:paraId="3127B52D" w14:textId="7C522B8B" w:rsidR="00416090" w:rsidRPr="00FD00D6" w:rsidRDefault="00B05EA2" w:rsidP="006909E4">
            <w:pPr>
              <w:ind w:firstLine="851"/>
              <w:jc w:val="both"/>
              <w:rPr>
                <w:rFonts w:ascii="Times New Roman" w:hAnsi="Times New Roman" w:cs="Times New Roman"/>
                <w:sz w:val="24"/>
                <w:szCs w:val="24"/>
              </w:rPr>
            </w:pPr>
            <w:r>
              <w:rPr>
                <w:rFonts w:ascii="Times New Roman" w:hAnsi="Times New Roman" w:cs="Times New Roman"/>
                <w:sz w:val="24"/>
                <w:szCs w:val="24"/>
              </w:rPr>
              <w:t>8013,6</w:t>
            </w:r>
          </w:p>
        </w:tc>
      </w:tr>
      <w:tr w:rsidR="00416090" w:rsidRPr="00FD00D6" w14:paraId="42032271" w14:textId="77777777" w:rsidTr="006909E4">
        <w:tc>
          <w:tcPr>
            <w:tcW w:w="735" w:type="dxa"/>
          </w:tcPr>
          <w:p w14:paraId="4B90AF21"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3</w:t>
            </w:r>
          </w:p>
        </w:tc>
        <w:tc>
          <w:tcPr>
            <w:tcW w:w="2760" w:type="dxa"/>
          </w:tcPr>
          <w:p w14:paraId="089B6307"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Манты</w:t>
            </w:r>
          </w:p>
        </w:tc>
        <w:tc>
          <w:tcPr>
            <w:tcW w:w="1815" w:type="dxa"/>
          </w:tcPr>
          <w:p w14:paraId="4C32B572"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44</w:t>
            </w:r>
          </w:p>
        </w:tc>
        <w:tc>
          <w:tcPr>
            <w:tcW w:w="1845" w:type="dxa"/>
          </w:tcPr>
          <w:p w14:paraId="5067AF34" w14:textId="3AF0D0BA" w:rsidR="00416090" w:rsidRPr="00FD00D6" w:rsidRDefault="00416090" w:rsidP="006909E4">
            <w:pPr>
              <w:ind w:firstLine="851"/>
              <w:jc w:val="both"/>
              <w:rPr>
                <w:rFonts w:ascii="Times New Roman" w:hAnsi="Times New Roman" w:cs="Times New Roman"/>
                <w:sz w:val="24"/>
                <w:szCs w:val="24"/>
              </w:rPr>
            </w:pPr>
            <w:r w:rsidRPr="00C4554E">
              <w:rPr>
                <w:rFonts w:ascii="Times New Roman" w:hAnsi="Times New Roman" w:cs="Times New Roman"/>
                <w:bCs/>
                <w:iCs/>
                <w:sz w:val="24"/>
                <w:szCs w:val="24"/>
              </w:rPr>
              <w:t>182,90</w:t>
            </w:r>
          </w:p>
        </w:tc>
        <w:tc>
          <w:tcPr>
            <w:tcW w:w="2280" w:type="dxa"/>
            <w:vAlign w:val="bottom"/>
          </w:tcPr>
          <w:p w14:paraId="34B94119" w14:textId="5658882E" w:rsidR="00416090" w:rsidRPr="00FD00D6" w:rsidRDefault="00B05EA2" w:rsidP="006909E4">
            <w:pPr>
              <w:ind w:firstLine="851"/>
              <w:jc w:val="both"/>
              <w:rPr>
                <w:rFonts w:ascii="Times New Roman" w:hAnsi="Times New Roman" w:cs="Times New Roman"/>
                <w:sz w:val="24"/>
                <w:szCs w:val="24"/>
              </w:rPr>
            </w:pPr>
            <w:r>
              <w:rPr>
                <w:rFonts w:ascii="Times New Roman" w:hAnsi="Times New Roman" w:cs="Times New Roman"/>
                <w:sz w:val="24"/>
                <w:szCs w:val="24"/>
              </w:rPr>
              <w:t>21247,6</w:t>
            </w:r>
          </w:p>
        </w:tc>
      </w:tr>
      <w:tr w:rsidR="00416090" w:rsidRPr="00FD00D6" w14:paraId="4C7BE422" w14:textId="77777777" w:rsidTr="006909E4">
        <w:tc>
          <w:tcPr>
            <w:tcW w:w="735" w:type="dxa"/>
          </w:tcPr>
          <w:p w14:paraId="0D4D1209"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4</w:t>
            </w:r>
          </w:p>
        </w:tc>
        <w:tc>
          <w:tcPr>
            <w:tcW w:w="2760" w:type="dxa"/>
          </w:tcPr>
          <w:p w14:paraId="60B99399"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Вареники с картофелем и луком</w:t>
            </w:r>
          </w:p>
        </w:tc>
        <w:tc>
          <w:tcPr>
            <w:tcW w:w="1815" w:type="dxa"/>
          </w:tcPr>
          <w:p w14:paraId="4A60347D"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91</w:t>
            </w:r>
          </w:p>
        </w:tc>
        <w:tc>
          <w:tcPr>
            <w:tcW w:w="1845" w:type="dxa"/>
          </w:tcPr>
          <w:p w14:paraId="67CA8C6E" w14:textId="35F6274C" w:rsidR="00416090" w:rsidRPr="00FD00D6" w:rsidRDefault="00416090" w:rsidP="006909E4">
            <w:pPr>
              <w:ind w:firstLine="851"/>
              <w:jc w:val="both"/>
              <w:rPr>
                <w:rFonts w:ascii="Times New Roman" w:hAnsi="Times New Roman" w:cs="Times New Roman"/>
                <w:sz w:val="24"/>
                <w:szCs w:val="24"/>
              </w:rPr>
            </w:pPr>
            <w:r w:rsidRPr="00C4554E">
              <w:rPr>
                <w:rFonts w:ascii="Times New Roman" w:hAnsi="Times New Roman" w:cs="Times New Roman"/>
                <w:bCs/>
                <w:iCs/>
                <w:sz w:val="24"/>
                <w:szCs w:val="24"/>
              </w:rPr>
              <w:t>46,80</w:t>
            </w:r>
          </w:p>
        </w:tc>
        <w:tc>
          <w:tcPr>
            <w:tcW w:w="2280" w:type="dxa"/>
          </w:tcPr>
          <w:p w14:paraId="607A3CD0" w14:textId="645AFE76" w:rsidR="00416090" w:rsidRPr="00FD00D6" w:rsidRDefault="00B05EA2" w:rsidP="006909E4">
            <w:pPr>
              <w:ind w:firstLine="851"/>
              <w:jc w:val="both"/>
              <w:rPr>
                <w:rFonts w:ascii="Times New Roman" w:hAnsi="Times New Roman" w:cs="Times New Roman"/>
                <w:sz w:val="24"/>
                <w:szCs w:val="24"/>
              </w:rPr>
            </w:pPr>
            <w:r>
              <w:rPr>
                <w:rFonts w:ascii="Times New Roman" w:hAnsi="Times New Roman" w:cs="Times New Roman"/>
                <w:sz w:val="24"/>
                <w:szCs w:val="24"/>
              </w:rPr>
              <w:t>4258,8</w:t>
            </w:r>
          </w:p>
        </w:tc>
      </w:tr>
      <w:tr w:rsidR="00416090" w:rsidRPr="00FD00D6" w14:paraId="4ED4D1EB" w14:textId="77777777" w:rsidTr="006909E4">
        <w:tc>
          <w:tcPr>
            <w:tcW w:w="735" w:type="dxa"/>
          </w:tcPr>
          <w:p w14:paraId="47EBCDC2"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5</w:t>
            </w:r>
          </w:p>
        </w:tc>
        <w:tc>
          <w:tcPr>
            <w:tcW w:w="2760" w:type="dxa"/>
          </w:tcPr>
          <w:p w14:paraId="3C416A69"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 xml:space="preserve">Вареники с квашеной капустой </w:t>
            </w:r>
          </w:p>
        </w:tc>
        <w:tc>
          <w:tcPr>
            <w:tcW w:w="1815" w:type="dxa"/>
          </w:tcPr>
          <w:p w14:paraId="349C1D4E"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62</w:t>
            </w:r>
          </w:p>
        </w:tc>
        <w:tc>
          <w:tcPr>
            <w:tcW w:w="1845" w:type="dxa"/>
          </w:tcPr>
          <w:p w14:paraId="641D0709" w14:textId="5083C653" w:rsidR="00416090" w:rsidRPr="00FD00D6" w:rsidRDefault="00416090" w:rsidP="006909E4">
            <w:pPr>
              <w:ind w:firstLine="851"/>
              <w:jc w:val="both"/>
              <w:rPr>
                <w:rFonts w:ascii="Times New Roman" w:hAnsi="Times New Roman" w:cs="Times New Roman"/>
                <w:sz w:val="24"/>
                <w:szCs w:val="24"/>
              </w:rPr>
            </w:pPr>
            <w:r w:rsidRPr="00C4554E">
              <w:rPr>
                <w:rFonts w:ascii="Times New Roman" w:hAnsi="Times New Roman" w:cs="Times New Roman"/>
                <w:bCs/>
                <w:iCs/>
                <w:sz w:val="24"/>
                <w:szCs w:val="24"/>
              </w:rPr>
              <w:t>62,60</w:t>
            </w:r>
          </w:p>
        </w:tc>
        <w:tc>
          <w:tcPr>
            <w:tcW w:w="2280" w:type="dxa"/>
          </w:tcPr>
          <w:p w14:paraId="48A3CBF8" w14:textId="33682CF5" w:rsidR="00416090" w:rsidRPr="00FD00D6" w:rsidRDefault="00B05EA2" w:rsidP="006909E4">
            <w:pPr>
              <w:ind w:firstLine="851"/>
              <w:jc w:val="both"/>
              <w:rPr>
                <w:rFonts w:ascii="Times New Roman" w:hAnsi="Times New Roman" w:cs="Times New Roman"/>
                <w:sz w:val="24"/>
                <w:szCs w:val="24"/>
              </w:rPr>
            </w:pPr>
            <w:r>
              <w:rPr>
                <w:rFonts w:ascii="Times New Roman" w:hAnsi="Times New Roman" w:cs="Times New Roman"/>
                <w:sz w:val="24"/>
                <w:szCs w:val="24"/>
              </w:rPr>
              <w:t>3881,2</w:t>
            </w:r>
          </w:p>
        </w:tc>
      </w:tr>
      <w:tr w:rsidR="00416090" w:rsidRPr="00FD00D6" w14:paraId="1F5D607B" w14:textId="77777777" w:rsidTr="006909E4">
        <w:tc>
          <w:tcPr>
            <w:tcW w:w="735" w:type="dxa"/>
          </w:tcPr>
          <w:p w14:paraId="558602A1" w14:textId="77777777" w:rsidR="00416090" w:rsidRPr="00FD00D6" w:rsidRDefault="00416090" w:rsidP="006909E4">
            <w:pPr>
              <w:ind w:firstLine="851"/>
              <w:jc w:val="both"/>
              <w:rPr>
                <w:rFonts w:ascii="Times New Roman" w:hAnsi="Times New Roman" w:cs="Times New Roman"/>
                <w:sz w:val="24"/>
                <w:szCs w:val="24"/>
              </w:rPr>
            </w:pPr>
          </w:p>
        </w:tc>
        <w:tc>
          <w:tcPr>
            <w:tcW w:w="2760" w:type="dxa"/>
          </w:tcPr>
          <w:p w14:paraId="111FC7A9" w14:textId="77777777" w:rsidR="00416090" w:rsidRPr="00FD00D6" w:rsidRDefault="00416090" w:rsidP="006909E4">
            <w:pPr>
              <w:ind w:firstLine="851"/>
              <w:jc w:val="both"/>
              <w:rPr>
                <w:rFonts w:ascii="Times New Roman" w:hAnsi="Times New Roman" w:cs="Times New Roman"/>
                <w:b/>
                <w:sz w:val="24"/>
                <w:szCs w:val="24"/>
              </w:rPr>
            </w:pPr>
            <w:r w:rsidRPr="00FD00D6">
              <w:rPr>
                <w:rFonts w:ascii="Times New Roman" w:hAnsi="Times New Roman" w:cs="Times New Roman"/>
                <w:b/>
                <w:sz w:val="24"/>
                <w:szCs w:val="24"/>
              </w:rPr>
              <w:t>ИТОГО</w:t>
            </w:r>
          </w:p>
        </w:tc>
        <w:tc>
          <w:tcPr>
            <w:tcW w:w="1815" w:type="dxa"/>
          </w:tcPr>
          <w:p w14:paraId="0B3B6AD3" w14:textId="77777777" w:rsidR="00416090" w:rsidRPr="00FD00D6" w:rsidRDefault="00416090" w:rsidP="006909E4">
            <w:pPr>
              <w:ind w:firstLine="851"/>
              <w:jc w:val="both"/>
              <w:rPr>
                <w:rFonts w:ascii="Times New Roman" w:hAnsi="Times New Roman" w:cs="Times New Roman"/>
                <w:b/>
                <w:sz w:val="24"/>
                <w:szCs w:val="24"/>
              </w:rPr>
            </w:pPr>
            <w:r w:rsidRPr="00FD00D6">
              <w:rPr>
                <w:rFonts w:ascii="Times New Roman" w:hAnsi="Times New Roman" w:cs="Times New Roman"/>
                <w:b/>
                <w:sz w:val="24"/>
                <w:szCs w:val="24"/>
              </w:rPr>
              <w:t>324</w:t>
            </w:r>
          </w:p>
        </w:tc>
        <w:tc>
          <w:tcPr>
            <w:tcW w:w="1845" w:type="dxa"/>
          </w:tcPr>
          <w:p w14:paraId="017DDE9F" w14:textId="77777777" w:rsidR="00416090" w:rsidRPr="00FD00D6" w:rsidRDefault="00416090" w:rsidP="006909E4">
            <w:pPr>
              <w:ind w:firstLine="851"/>
              <w:jc w:val="both"/>
              <w:rPr>
                <w:rFonts w:ascii="Times New Roman" w:hAnsi="Times New Roman" w:cs="Times New Roman"/>
                <w:b/>
                <w:sz w:val="24"/>
                <w:szCs w:val="24"/>
              </w:rPr>
            </w:pPr>
          </w:p>
        </w:tc>
        <w:tc>
          <w:tcPr>
            <w:tcW w:w="2280" w:type="dxa"/>
          </w:tcPr>
          <w:p w14:paraId="54D2358E" w14:textId="3CE310A5" w:rsidR="00416090" w:rsidRPr="00FD00D6" w:rsidRDefault="00B05EA2" w:rsidP="006909E4">
            <w:pPr>
              <w:ind w:firstLine="851"/>
              <w:jc w:val="both"/>
              <w:rPr>
                <w:rFonts w:ascii="Times New Roman" w:hAnsi="Times New Roman" w:cs="Times New Roman"/>
                <w:b/>
                <w:sz w:val="24"/>
                <w:szCs w:val="24"/>
              </w:rPr>
            </w:pPr>
            <w:r>
              <w:rPr>
                <w:rFonts w:ascii="Times New Roman" w:hAnsi="Times New Roman" w:cs="Times New Roman"/>
                <w:b/>
                <w:sz w:val="24"/>
                <w:szCs w:val="24"/>
              </w:rPr>
              <w:t>50752,9</w:t>
            </w:r>
          </w:p>
        </w:tc>
      </w:tr>
    </w:tbl>
    <w:p w14:paraId="34720005" w14:textId="77777777" w:rsidR="00416090" w:rsidRDefault="00416090" w:rsidP="005D4513">
      <w:pPr>
        <w:jc w:val="both"/>
        <w:rPr>
          <w:rFonts w:ascii="Times New Roman" w:hAnsi="Times New Roman" w:cs="Times New Roman"/>
          <w:b/>
          <w:sz w:val="24"/>
          <w:szCs w:val="24"/>
        </w:rPr>
      </w:pPr>
    </w:p>
    <w:p w14:paraId="78901700" w14:textId="77777777" w:rsidR="00C4554E" w:rsidRDefault="00C4554E" w:rsidP="005D4513">
      <w:pPr>
        <w:spacing w:line="360" w:lineRule="auto"/>
        <w:ind w:firstLine="851"/>
        <w:jc w:val="both"/>
        <w:rPr>
          <w:rFonts w:ascii="Times New Roman" w:hAnsi="Times New Roman" w:cs="Times New Roman"/>
          <w:b/>
          <w:sz w:val="24"/>
          <w:szCs w:val="24"/>
        </w:rPr>
      </w:pPr>
      <w:r w:rsidRPr="00FD00D6">
        <w:rPr>
          <w:rFonts w:ascii="Times New Roman" w:hAnsi="Times New Roman" w:cs="Times New Roman"/>
          <w:b/>
          <w:sz w:val="24"/>
          <w:szCs w:val="24"/>
        </w:rPr>
        <w:t>Постоянные затраты.</w:t>
      </w:r>
    </w:p>
    <w:p w14:paraId="6DC8620E" w14:textId="344EE1A4" w:rsidR="002D13D5" w:rsidRPr="00FD00D6" w:rsidRDefault="002D13D5" w:rsidP="005D4513">
      <w:pPr>
        <w:spacing w:line="360" w:lineRule="auto"/>
        <w:ind w:hanging="284"/>
        <w:jc w:val="both"/>
        <w:rPr>
          <w:rFonts w:ascii="Times New Roman" w:hAnsi="Times New Roman" w:cs="Times New Roman"/>
          <w:b/>
          <w:sz w:val="24"/>
          <w:szCs w:val="24"/>
        </w:rPr>
      </w:pPr>
      <w:r>
        <w:rPr>
          <w:rFonts w:ascii="Times New Roman" w:hAnsi="Times New Roman" w:cs="Times New Roman"/>
          <w:b/>
          <w:sz w:val="24"/>
          <w:szCs w:val="24"/>
        </w:rPr>
        <w:t>Таблица 23. Постоянные затраты в месяц, в год.</w:t>
      </w:r>
    </w:p>
    <w:tbl>
      <w:tblPr>
        <w:tblW w:w="10172" w:type="dxa"/>
        <w:tblInd w:w="-406" w:type="dxa"/>
        <w:tblLayout w:type="fixed"/>
        <w:tblLook w:val="0000" w:firstRow="0" w:lastRow="0" w:firstColumn="0" w:lastColumn="0" w:noHBand="0" w:noVBand="0"/>
      </w:tblPr>
      <w:tblGrid>
        <w:gridCol w:w="5086"/>
        <w:gridCol w:w="2649"/>
        <w:gridCol w:w="2437"/>
      </w:tblGrid>
      <w:tr w:rsidR="00C4554E" w:rsidRPr="00FD00D6" w14:paraId="6851B792" w14:textId="77777777" w:rsidTr="00CF3567">
        <w:trPr>
          <w:trHeight w:val="291"/>
        </w:trPr>
        <w:tc>
          <w:tcPr>
            <w:tcW w:w="5086" w:type="dxa"/>
            <w:tcBorders>
              <w:top w:val="single" w:sz="4" w:space="0" w:color="000000"/>
              <w:left w:val="single" w:sz="4" w:space="0" w:color="000000"/>
              <w:bottom w:val="single" w:sz="4" w:space="0" w:color="000000"/>
              <w:right w:val="single" w:sz="4" w:space="0" w:color="000000"/>
            </w:tcBorders>
            <w:shd w:val="clear" w:color="auto" w:fill="EEECE1"/>
            <w:vAlign w:val="bottom"/>
          </w:tcPr>
          <w:p w14:paraId="4ACF4745" w14:textId="77777777" w:rsidR="00C4554E" w:rsidRPr="00FD00D6" w:rsidRDefault="00C4554E" w:rsidP="00CF3567">
            <w:pPr>
              <w:ind w:firstLine="851"/>
              <w:jc w:val="both"/>
              <w:rPr>
                <w:rFonts w:ascii="Times New Roman" w:hAnsi="Times New Roman" w:cs="Times New Roman"/>
                <w:b/>
                <w:i/>
                <w:sz w:val="24"/>
                <w:szCs w:val="24"/>
              </w:rPr>
            </w:pPr>
            <w:r w:rsidRPr="00FD00D6">
              <w:rPr>
                <w:rFonts w:ascii="Times New Roman" w:hAnsi="Times New Roman" w:cs="Times New Roman"/>
                <w:b/>
                <w:i/>
                <w:sz w:val="24"/>
                <w:szCs w:val="24"/>
              </w:rPr>
              <w:t>Постоянные расходы</w:t>
            </w:r>
          </w:p>
        </w:tc>
        <w:tc>
          <w:tcPr>
            <w:tcW w:w="2649" w:type="dxa"/>
            <w:tcBorders>
              <w:top w:val="single" w:sz="4" w:space="0" w:color="000000"/>
              <w:left w:val="nil"/>
              <w:bottom w:val="single" w:sz="4" w:space="0" w:color="000000"/>
              <w:right w:val="single" w:sz="4" w:space="0" w:color="000000"/>
            </w:tcBorders>
            <w:shd w:val="clear" w:color="auto" w:fill="EEECE1"/>
            <w:vAlign w:val="bottom"/>
          </w:tcPr>
          <w:p w14:paraId="0CEE0E0B" w14:textId="77777777" w:rsidR="00C4554E" w:rsidRPr="00FD00D6" w:rsidRDefault="00C4554E" w:rsidP="00CF3567">
            <w:pPr>
              <w:ind w:firstLine="851"/>
              <w:jc w:val="both"/>
              <w:rPr>
                <w:rFonts w:ascii="Times New Roman" w:hAnsi="Times New Roman" w:cs="Times New Roman"/>
                <w:b/>
                <w:sz w:val="24"/>
                <w:szCs w:val="24"/>
              </w:rPr>
            </w:pPr>
            <w:r w:rsidRPr="00FD00D6">
              <w:rPr>
                <w:rFonts w:ascii="Times New Roman" w:hAnsi="Times New Roman" w:cs="Times New Roman"/>
                <w:b/>
                <w:sz w:val="24"/>
                <w:szCs w:val="24"/>
              </w:rPr>
              <w:t>В месяц (руб.)</w:t>
            </w:r>
          </w:p>
        </w:tc>
        <w:tc>
          <w:tcPr>
            <w:tcW w:w="2437" w:type="dxa"/>
            <w:tcBorders>
              <w:top w:val="single" w:sz="4" w:space="0" w:color="000000"/>
              <w:left w:val="nil"/>
              <w:bottom w:val="single" w:sz="4" w:space="0" w:color="000000"/>
              <w:right w:val="single" w:sz="4" w:space="0" w:color="000000"/>
            </w:tcBorders>
            <w:shd w:val="clear" w:color="auto" w:fill="EEECE1"/>
            <w:vAlign w:val="bottom"/>
          </w:tcPr>
          <w:p w14:paraId="239D65A9" w14:textId="77777777" w:rsidR="00C4554E" w:rsidRPr="00FD00D6" w:rsidRDefault="00C4554E" w:rsidP="00CF3567">
            <w:pPr>
              <w:ind w:firstLine="851"/>
              <w:jc w:val="both"/>
              <w:rPr>
                <w:rFonts w:ascii="Times New Roman" w:hAnsi="Times New Roman" w:cs="Times New Roman"/>
                <w:b/>
                <w:sz w:val="24"/>
                <w:szCs w:val="24"/>
              </w:rPr>
            </w:pPr>
            <w:r w:rsidRPr="00FD00D6">
              <w:rPr>
                <w:rFonts w:ascii="Times New Roman" w:hAnsi="Times New Roman" w:cs="Times New Roman"/>
                <w:b/>
                <w:sz w:val="24"/>
                <w:szCs w:val="24"/>
              </w:rPr>
              <w:t>В год (руб.)</w:t>
            </w:r>
          </w:p>
        </w:tc>
      </w:tr>
      <w:tr w:rsidR="00C4554E" w:rsidRPr="00FD00D6" w14:paraId="64E2C747" w14:textId="77777777" w:rsidTr="00CF3567">
        <w:trPr>
          <w:trHeight w:val="291"/>
        </w:trPr>
        <w:tc>
          <w:tcPr>
            <w:tcW w:w="50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FC3834"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 xml:space="preserve">Аренда </w:t>
            </w:r>
          </w:p>
        </w:tc>
        <w:tc>
          <w:tcPr>
            <w:tcW w:w="2649" w:type="dxa"/>
            <w:tcBorders>
              <w:top w:val="single" w:sz="4" w:space="0" w:color="000000"/>
              <w:left w:val="single" w:sz="4" w:space="0" w:color="000000"/>
              <w:bottom w:val="single" w:sz="4" w:space="0" w:color="000000"/>
              <w:right w:val="single" w:sz="4" w:space="0" w:color="000000"/>
            </w:tcBorders>
            <w:vAlign w:val="bottom"/>
          </w:tcPr>
          <w:p w14:paraId="6404E666"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10 000</w:t>
            </w:r>
          </w:p>
        </w:tc>
        <w:tc>
          <w:tcPr>
            <w:tcW w:w="2437" w:type="dxa"/>
            <w:tcBorders>
              <w:top w:val="single" w:sz="4" w:space="0" w:color="000000"/>
              <w:left w:val="single" w:sz="4" w:space="0" w:color="000000"/>
              <w:bottom w:val="single" w:sz="4" w:space="0" w:color="000000"/>
              <w:right w:val="single" w:sz="4" w:space="0" w:color="000000"/>
            </w:tcBorders>
            <w:vAlign w:val="bottom"/>
          </w:tcPr>
          <w:p w14:paraId="2B07CA25"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120 000</w:t>
            </w:r>
          </w:p>
        </w:tc>
      </w:tr>
      <w:tr w:rsidR="00C4554E" w:rsidRPr="00FD00D6" w14:paraId="08A9D85A" w14:textId="77777777" w:rsidTr="00CF3567">
        <w:trPr>
          <w:trHeight w:val="291"/>
        </w:trPr>
        <w:tc>
          <w:tcPr>
            <w:tcW w:w="50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03E6D3"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 xml:space="preserve">Единый налоговый платёж (ЕНП) </w:t>
            </w:r>
          </w:p>
        </w:tc>
        <w:tc>
          <w:tcPr>
            <w:tcW w:w="2649" w:type="dxa"/>
            <w:tcBorders>
              <w:top w:val="single" w:sz="4" w:space="0" w:color="000000"/>
              <w:left w:val="nil"/>
              <w:bottom w:val="single" w:sz="4" w:space="0" w:color="000000"/>
              <w:right w:val="single" w:sz="4" w:space="0" w:color="000000"/>
            </w:tcBorders>
            <w:vAlign w:val="bottom"/>
          </w:tcPr>
          <w:p w14:paraId="0FBB2C69"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3820,16</w:t>
            </w:r>
          </w:p>
        </w:tc>
        <w:tc>
          <w:tcPr>
            <w:tcW w:w="2437" w:type="dxa"/>
            <w:tcBorders>
              <w:top w:val="single" w:sz="4" w:space="0" w:color="000000"/>
              <w:left w:val="nil"/>
              <w:bottom w:val="single" w:sz="4" w:space="0" w:color="000000"/>
              <w:right w:val="single" w:sz="4" w:space="0" w:color="000000"/>
            </w:tcBorders>
            <w:vAlign w:val="bottom"/>
          </w:tcPr>
          <w:p w14:paraId="1AA36015"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 45842</w:t>
            </w:r>
          </w:p>
        </w:tc>
      </w:tr>
      <w:tr w:rsidR="00C4554E" w:rsidRPr="00FD00D6" w14:paraId="7CE5F6C4" w14:textId="77777777" w:rsidTr="00CF3567">
        <w:trPr>
          <w:trHeight w:val="291"/>
        </w:trPr>
        <w:tc>
          <w:tcPr>
            <w:tcW w:w="50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DDBC8C"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 xml:space="preserve">Коммунальные затраты </w:t>
            </w:r>
          </w:p>
          <w:p w14:paraId="33974E7B"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(вода, электроэнергия)</w:t>
            </w:r>
          </w:p>
        </w:tc>
        <w:tc>
          <w:tcPr>
            <w:tcW w:w="2649" w:type="dxa"/>
            <w:tcBorders>
              <w:top w:val="single" w:sz="4" w:space="0" w:color="000000"/>
              <w:left w:val="nil"/>
              <w:bottom w:val="single" w:sz="4" w:space="0" w:color="000000"/>
              <w:right w:val="single" w:sz="4" w:space="0" w:color="000000"/>
            </w:tcBorders>
            <w:vAlign w:val="bottom"/>
          </w:tcPr>
          <w:p w14:paraId="4EAA95D5"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5 000</w:t>
            </w:r>
          </w:p>
        </w:tc>
        <w:tc>
          <w:tcPr>
            <w:tcW w:w="2437" w:type="dxa"/>
            <w:tcBorders>
              <w:top w:val="single" w:sz="4" w:space="0" w:color="000000"/>
              <w:left w:val="nil"/>
              <w:bottom w:val="single" w:sz="4" w:space="0" w:color="000000"/>
              <w:right w:val="single" w:sz="4" w:space="0" w:color="000000"/>
            </w:tcBorders>
            <w:vAlign w:val="bottom"/>
          </w:tcPr>
          <w:p w14:paraId="0142DB5C"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60 000</w:t>
            </w:r>
          </w:p>
        </w:tc>
      </w:tr>
      <w:tr w:rsidR="00C4554E" w:rsidRPr="00FD00D6" w14:paraId="2FDC0494" w14:textId="77777777" w:rsidTr="00CF3567">
        <w:trPr>
          <w:trHeight w:val="291"/>
        </w:trPr>
        <w:tc>
          <w:tcPr>
            <w:tcW w:w="5086" w:type="dxa"/>
            <w:tcBorders>
              <w:top w:val="nil"/>
              <w:left w:val="single" w:sz="4" w:space="0" w:color="000000"/>
              <w:bottom w:val="single" w:sz="4" w:space="0" w:color="000000"/>
              <w:right w:val="single" w:sz="4" w:space="0" w:color="000000"/>
            </w:tcBorders>
            <w:shd w:val="clear" w:color="auto" w:fill="auto"/>
            <w:vAlign w:val="bottom"/>
          </w:tcPr>
          <w:p w14:paraId="1D38ACB3"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Продвижение (реклама на радио и телевидение)</w:t>
            </w:r>
          </w:p>
        </w:tc>
        <w:tc>
          <w:tcPr>
            <w:tcW w:w="2649" w:type="dxa"/>
            <w:tcBorders>
              <w:top w:val="nil"/>
              <w:left w:val="nil"/>
              <w:bottom w:val="single" w:sz="4" w:space="0" w:color="000000"/>
              <w:right w:val="single" w:sz="4" w:space="0" w:color="000000"/>
            </w:tcBorders>
            <w:vAlign w:val="bottom"/>
          </w:tcPr>
          <w:p w14:paraId="224618D5"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 xml:space="preserve">  1250 </w:t>
            </w:r>
          </w:p>
        </w:tc>
        <w:tc>
          <w:tcPr>
            <w:tcW w:w="2437" w:type="dxa"/>
            <w:tcBorders>
              <w:top w:val="nil"/>
              <w:left w:val="nil"/>
              <w:bottom w:val="single" w:sz="4" w:space="0" w:color="000000"/>
              <w:right w:val="single" w:sz="4" w:space="0" w:color="000000"/>
            </w:tcBorders>
            <w:vAlign w:val="bottom"/>
          </w:tcPr>
          <w:p w14:paraId="763379FE" w14:textId="77777777" w:rsidR="00C4554E" w:rsidRPr="00FD00D6" w:rsidRDefault="00C4554E" w:rsidP="00CF3567">
            <w:pPr>
              <w:ind w:firstLine="641"/>
              <w:jc w:val="both"/>
              <w:rPr>
                <w:rFonts w:ascii="Times New Roman" w:hAnsi="Times New Roman" w:cs="Times New Roman"/>
                <w:sz w:val="24"/>
                <w:szCs w:val="24"/>
              </w:rPr>
            </w:pPr>
            <w:r w:rsidRPr="00FD00D6">
              <w:rPr>
                <w:rFonts w:ascii="Times New Roman" w:hAnsi="Times New Roman" w:cs="Times New Roman"/>
                <w:sz w:val="24"/>
                <w:szCs w:val="24"/>
              </w:rPr>
              <w:t>15 000 руб. </w:t>
            </w:r>
          </w:p>
        </w:tc>
      </w:tr>
      <w:tr w:rsidR="00C4554E" w:rsidRPr="00FD00D6" w14:paraId="492B1513" w14:textId="77777777" w:rsidTr="00CF3567">
        <w:trPr>
          <w:trHeight w:val="291"/>
        </w:trPr>
        <w:tc>
          <w:tcPr>
            <w:tcW w:w="50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A86C9F" w14:textId="77777777" w:rsidR="00C4554E" w:rsidRPr="00FD00D6" w:rsidRDefault="00C4554E" w:rsidP="00CF3567">
            <w:pPr>
              <w:ind w:firstLine="851"/>
              <w:jc w:val="both"/>
              <w:rPr>
                <w:rFonts w:ascii="Times New Roman" w:hAnsi="Times New Roman" w:cs="Times New Roman"/>
                <w:b/>
                <w:sz w:val="24"/>
                <w:szCs w:val="24"/>
              </w:rPr>
            </w:pPr>
            <w:r w:rsidRPr="00FD00D6">
              <w:rPr>
                <w:rFonts w:ascii="Times New Roman" w:hAnsi="Times New Roman" w:cs="Times New Roman"/>
                <w:b/>
                <w:sz w:val="24"/>
                <w:szCs w:val="24"/>
              </w:rPr>
              <w:t>ИТОГО</w:t>
            </w:r>
          </w:p>
        </w:tc>
        <w:tc>
          <w:tcPr>
            <w:tcW w:w="2649" w:type="dxa"/>
            <w:tcBorders>
              <w:top w:val="single" w:sz="4" w:space="0" w:color="000000"/>
              <w:left w:val="nil"/>
              <w:bottom w:val="single" w:sz="4" w:space="0" w:color="000000"/>
              <w:right w:val="single" w:sz="4" w:space="0" w:color="000000"/>
            </w:tcBorders>
            <w:vAlign w:val="bottom"/>
          </w:tcPr>
          <w:p w14:paraId="265BD4D9" w14:textId="77777777" w:rsidR="00C4554E" w:rsidRPr="00FD00D6" w:rsidRDefault="00C4554E" w:rsidP="00CF3567">
            <w:pPr>
              <w:ind w:firstLine="851"/>
              <w:jc w:val="both"/>
              <w:rPr>
                <w:rFonts w:ascii="Times New Roman" w:hAnsi="Times New Roman" w:cs="Times New Roman"/>
                <w:b/>
                <w:sz w:val="24"/>
                <w:szCs w:val="24"/>
              </w:rPr>
            </w:pPr>
            <w:r w:rsidRPr="00FD00D6">
              <w:rPr>
                <w:rFonts w:ascii="Times New Roman" w:hAnsi="Times New Roman" w:cs="Times New Roman"/>
                <w:b/>
                <w:sz w:val="24"/>
                <w:szCs w:val="24"/>
              </w:rPr>
              <w:t>20070,16</w:t>
            </w:r>
          </w:p>
        </w:tc>
        <w:tc>
          <w:tcPr>
            <w:tcW w:w="2437" w:type="dxa"/>
            <w:tcBorders>
              <w:top w:val="single" w:sz="4" w:space="0" w:color="000000"/>
              <w:left w:val="nil"/>
              <w:bottom w:val="single" w:sz="4" w:space="0" w:color="000000"/>
              <w:right w:val="single" w:sz="4" w:space="0" w:color="000000"/>
            </w:tcBorders>
            <w:vAlign w:val="bottom"/>
          </w:tcPr>
          <w:p w14:paraId="2C014E71" w14:textId="77777777" w:rsidR="00C4554E" w:rsidRPr="00FD00D6" w:rsidRDefault="00C4554E" w:rsidP="00CF3567">
            <w:pPr>
              <w:ind w:firstLine="851"/>
              <w:jc w:val="both"/>
              <w:rPr>
                <w:rFonts w:ascii="Times New Roman" w:hAnsi="Times New Roman" w:cs="Times New Roman"/>
                <w:b/>
                <w:sz w:val="24"/>
                <w:szCs w:val="24"/>
              </w:rPr>
            </w:pPr>
            <w:r w:rsidRPr="00FD00D6">
              <w:rPr>
                <w:rFonts w:ascii="Times New Roman" w:hAnsi="Times New Roman" w:cs="Times New Roman"/>
                <w:b/>
                <w:sz w:val="24"/>
                <w:szCs w:val="24"/>
              </w:rPr>
              <w:t>240 842</w:t>
            </w:r>
          </w:p>
        </w:tc>
      </w:tr>
    </w:tbl>
    <w:p w14:paraId="14D45372" w14:textId="77777777" w:rsidR="00C4554E" w:rsidRPr="00FD00D6" w:rsidRDefault="00C4554E" w:rsidP="00C4554E">
      <w:pPr>
        <w:rPr>
          <w:sz w:val="24"/>
          <w:szCs w:val="24"/>
        </w:rPr>
      </w:pPr>
    </w:p>
    <w:p w14:paraId="0F8E3F18" w14:textId="77777777" w:rsidR="00407FB9" w:rsidRPr="00294907" w:rsidRDefault="00407FB9">
      <w:pPr>
        <w:spacing w:after="160" w:line="360" w:lineRule="auto"/>
        <w:jc w:val="both"/>
        <w:rPr>
          <w:rFonts w:ascii="Times New Roman" w:eastAsia="Times New Roman" w:hAnsi="Times New Roman" w:cs="Times New Roman"/>
          <w:sz w:val="24"/>
          <w:szCs w:val="24"/>
        </w:rPr>
        <w:sectPr w:rsidR="00407FB9" w:rsidRPr="00294907" w:rsidSect="00C95340">
          <w:type w:val="nextColumn"/>
          <w:pgSz w:w="11906" w:h="16838"/>
          <w:pgMar w:top="851" w:right="567" w:bottom="851" w:left="1701" w:header="708" w:footer="708" w:gutter="0"/>
          <w:cols w:space="720"/>
        </w:sectPr>
      </w:pPr>
    </w:p>
    <w:tbl>
      <w:tblPr>
        <w:tblpPr w:leftFromText="180" w:rightFromText="180" w:vertAnchor="page" w:horzAnchor="margin" w:tblpXSpec="center" w:tblpY="1285"/>
        <w:tblW w:w="15042" w:type="dxa"/>
        <w:tblLayout w:type="fixed"/>
        <w:tblLook w:val="0000" w:firstRow="0" w:lastRow="0" w:firstColumn="0" w:lastColumn="0" w:noHBand="0" w:noVBand="0"/>
      </w:tblPr>
      <w:tblGrid>
        <w:gridCol w:w="1838"/>
        <w:gridCol w:w="920"/>
        <w:gridCol w:w="919"/>
        <w:gridCol w:w="920"/>
        <w:gridCol w:w="919"/>
        <w:gridCol w:w="920"/>
        <w:gridCol w:w="919"/>
        <w:gridCol w:w="920"/>
        <w:gridCol w:w="919"/>
        <w:gridCol w:w="920"/>
        <w:gridCol w:w="919"/>
        <w:gridCol w:w="920"/>
        <w:gridCol w:w="919"/>
        <w:gridCol w:w="25"/>
        <w:gridCol w:w="1047"/>
        <w:gridCol w:w="25"/>
        <w:gridCol w:w="1048"/>
        <w:gridCol w:w="25"/>
      </w:tblGrid>
      <w:tr w:rsidR="002D13D5" w:rsidRPr="001354E2" w14:paraId="0B0A4AFC" w14:textId="77777777" w:rsidTr="002D13D5">
        <w:trPr>
          <w:trHeight w:val="284"/>
        </w:trPr>
        <w:tc>
          <w:tcPr>
            <w:tcW w:w="1838" w:type="dxa"/>
            <w:tcBorders>
              <w:top w:val="single" w:sz="4" w:space="0" w:color="000000"/>
              <w:left w:val="single" w:sz="4" w:space="0" w:color="000000"/>
              <w:bottom w:val="single" w:sz="4" w:space="0" w:color="000000"/>
              <w:right w:val="single" w:sz="4" w:space="0" w:color="000000"/>
            </w:tcBorders>
            <w:vAlign w:val="bottom"/>
          </w:tcPr>
          <w:p w14:paraId="65121660" w14:textId="77777777" w:rsidR="002D13D5" w:rsidRPr="001354E2" w:rsidRDefault="002D13D5" w:rsidP="002D13D5">
            <w:pPr>
              <w:ind w:firstLine="851"/>
              <w:jc w:val="both"/>
              <w:rPr>
                <w:rFonts w:ascii="Times New Roman" w:hAnsi="Times New Roman" w:cs="Times New Roman"/>
                <w:b/>
              </w:rPr>
            </w:pPr>
            <w:r w:rsidRPr="001354E2">
              <w:rPr>
                <w:rFonts w:ascii="Times New Roman" w:hAnsi="Times New Roman" w:cs="Times New Roman"/>
                <w:b/>
              </w:rPr>
              <w:lastRenderedPageBreak/>
              <w:t xml:space="preserve">Статьи расходов </w:t>
            </w:r>
          </w:p>
        </w:tc>
        <w:tc>
          <w:tcPr>
            <w:tcW w:w="11059" w:type="dxa"/>
            <w:gridSpan w:val="13"/>
            <w:tcBorders>
              <w:top w:val="single" w:sz="4" w:space="0" w:color="000000"/>
              <w:left w:val="nil"/>
              <w:bottom w:val="single" w:sz="4" w:space="0" w:color="000000"/>
              <w:right w:val="single" w:sz="4" w:space="0" w:color="000000"/>
            </w:tcBorders>
            <w:vAlign w:val="bottom"/>
          </w:tcPr>
          <w:p w14:paraId="01F15073" w14:textId="77777777" w:rsidR="002D13D5" w:rsidRPr="001354E2" w:rsidRDefault="002D13D5" w:rsidP="002D13D5">
            <w:pPr>
              <w:ind w:firstLine="851"/>
              <w:jc w:val="both"/>
              <w:rPr>
                <w:rFonts w:ascii="Times New Roman" w:hAnsi="Times New Roman" w:cs="Times New Roman"/>
                <w:b/>
              </w:rPr>
            </w:pPr>
            <w:r w:rsidRPr="001354E2">
              <w:rPr>
                <w:rFonts w:ascii="Times New Roman" w:hAnsi="Times New Roman" w:cs="Times New Roman"/>
                <w:b/>
              </w:rPr>
              <w:t>Месяцы</w:t>
            </w:r>
          </w:p>
        </w:tc>
        <w:tc>
          <w:tcPr>
            <w:tcW w:w="1072" w:type="dxa"/>
            <w:gridSpan w:val="2"/>
            <w:tcBorders>
              <w:top w:val="single" w:sz="4" w:space="0" w:color="000000"/>
              <w:left w:val="nil"/>
              <w:right w:val="single" w:sz="4" w:space="0" w:color="000000"/>
            </w:tcBorders>
          </w:tcPr>
          <w:p w14:paraId="21A7EAA6" w14:textId="77777777" w:rsidR="002D13D5" w:rsidRPr="001354E2" w:rsidRDefault="002D13D5" w:rsidP="002D13D5">
            <w:pPr>
              <w:jc w:val="both"/>
              <w:rPr>
                <w:rFonts w:ascii="Times New Roman" w:hAnsi="Times New Roman" w:cs="Times New Roman"/>
                <w:b/>
              </w:rPr>
            </w:pPr>
            <w:r w:rsidRPr="001354E2">
              <w:rPr>
                <w:rFonts w:ascii="Times New Roman" w:hAnsi="Times New Roman" w:cs="Times New Roman"/>
                <w:b/>
              </w:rPr>
              <w:t>ИТОГО</w:t>
            </w:r>
          </w:p>
        </w:tc>
        <w:tc>
          <w:tcPr>
            <w:tcW w:w="1073" w:type="dxa"/>
            <w:gridSpan w:val="2"/>
            <w:tcBorders>
              <w:top w:val="single" w:sz="4" w:space="0" w:color="000000"/>
              <w:left w:val="nil"/>
              <w:right w:val="single" w:sz="4" w:space="0" w:color="000000"/>
            </w:tcBorders>
          </w:tcPr>
          <w:p w14:paraId="41E1B5DA" w14:textId="77777777" w:rsidR="002D13D5" w:rsidRPr="001354E2" w:rsidRDefault="002D13D5" w:rsidP="002D13D5">
            <w:pPr>
              <w:jc w:val="both"/>
              <w:rPr>
                <w:rFonts w:ascii="Times New Roman" w:hAnsi="Times New Roman" w:cs="Times New Roman"/>
                <w:b/>
              </w:rPr>
            </w:pPr>
            <w:r w:rsidRPr="001354E2">
              <w:rPr>
                <w:rFonts w:ascii="Times New Roman" w:hAnsi="Times New Roman" w:cs="Times New Roman"/>
                <w:b/>
              </w:rPr>
              <w:t>Средне.мес</w:t>
            </w:r>
          </w:p>
        </w:tc>
      </w:tr>
      <w:tr w:rsidR="002D13D5" w:rsidRPr="001354E2" w14:paraId="77AA3FE0"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vAlign w:val="bottom"/>
          </w:tcPr>
          <w:p w14:paraId="24EB506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 </w:t>
            </w:r>
          </w:p>
        </w:tc>
        <w:tc>
          <w:tcPr>
            <w:tcW w:w="920" w:type="dxa"/>
            <w:tcBorders>
              <w:top w:val="nil"/>
              <w:left w:val="nil"/>
              <w:bottom w:val="single" w:sz="4" w:space="0" w:color="000000"/>
              <w:right w:val="single" w:sz="4" w:space="0" w:color="000000"/>
            </w:tcBorders>
            <w:vAlign w:val="bottom"/>
          </w:tcPr>
          <w:p w14:paraId="72787BB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11</w:t>
            </w:r>
          </w:p>
        </w:tc>
        <w:tc>
          <w:tcPr>
            <w:tcW w:w="919" w:type="dxa"/>
            <w:tcBorders>
              <w:top w:val="nil"/>
              <w:left w:val="nil"/>
              <w:bottom w:val="single" w:sz="4" w:space="0" w:color="000000"/>
              <w:right w:val="single" w:sz="4" w:space="0" w:color="000000"/>
            </w:tcBorders>
            <w:vAlign w:val="bottom"/>
          </w:tcPr>
          <w:p w14:paraId="132F4F2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22</w:t>
            </w:r>
          </w:p>
        </w:tc>
        <w:tc>
          <w:tcPr>
            <w:tcW w:w="920" w:type="dxa"/>
            <w:tcBorders>
              <w:top w:val="nil"/>
              <w:left w:val="nil"/>
              <w:bottom w:val="single" w:sz="4" w:space="0" w:color="000000"/>
              <w:right w:val="single" w:sz="4" w:space="0" w:color="000000"/>
            </w:tcBorders>
            <w:vAlign w:val="bottom"/>
          </w:tcPr>
          <w:p w14:paraId="18FCA18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33</w:t>
            </w:r>
          </w:p>
        </w:tc>
        <w:tc>
          <w:tcPr>
            <w:tcW w:w="919" w:type="dxa"/>
            <w:tcBorders>
              <w:top w:val="nil"/>
              <w:left w:val="nil"/>
              <w:bottom w:val="single" w:sz="4" w:space="0" w:color="000000"/>
              <w:right w:val="single" w:sz="4" w:space="0" w:color="000000"/>
            </w:tcBorders>
            <w:vAlign w:val="bottom"/>
          </w:tcPr>
          <w:p w14:paraId="2ECE66E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44</w:t>
            </w:r>
          </w:p>
        </w:tc>
        <w:tc>
          <w:tcPr>
            <w:tcW w:w="920" w:type="dxa"/>
            <w:tcBorders>
              <w:top w:val="nil"/>
              <w:left w:val="nil"/>
              <w:bottom w:val="single" w:sz="4" w:space="0" w:color="000000"/>
              <w:right w:val="single" w:sz="4" w:space="0" w:color="000000"/>
            </w:tcBorders>
            <w:vAlign w:val="bottom"/>
          </w:tcPr>
          <w:p w14:paraId="3F4E8D1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55</w:t>
            </w:r>
          </w:p>
        </w:tc>
        <w:tc>
          <w:tcPr>
            <w:tcW w:w="919" w:type="dxa"/>
            <w:tcBorders>
              <w:top w:val="nil"/>
              <w:left w:val="nil"/>
              <w:bottom w:val="single" w:sz="4" w:space="0" w:color="000000"/>
              <w:right w:val="single" w:sz="4" w:space="0" w:color="000000"/>
            </w:tcBorders>
            <w:vAlign w:val="bottom"/>
          </w:tcPr>
          <w:p w14:paraId="4387E87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66</w:t>
            </w:r>
          </w:p>
        </w:tc>
        <w:tc>
          <w:tcPr>
            <w:tcW w:w="920" w:type="dxa"/>
            <w:tcBorders>
              <w:top w:val="nil"/>
              <w:left w:val="nil"/>
              <w:bottom w:val="single" w:sz="4" w:space="0" w:color="000000"/>
              <w:right w:val="single" w:sz="4" w:space="0" w:color="000000"/>
            </w:tcBorders>
            <w:vAlign w:val="bottom"/>
          </w:tcPr>
          <w:p w14:paraId="4FEE557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77</w:t>
            </w:r>
          </w:p>
        </w:tc>
        <w:tc>
          <w:tcPr>
            <w:tcW w:w="919" w:type="dxa"/>
            <w:tcBorders>
              <w:top w:val="nil"/>
              <w:left w:val="nil"/>
              <w:bottom w:val="single" w:sz="4" w:space="0" w:color="000000"/>
              <w:right w:val="single" w:sz="4" w:space="0" w:color="000000"/>
            </w:tcBorders>
            <w:vAlign w:val="bottom"/>
          </w:tcPr>
          <w:p w14:paraId="05521C44"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88</w:t>
            </w:r>
          </w:p>
        </w:tc>
        <w:tc>
          <w:tcPr>
            <w:tcW w:w="920" w:type="dxa"/>
            <w:tcBorders>
              <w:top w:val="nil"/>
              <w:left w:val="nil"/>
              <w:bottom w:val="single" w:sz="4" w:space="0" w:color="000000"/>
              <w:right w:val="single" w:sz="4" w:space="0" w:color="000000"/>
            </w:tcBorders>
            <w:vAlign w:val="bottom"/>
          </w:tcPr>
          <w:p w14:paraId="3A13023E"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99</w:t>
            </w:r>
          </w:p>
        </w:tc>
        <w:tc>
          <w:tcPr>
            <w:tcW w:w="919" w:type="dxa"/>
            <w:tcBorders>
              <w:top w:val="nil"/>
              <w:left w:val="nil"/>
              <w:bottom w:val="single" w:sz="4" w:space="0" w:color="000000"/>
              <w:right w:val="single" w:sz="4" w:space="0" w:color="000000"/>
            </w:tcBorders>
            <w:vAlign w:val="bottom"/>
          </w:tcPr>
          <w:p w14:paraId="0649DE71"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110</w:t>
            </w:r>
          </w:p>
        </w:tc>
        <w:tc>
          <w:tcPr>
            <w:tcW w:w="920" w:type="dxa"/>
            <w:tcBorders>
              <w:top w:val="nil"/>
              <w:left w:val="nil"/>
              <w:bottom w:val="single" w:sz="4" w:space="0" w:color="000000"/>
              <w:right w:val="single" w:sz="4" w:space="0" w:color="000000"/>
            </w:tcBorders>
            <w:vAlign w:val="bottom"/>
          </w:tcPr>
          <w:p w14:paraId="5AE74754"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111</w:t>
            </w:r>
          </w:p>
        </w:tc>
        <w:tc>
          <w:tcPr>
            <w:tcW w:w="919" w:type="dxa"/>
            <w:tcBorders>
              <w:top w:val="nil"/>
              <w:left w:val="nil"/>
              <w:bottom w:val="single" w:sz="4" w:space="0" w:color="000000"/>
              <w:right w:val="single" w:sz="4" w:space="0" w:color="000000"/>
            </w:tcBorders>
            <w:vAlign w:val="bottom"/>
          </w:tcPr>
          <w:p w14:paraId="75A836C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112</w:t>
            </w:r>
          </w:p>
        </w:tc>
        <w:tc>
          <w:tcPr>
            <w:tcW w:w="1072" w:type="dxa"/>
            <w:gridSpan w:val="2"/>
            <w:tcBorders>
              <w:top w:val="single" w:sz="4" w:space="0" w:color="000000"/>
              <w:left w:val="nil"/>
              <w:right w:val="single" w:sz="4" w:space="0" w:color="000000"/>
            </w:tcBorders>
          </w:tcPr>
          <w:p w14:paraId="514A8B9E" w14:textId="77777777" w:rsidR="002D13D5" w:rsidRPr="002D13D5" w:rsidRDefault="002D13D5" w:rsidP="002D13D5">
            <w:pPr>
              <w:ind w:firstLine="851"/>
              <w:jc w:val="both"/>
              <w:rPr>
                <w:rFonts w:ascii="Times New Roman" w:hAnsi="Times New Roman" w:cs="Times New Roman"/>
                <w:b/>
              </w:rPr>
            </w:pPr>
          </w:p>
        </w:tc>
        <w:tc>
          <w:tcPr>
            <w:tcW w:w="1073" w:type="dxa"/>
            <w:gridSpan w:val="2"/>
            <w:tcBorders>
              <w:top w:val="single" w:sz="4" w:space="0" w:color="000000"/>
              <w:left w:val="nil"/>
              <w:right w:val="single" w:sz="4" w:space="0" w:color="000000"/>
            </w:tcBorders>
          </w:tcPr>
          <w:p w14:paraId="33DB1B12" w14:textId="77777777" w:rsidR="002D13D5" w:rsidRPr="002D13D5" w:rsidRDefault="002D13D5" w:rsidP="002D13D5">
            <w:pPr>
              <w:ind w:firstLine="851"/>
              <w:jc w:val="both"/>
              <w:rPr>
                <w:rFonts w:ascii="Times New Roman" w:hAnsi="Times New Roman" w:cs="Times New Roman"/>
                <w:b/>
              </w:rPr>
            </w:pPr>
          </w:p>
        </w:tc>
      </w:tr>
      <w:tr w:rsidR="002D13D5" w:rsidRPr="001354E2" w14:paraId="632185C2" w14:textId="77777777" w:rsidTr="002D13D5">
        <w:trPr>
          <w:gridAfter w:val="1"/>
          <w:wAfter w:w="25" w:type="dxa"/>
          <w:trHeight w:val="518"/>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5961795F"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Выручка  (всего)</w:t>
            </w:r>
          </w:p>
        </w:tc>
        <w:tc>
          <w:tcPr>
            <w:tcW w:w="920" w:type="dxa"/>
            <w:tcBorders>
              <w:top w:val="nil"/>
              <w:left w:val="nil"/>
              <w:bottom w:val="single" w:sz="4" w:space="0" w:color="000000"/>
              <w:right w:val="single" w:sz="4" w:space="0" w:color="000000"/>
            </w:tcBorders>
            <w:shd w:val="clear" w:color="auto" w:fill="EEECE1"/>
            <w:vAlign w:val="bottom"/>
          </w:tcPr>
          <w:p w14:paraId="0B7A1B3D" w14:textId="77777777" w:rsidR="002D13D5" w:rsidRPr="002D13D5" w:rsidRDefault="002D13D5" w:rsidP="002D13D5">
            <w:pPr>
              <w:jc w:val="both"/>
              <w:rPr>
                <w:rFonts w:ascii="Times New Roman" w:hAnsi="Times New Roman" w:cs="Times New Roman"/>
                <w:b/>
                <w:bCs/>
                <w:color w:val="000000"/>
              </w:rPr>
            </w:pPr>
            <w:r w:rsidRPr="002D13D5">
              <w:rPr>
                <w:rFonts w:ascii="Times New Roman" w:hAnsi="Times New Roman" w:cs="Times New Roman"/>
                <w:b/>
                <w:bCs/>
                <w:color w:val="000000"/>
              </w:rPr>
              <w:t>108 620</w:t>
            </w:r>
          </w:p>
          <w:p w14:paraId="6673B1F3" w14:textId="77777777" w:rsidR="002D13D5" w:rsidRPr="002D13D5" w:rsidRDefault="002D13D5" w:rsidP="002D13D5">
            <w:pPr>
              <w:ind w:firstLine="851"/>
              <w:jc w:val="both"/>
              <w:rPr>
                <w:rFonts w:ascii="Times New Roman" w:hAnsi="Times New Roman" w:cs="Times New Roman"/>
              </w:rPr>
            </w:pPr>
          </w:p>
        </w:tc>
        <w:tc>
          <w:tcPr>
            <w:tcW w:w="919" w:type="dxa"/>
            <w:tcBorders>
              <w:top w:val="nil"/>
              <w:left w:val="nil"/>
              <w:bottom w:val="single" w:sz="4" w:space="0" w:color="000000"/>
              <w:right w:val="single" w:sz="4" w:space="0" w:color="000000"/>
            </w:tcBorders>
            <w:shd w:val="clear" w:color="auto" w:fill="EEECE1"/>
            <w:vAlign w:val="bottom"/>
          </w:tcPr>
          <w:p w14:paraId="7F7E995B"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119 482</w:t>
            </w:r>
          </w:p>
        </w:tc>
        <w:tc>
          <w:tcPr>
            <w:tcW w:w="920" w:type="dxa"/>
            <w:tcBorders>
              <w:top w:val="nil"/>
              <w:left w:val="nil"/>
              <w:bottom w:val="single" w:sz="4" w:space="0" w:color="000000"/>
              <w:right w:val="single" w:sz="4" w:space="0" w:color="000000"/>
            </w:tcBorders>
            <w:shd w:val="clear" w:color="auto" w:fill="EEECE1"/>
            <w:vAlign w:val="bottom"/>
          </w:tcPr>
          <w:p w14:paraId="36CE2F58"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131 430</w:t>
            </w:r>
          </w:p>
        </w:tc>
        <w:tc>
          <w:tcPr>
            <w:tcW w:w="919" w:type="dxa"/>
            <w:tcBorders>
              <w:top w:val="nil"/>
              <w:left w:val="nil"/>
              <w:bottom w:val="single" w:sz="4" w:space="0" w:color="000000"/>
              <w:right w:val="single" w:sz="4" w:space="0" w:color="000000"/>
            </w:tcBorders>
            <w:shd w:val="clear" w:color="auto" w:fill="EEECE1"/>
            <w:vAlign w:val="bottom"/>
          </w:tcPr>
          <w:p w14:paraId="1EFB2367"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131 430</w:t>
            </w:r>
          </w:p>
        </w:tc>
        <w:tc>
          <w:tcPr>
            <w:tcW w:w="920" w:type="dxa"/>
            <w:tcBorders>
              <w:top w:val="nil"/>
              <w:left w:val="nil"/>
              <w:bottom w:val="single" w:sz="4" w:space="0" w:color="000000"/>
              <w:right w:val="single" w:sz="4" w:space="0" w:color="000000"/>
            </w:tcBorders>
            <w:shd w:val="clear" w:color="auto" w:fill="EEECE1"/>
            <w:vAlign w:val="bottom"/>
          </w:tcPr>
          <w:p w14:paraId="2389F77E"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131 430</w:t>
            </w:r>
          </w:p>
        </w:tc>
        <w:tc>
          <w:tcPr>
            <w:tcW w:w="919" w:type="dxa"/>
            <w:tcBorders>
              <w:top w:val="nil"/>
              <w:left w:val="nil"/>
              <w:bottom w:val="single" w:sz="4" w:space="0" w:color="000000"/>
              <w:right w:val="single" w:sz="4" w:space="0" w:color="000000"/>
            </w:tcBorders>
            <w:shd w:val="clear" w:color="auto" w:fill="EEECE1"/>
            <w:vAlign w:val="bottom"/>
          </w:tcPr>
          <w:p w14:paraId="7EE864C7"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131 430</w:t>
            </w:r>
          </w:p>
        </w:tc>
        <w:tc>
          <w:tcPr>
            <w:tcW w:w="920" w:type="dxa"/>
            <w:tcBorders>
              <w:top w:val="nil"/>
              <w:left w:val="nil"/>
              <w:bottom w:val="single" w:sz="4" w:space="0" w:color="000000"/>
              <w:right w:val="single" w:sz="4" w:space="0" w:color="000000"/>
            </w:tcBorders>
            <w:shd w:val="clear" w:color="auto" w:fill="EEECE1"/>
            <w:vAlign w:val="bottom"/>
          </w:tcPr>
          <w:p w14:paraId="346F157D"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131 430</w:t>
            </w:r>
          </w:p>
        </w:tc>
        <w:tc>
          <w:tcPr>
            <w:tcW w:w="919" w:type="dxa"/>
            <w:tcBorders>
              <w:top w:val="nil"/>
              <w:left w:val="nil"/>
              <w:bottom w:val="single" w:sz="4" w:space="0" w:color="000000"/>
              <w:right w:val="single" w:sz="4" w:space="0" w:color="000000"/>
            </w:tcBorders>
            <w:shd w:val="clear" w:color="auto" w:fill="EEECE1"/>
            <w:vAlign w:val="bottom"/>
          </w:tcPr>
          <w:p w14:paraId="2498252B"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131 430</w:t>
            </w:r>
          </w:p>
        </w:tc>
        <w:tc>
          <w:tcPr>
            <w:tcW w:w="920" w:type="dxa"/>
            <w:tcBorders>
              <w:top w:val="nil"/>
              <w:left w:val="nil"/>
              <w:bottom w:val="single" w:sz="4" w:space="0" w:color="000000"/>
              <w:right w:val="single" w:sz="4" w:space="0" w:color="000000"/>
            </w:tcBorders>
            <w:shd w:val="clear" w:color="auto" w:fill="EEECE1"/>
            <w:vAlign w:val="bottom"/>
          </w:tcPr>
          <w:p w14:paraId="7BD6A468"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131 430</w:t>
            </w:r>
          </w:p>
        </w:tc>
        <w:tc>
          <w:tcPr>
            <w:tcW w:w="919" w:type="dxa"/>
            <w:tcBorders>
              <w:top w:val="nil"/>
              <w:left w:val="nil"/>
              <w:bottom w:val="single" w:sz="4" w:space="0" w:color="000000"/>
              <w:right w:val="single" w:sz="4" w:space="0" w:color="000000"/>
            </w:tcBorders>
            <w:shd w:val="clear" w:color="auto" w:fill="EEECE1"/>
            <w:vAlign w:val="bottom"/>
          </w:tcPr>
          <w:p w14:paraId="746E160D"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131 430</w:t>
            </w:r>
          </w:p>
        </w:tc>
        <w:tc>
          <w:tcPr>
            <w:tcW w:w="920" w:type="dxa"/>
            <w:tcBorders>
              <w:top w:val="nil"/>
              <w:left w:val="nil"/>
              <w:bottom w:val="single" w:sz="4" w:space="0" w:color="000000"/>
              <w:right w:val="single" w:sz="4" w:space="0" w:color="000000"/>
            </w:tcBorders>
            <w:shd w:val="clear" w:color="auto" w:fill="EEECE1"/>
            <w:vAlign w:val="bottom"/>
          </w:tcPr>
          <w:p w14:paraId="3E50DCB2"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131 430</w:t>
            </w:r>
          </w:p>
        </w:tc>
        <w:tc>
          <w:tcPr>
            <w:tcW w:w="919" w:type="dxa"/>
            <w:tcBorders>
              <w:top w:val="nil"/>
              <w:left w:val="nil"/>
              <w:bottom w:val="single" w:sz="4" w:space="0" w:color="000000"/>
              <w:right w:val="single" w:sz="4" w:space="0" w:color="000000"/>
            </w:tcBorders>
            <w:shd w:val="clear" w:color="auto" w:fill="EEECE1"/>
            <w:vAlign w:val="bottom"/>
          </w:tcPr>
          <w:p w14:paraId="3F2F68C3"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131 430</w:t>
            </w:r>
          </w:p>
        </w:tc>
        <w:tc>
          <w:tcPr>
            <w:tcW w:w="1072" w:type="dxa"/>
            <w:gridSpan w:val="2"/>
            <w:tcBorders>
              <w:top w:val="nil"/>
              <w:left w:val="nil"/>
              <w:bottom w:val="single" w:sz="4" w:space="0" w:color="000000"/>
              <w:right w:val="single" w:sz="4" w:space="0" w:color="000000"/>
            </w:tcBorders>
            <w:shd w:val="clear" w:color="auto" w:fill="EEECE1"/>
            <w:vAlign w:val="bottom"/>
          </w:tcPr>
          <w:p w14:paraId="18D2E15A"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1 542 404</w:t>
            </w:r>
          </w:p>
        </w:tc>
        <w:tc>
          <w:tcPr>
            <w:tcW w:w="1073" w:type="dxa"/>
            <w:gridSpan w:val="2"/>
            <w:tcBorders>
              <w:top w:val="nil"/>
              <w:left w:val="nil"/>
              <w:bottom w:val="single" w:sz="4" w:space="0" w:color="000000"/>
              <w:right w:val="single" w:sz="4" w:space="0" w:color="000000"/>
            </w:tcBorders>
            <w:shd w:val="clear" w:color="auto" w:fill="EEECE1"/>
            <w:vAlign w:val="bottom"/>
          </w:tcPr>
          <w:p w14:paraId="6D1BEB5F"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128 534</w:t>
            </w:r>
          </w:p>
        </w:tc>
      </w:tr>
      <w:tr w:rsidR="002D13D5" w:rsidRPr="001354E2" w14:paraId="596D918F"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18155333"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 xml:space="preserve">Пельмени говядина-свинина </w:t>
            </w:r>
          </w:p>
        </w:tc>
        <w:tc>
          <w:tcPr>
            <w:tcW w:w="920" w:type="dxa"/>
            <w:tcBorders>
              <w:top w:val="nil"/>
              <w:left w:val="nil"/>
              <w:bottom w:val="single" w:sz="4" w:space="0" w:color="000000"/>
              <w:right w:val="single" w:sz="4" w:space="0" w:color="000000"/>
            </w:tcBorders>
            <w:vAlign w:val="center"/>
          </w:tcPr>
          <w:p w14:paraId="05257857"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36500</w:t>
            </w:r>
          </w:p>
        </w:tc>
        <w:tc>
          <w:tcPr>
            <w:tcW w:w="919" w:type="dxa"/>
            <w:tcBorders>
              <w:top w:val="nil"/>
              <w:left w:val="nil"/>
              <w:bottom w:val="single" w:sz="4" w:space="0" w:color="000000"/>
              <w:right w:val="single" w:sz="4" w:space="0" w:color="000000"/>
            </w:tcBorders>
            <w:vAlign w:val="center"/>
          </w:tcPr>
          <w:p w14:paraId="0986468C"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40150</w:t>
            </w:r>
          </w:p>
        </w:tc>
        <w:tc>
          <w:tcPr>
            <w:tcW w:w="920" w:type="dxa"/>
            <w:tcBorders>
              <w:top w:val="nil"/>
              <w:left w:val="nil"/>
              <w:bottom w:val="single" w:sz="4" w:space="0" w:color="000000"/>
              <w:right w:val="single" w:sz="4" w:space="0" w:color="000000"/>
            </w:tcBorders>
            <w:vAlign w:val="center"/>
          </w:tcPr>
          <w:p w14:paraId="7F4D316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44165</w:t>
            </w:r>
          </w:p>
        </w:tc>
        <w:tc>
          <w:tcPr>
            <w:tcW w:w="919" w:type="dxa"/>
            <w:tcBorders>
              <w:top w:val="nil"/>
              <w:left w:val="nil"/>
              <w:bottom w:val="single" w:sz="4" w:space="0" w:color="000000"/>
              <w:right w:val="single" w:sz="4" w:space="0" w:color="000000"/>
            </w:tcBorders>
            <w:vAlign w:val="center"/>
          </w:tcPr>
          <w:p w14:paraId="4F6C9C9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44 165</w:t>
            </w:r>
          </w:p>
        </w:tc>
        <w:tc>
          <w:tcPr>
            <w:tcW w:w="920" w:type="dxa"/>
            <w:tcBorders>
              <w:top w:val="nil"/>
              <w:left w:val="nil"/>
              <w:bottom w:val="single" w:sz="4" w:space="0" w:color="000000"/>
              <w:right w:val="single" w:sz="4" w:space="0" w:color="000000"/>
            </w:tcBorders>
            <w:vAlign w:val="center"/>
          </w:tcPr>
          <w:p w14:paraId="14BF85C0"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44 165</w:t>
            </w:r>
          </w:p>
        </w:tc>
        <w:tc>
          <w:tcPr>
            <w:tcW w:w="919" w:type="dxa"/>
            <w:tcBorders>
              <w:top w:val="nil"/>
              <w:left w:val="nil"/>
              <w:bottom w:val="single" w:sz="4" w:space="0" w:color="000000"/>
              <w:right w:val="single" w:sz="4" w:space="0" w:color="000000"/>
            </w:tcBorders>
            <w:vAlign w:val="center"/>
          </w:tcPr>
          <w:p w14:paraId="127AE22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44 165</w:t>
            </w:r>
          </w:p>
        </w:tc>
        <w:tc>
          <w:tcPr>
            <w:tcW w:w="920" w:type="dxa"/>
            <w:tcBorders>
              <w:top w:val="nil"/>
              <w:left w:val="nil"/>
              <w:bottom w:val="single" w:sz="4" w:space="0" w:color="000000"/>
              <w:right w:val="single" w:sz="4" w:space="0" w:color="000000"/>
            </w:tcBorders>
            <w:vAlign w:val="center"/>
          </w:tcPr>
          <w:p w14:paraId="0F41DB7E"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44 165</w:t>
            </w:r>
          </w:p>
        </w:tc>
        <w:tc>
          <w:tcPr>
            <w:tcW w:w="919" w:type="dxa"/>
            <w:tcBorders>
              <w:top w:val="nil"/>
              <w:left w:val="nil"/>
              <w:bottom w:val="single" w:sz="4" w:space="0" w:color="000000"/>
              <w:right w:val="single" w:sz="4" w:space="0" w:color="000000"/>
            </w:tcBorders>
            <w:vAlign w:val="center"/>
          </w:tcPr>
          <w:p w14:paraId="6C8E198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44 165</w:t>
            </w:r>
          </w:p>
        </w:tc>
        <w:tc>
          <w:tcPr>
            <w:tcW w:w="920" w:type="dxa"/>
            <w:tcBorders>
              <w:top w:val="nil"/>
              <w:left w:val="nil"/>
              <w:bottom w:val="single" w:sz="4" w:space="0" w:color="000000"/>
              <w:right w:val="single" w:sz="4" w:space="0" w:color="000000"/>
            </w:tcBorders>
            <w:vAlign w:val="center"/>
          </w:tcPr>
          <w:p w14:paraId="22766F6B"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44 165</w:t>
            </w:r>
          </w:p>
        </w:tc>
        <w:tc>
          <w:tcPr>
            <w:tcW w:w="919" w:type="dxa"/>
            <w:tcBorders>
              <w:top w:val="nil"/>
              <w:left w:val="nil"/>
              <w:bottom w:val="single" w:sz="4" w:space="0" w:color="000000"/>
              <w:right w:val="single" w:sz="4" w:space="0" w:color="000000"/>
            </w:tcBorders>
            <w:vAlign w:val="center"/>
          </w:tcPr>
          <w:p w14:paraId="349D1CD6"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44 165</w:t>
            </w:r>
          </w:p>
        </w:tc>
        <w:tc>
          <w:tcPr>
            <w:tcW w:w="920" w:type="dxa"/>
            <w:tcBorders>
              <w:top w:val="nil"/>
              <w:left w:val="nil"/>
              <w:bottom w:val="single" w:sz="4" w:space="0" w:color="000000"/>
              <w:right w:val="single" w:sz="4" w:space="0" w:color="000000"/>
            </w:tcBorders>
            <w:vAlign w:val="center"/>
          </w:tcPr>
          <w:p w14:paraId="0A6803BB"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44 165</w:t>
            </w:r>
          </w:p>
        </w:tc>
        <w:tc>
          <w:tcPr>
            <w:tcW w:w="919" w:type="dxa"/>
            <w:tcBorders>
              <w:top w:val="nil"/>
              <w:left w:val="nil"/>
              <w:bottom w:val="single" w:sz="4" w:space="0" w:color="000000"/>
              <w:right w:val="single" w:sz="4" w:space="0" w:color="000000"/>
            </w:tcBorders>
            <w:vAlign w:val="center"/>
          </w:tcPr>
          <w:p w14:paraId="5363C31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44 165</w:t>
            </w:r>
          </w:p>
        </w:tc>
        <w:tc>
          <w:tcPr>
            <w:tcW w:w="1072" w:type="dxa"/>
            <w:gridSpan w:val="2"/>
            <w:tcBorders>
              <w:top w:val="nil"/>
              <w:left w:val="nil"/>
              <w:bottom w:val="single" w:sz="4" w:space="0" w:color="000000"/>
              <w:right w:val="single" w:sz="4" w:space="0" w:color="000000"/>
            </w:tcBorders>
            <w:vAlign w:val="bottom"/>
          </w:tcPr>
          <w:p w14:paraId="353F74D6"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518 300</w:t>
            </w:r>
          </w:p>
        </w:tc>
        <w:tc>
          <w:tcPr>
            <w:tcW w:w="1073" w:type="dxa"/>
            <w:gridSpan w:val="2"/>
            <w:tcBorders>
              <w:top w:val="nil"/>
              <w:left w:val="nil"/>
              <w:bottom w:val="single" w:sz="4" w:space="0" w:color="000000"/>
              <w:right w:val="single" w:sz="4" w:space="0" w:color="000000"/>
            </w:tcBorders>
            <w:vAlign w:val="bottom"/>
          </w:tcPr>
          <w:p w14:paraId="5E7213C7"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43 192</w:t>
            </w:r>
          </w:p>
        </w:tc>
      </w:tr>
      <w:tr w:rsidR="002D13D5" w:rsidRPr="001354E2" w14:paraId="5F3C6DEC"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5B75F3BD"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Пельмени курица</w:t>
            </w:r>
          </w:p>
        </w:tc>
        <w:tc>
          <w:tcPr>
            <w:tcW w:w="920" w:type="dxa"/>
            <w:tcBorders>
              <w:top w:val="nil"/>
              <w:left w:val="nil"/>
              <w:bottom w:val="single" w:sz="4" w:space="0" w:color="000000"/>
              <w:right w:val="single" w:sz="4" w:space="0" w:color="000000"/>
            </w:tcBorders>
            <w:vAlign w:val="center"/>
          </w:tcPr>
          <w:p w14:paraId="57147CD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24300</w:t>
            </w:r>
          </w:p>
        </w:tc>
        <w:tc>
          <w:tcPr>
            <w:tcW w:w="919" w:type="dxa"/>
            <w:tcBorders>
              <w:top w:val="nil"/>
              <w:left w:val="nil"/>
              <w:bottom w:val="single" w:sz="4" w:space="0" w:color="000000"/>
              <w:right w:val="single" w:sz="4" w:space="0" w:color="000000"/>
            </w:tcBorders>
            <w:vAlign w:val="center"/>
          </w:tcPr>
          <w:p w14:paraId="4807170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26730</w:t>
            </w:r>
          </w:p>
        </w:tc>
        <w:tc>
          <w:tcPr>
            <w:tcW w:w="920" w:type="dxa"/>
            <w:tcBorders>
              <w:top w:val="nil"/>
              <w:left w:val="nil"/>
              <w:bottom w:val="single" w:sz="4" w:space="0" w:color="000000"/>
              <w:right w:val="single" w:sz="4" w:space="0" w:color="000000"/>
            </w:tcBorders>
            <w:vAlign w:val="center"/>
          </w:tcPr>
          <w:p w14:paraId="530A70B5"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29403</w:t>
            </w:r>
          </w:p>
        </w:tc>
        <w:tc>
          <w:tcPr>
            <w:tcW w:w="919" w:type="dxa"/>
            <w:tcBorders>
              <w:top w:val="nil"/>
              <w:left w:val="nil"/>
              <w:bottom w:val="single" w:sz="4" w:space="0" w:color="000000"/>
              <w:right w:val="single" w:sz="4" w:space="0" w:color="000000"/>
            </w:tcBorders>
            <w:vAlign w:val="center"/>
          </w:tcPr>
          <w:p w14:paraId="5292A67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29 403</w:t>
            </w:r>
          </w:p>
        </w:tc>
        <w:tc>
          <w:tcPr>
            <w:tcW w:w="920" w:type="dxa"/>
            <w:tcBorders>
              <w:top w:val="nil"/>
              <w:left w:val="nil"/>
              <w:bottom w:val="single" w:sz="4" w:space="0" w:color="000000"/>
              <w:right w:val="single" w:sz="4" w:space="0" w:color="000000"/>
            </w:tcBorders>
            <w:vAlign w:val="center"/>
          </w:tcPr>
          <w:p w14:paraId="5F08435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29 403</w:t>
            </w:r>
          </w:p>
        </w:tc>
        <w:tc>
          <w:tcPr>
            <w:tcW w:w="919" w:type="dxa"/>
            <w:tcBorders>
              <w:top w:val="nil"/>
              <w:left w:val="nil"/>
              <w:bottom w:val="single" w:sz="4" w:space="0" w:color="000000"/>
              <w:right w:val="single" w:sz="4" w:space="0" w:color="000000"/>
            </w:tcBorders>
            <w:vAlign w:val="center"/>
          </w:tcPr>
          <w:p w14:paraId="5B0B8DCF"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29 403</w:t>
            </w:r>
          </w:p>
        </w:tc>
        <w:tc>
          <w:tcPr>
            <w:tcW w:w="920" w:type="dxa"/>
            <w:tcBorders>
              <w:top w:val="nil"/>
              <w:left w:val="nil"/>
              <w:bottom w:val="single" w:sz="4" w:space="0" w:color="000000"/>
              <w:right w:val="single" w:sz="4" w:space="0" w:color="000000"/>
            </w:tcBorders>
            <w:vAlign w:val="center"/>
          </w:tcPr>
          <w:p w14:paraId="654C230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29 403</w:t>
            </w:r>
          </w:p>
        </w:tc>
        <w:tc>
          <w:tcPr>
            <w:tcW w:w="919" w:type="dxa"/>
            <w:tcBorders>
              <w:top w:val="nil"/>
              <w:left w:val="nil"/>
              <w:bottom w:val="single" w:sz="4" w:space="0" w:color="000000"/>
              <w:right w:val="single" w:sz="4" w:space="0" w:color="000000"/>
            </w:tcBorders>
            <w:vAlign w:val="center"/>
          </w:tcPr>
          <w:p w14:paraId="34E9964B"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29 403</w:t>
            </w:r>
          </w:p>
        </w:tc>
        <w:tc>
          <w:tcPr>
            <w:tcW w:w="920" w:type="dxa"/>
            <w:tcBorders>
              <w:top w:val="nil"/>
              <w:left w:val="nil"/>
              <w:bottom w:val="single" w:sz="4" w:space="0" w:color="000000"/>
              <w:right w:val="single" w:sz="4" w:space="0" w:color="000000"/>
            </w:tcBorders>
            <w:vAlign w:val="center"/>
          </w:tcPr>
          <w:p w14:paraId="00379CA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29 403</w:t>
            </w:r>
          </w:p>
        </w:tc>
        <w:tc>
          <w:tcPr>
            <w:tcW w:w="919" w:type="dxa"/>
            <w:tcBorders>
              <w:top w:val="nil"/>
              <w:left w:val="nil"/>
              <w:bottom w:val="single" w:sz="4" w:space="0" w:color="000000"/>
              <w:right w:val="single" w:sz="4" w:space="0" w:color="000000"/>
            </w:tcBorders>
            <w:vAlign w:val="center"/>
          </w:tcPr>
          <w:p w14:paraId="7081919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29 403</w:t>
            </w:r>
          </w:p>
        </w:tc>
        <w:tc>
          <w:tcPr>
            <w:tcW w:w="920" w:type="dxa"/>
            <w:tcBorders>
              <w:top w:val="nil"/>
              <w:left w:val="nil"/>
              <w:bottom w:val="single" w:sz="4" w:space="0" w:color="000000"/>
              <w:right w:val="single" w:sz="4" w:space="0" w:color="000000"/>
            </w:tcBorders>
            <w:vAlign w:val="center"/>
          </w:tcPr>
          <w:p w14:paraId="35BBA01B"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29 403</w:t>
            </w:r>
          </w:p>
        </w:tc>
        <w:tc>
          <w:tcPr>
            <w:tcW w:w="919" w:type="dxa"/>
            <w:tcBorders>
              <w:top w:val="nil"/>
              <w:left w:val="nil"/>
              <w:bottom w:val="single" w:sz="4" w:space="0" w:color="000000"/>
              <w:right w:val="single" w:sz="4" w:space="0" w:color="000000"/>
            </w:tcBorders>
            <w:vAlign w:val="center"/>
          </w:tcPr>
          <w:p w14:paraId="79FA07E4"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29 403</w:t>
            </w:r>
          </w:p>
        </w:tc>
        <w:tc>
          <w:tcPr>
            <w:tcW w:w="1072" w:type="dxa"/>
            <w:gridSpan w:val="2"/>
            <w:tcBorders>
              <w:top w:val="nil"/>
              <w:left w:val="nil"/>
              <w:bottom w:val="single" w:sz="4" w:space="0" w:color="000000"/>
              <w:right w:val="single" w:sz="4" w:space="0" w:color="000000"/>
            </w:tcBorders>
            <w:vAlign w:val="bottom"/>
          </w:tcPr>
          <w:p w14:paraId="080DBF1A"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345 060</w:t>
            </w:r>
          </w:p>
        </w:tc>
        <w:tc>
          <w:tcPr>
            <w:tcW w:w="1073" w:type="dxa"/>
            <w:gridSpan w:val="2"/>
            <w:tcBorders>
              <w:top w:val="nil"/>
              <w:left w:val="nil"/>
              <w:bottom w:val="single" w:sz="4" w:space="0" w:color="000000"/>
              <w:right w:val="single" w:sz="4" w:space="0" w:color="000000"/>
            </w:tcBorders>
            <w:vAlign w:val="bottom"/>
          </w:tcPr>
          <w:p w14:paraId="1268F2EF"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28 755</w:t>
            </w:r>
          </w:p>
        </w:tc>
      </w:tr>
      <w:tr w:rsidR="002D13D5" w:rsidRPr="001354E2" w14:paraId="68E03E20"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2C51F24B"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Манты</w:t>
            </w:r>
          </w:p>
        </w:tc>
        <w:tc>
          <w:tcPr>
            <w:tcW w:w="920" w:type="dxa"/>
            <w:tcBorders>
              <w:top w:val="nil"/>
              <w:left w:val="nil"/>
              <w:bottom w:val="single" w:sz="4" w:space="0" w:color="000000"/>
              <w:right w:val="single" w:sz="4" w:space="0" w:color="000000"/>
            </w:tcBorders>
            <w:vAlign w:val="center"/>
          </w:tcPr>
          <w:p w14:paraId="5EC8EEE0"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15400</w:t>
            </w:r>
          </w:p>
        </w:tc>
        <w:tc>
          <w:tcPr>
            <w:tcW w:w="919" w:type="dxa"/>
            <w:tcBorders>
              <w:top w:val="nil"/>
              <w:left w:val="nil"/>
              <w:bottom w:val="single" w:sz="4" w:space="0" w:color="000000"/>
              <w:right w:val="single" w:sz="4" w:space="0" w:color="000000"/>
            </w:tcBorders>
            <w:vAlign w:val="center"/>
          </w:tcPr>
          <w:p w14:paraId="5D80FA17"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16940</w:t>
            </w:r>
          </w:p>
        </w:tc>
        <w:tc>
          <w:tcPr>
            <w:tcW w:w="920" w:type="dxa"/>
            <w:tcBorders>
              <w:top w:val="nil"/>
              <w:left w:val="nil"/>
              <w:bottom w:val="single" w:sz="4" w:space="0" w:color="000000"/>
              <w:right w:val="single" w:sz="4" w:space="0" w:color="000000"/>
            </w:tcBorders>
            <w:vAlign w:val="center"/>
          </w:tcPr>
          <w:p w14:paraId="380721B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18634</w:t>
            </w:r>
          </w:p>
        </w:tc>
        <w:tc>
          <w:tcPr>
            <w:tcW w:w="919" w:type="dxa"/>
            <w:tcBorders>
              <w:top w:val="nil"/>
              <w:left w:val="nil"/>
              <w:bottom w:val="single" w:sz="4" w:space="0" w:color="000000"/>
              <w:right w:val="single" w:sz="4" w:space="0" w:color="000000"/>
            </w:tcBorders>
            <w:vAlign w:val="center"/>
          </w:tcPr>
          <w:p w14:paraId="04A54FC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18 634</w:t>
            </w:r>
          </w:p>
        </w:tc>
        <w:tc>
          <w:tcPr>
            <w:tcW w:w="920" w:type="dxa"/>
            <w:tcBorders>
              <w:top w:val="nil"/>
              <w:left w:val="nil"/>
              <w:bottom w:val="single" w:sz="4" w:space="0" w:color="000000"/>
              <w:right w:val="single" w:sz="4" w:space="0" w:color="000000"/>
            </w:tcBorders>
            <w:vAlign w:val="center"/>
          </w:tcPr>
          <w:p w14:paraId="54F19CFE"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18 634</w:t>
            </w:r>
          </w:p>
        </w:tc>
        <w:tc>
          <w:tcPr>
            <w:tcW w:w="919" w:type="dxa"/>
            <w:tcBorders>
              <w:top w:val="nil"/>
              <w:left w:val="nil"/>
              <w:bottom w:val="single" w:sz="4" w:space="0" w:color="000000"/>
              <w:right w:val="single" w:sz="4" w:space="0" w:color="000000"/>
            </w:tcBorders>
            <w:vAlign w:val="center"/>
          </w:tcPr>
          <w:p w14:paraId="54209C1B"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18 634</w:t>
            </w:r>
          </w:p>
        </w:tc>
        <w:tc>
          <w:tcPr>
            <w:tcW w:w="920" w:type="dxa"/>
            <w:tcBorders>
              <w:top w:val="nil"/>
              <w:left w:val="nil"/>
              <w:bottom w:val="single" w:sz="4" w:space="0" w:color="000000"/>
              <w:right w:val="single" w:sz="4" w:space="0" w:color="000000"/>
            </w:tcBorders>
            <w:vAlign w:val="center"/>
          </w:tcPr>
          <w:p w14:paraId="02119DD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18 634</w:t>
            </w:r>
          </w:p>
        </w:tc>
        <w:tc>
          <w:tcPr>
            <w:tcW w:w="919" w:type="dxa"/>
            <w:tcBorders>
              <w:top w:val="nil"/>
              <w:left w:val="nil"/>
              <w:bottom w:val="single" w:sz="4" w:space="0" w:color="000000"/>
              <w:right w:val="single" w:sz="4" w:space="0" w:color="000000"/>
            </w:tcBorders>
            <w:vAlign w:val="center"/>
          </w:tcPr>
          <w:p w14:paraId="78E1E9E5"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18 634</w:t>
            </w:r>
          </w:p>
        </w:tc>
        <w:tc>
          <w:tcPr>
            <w:tcW w:w="920" w:type="dxa"/>
            <w:tcBorders>
              <w:top w:val="nil"/>
              <w:left w:val="nil"/>
              <w:bottom w:val="single" w:sz="4" w:space="0" w:color="000000"/>
              <w:right w:val="single" w:sz="4" w:space="0" w:color="000000"/>
            </w:tcBorders>
            <w:vAlign w:val="center"/>
          </w:tcPr>
          <w:p w14:paraId="0DD6E265"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18 634</w:t>
            </w:r>
          </w:p>
        </w:tc>
        <w:tc>
          <w:tcPr>
            <w:tcW w:w="919" w:type="dxa"/>
            <w:tcBorders>
              <w:top w:val="nil"/>
              <w:left w:val="nil"/>
              <w:bottom w:val="single" w:sz="4" w:space="0" w:color="000000"/>
              <w:right w:val="single" w:sz="4" w:space="0" w:color="000000"/>
            </w:tcBorders>
            <w:vAlign w:val="center"/>
          </w:tcPr>
          <w:p w14:paraId="07B7EBF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18 634</w:t>
            </w:r>
          </w:p>
        </w:tc>
        <w:tc>
          <w:tcPr>
            <w:tcW w:w="920" w:type="dxa"/>
            <w:tcBorders>
              <w:top w:val="nil"/>
              <w:left w:val="nil"/>
              <w:bottom w:val="single" w:sz="4" w:space="0" w:color="000000"/>
              <w:right w:val="single" w:sz="4" w:space="0" w:color="000000"/>
            </w:tcBorders>
            <w:vAlign w:val="center"/>
          </w:tcPr>
          <w:p w14:paraId="35E47A8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18 634</w:t>
            </w:r>
          </w:p>
        </w:tc>
        <w:tc>
          <w:tcPr>
            <w:tcW w:w="919" w:type="dxa"/>
            <w:tcBorders>
              <w:top w:val="nil"/>
              <w:left w:val="nil"/>
              <w:bottom w:val="single" w:sz="4" w:space="0" w:color="000000"/>
              <w:right w:val="single" w:sz="4" w:space="0" w:color="000000"/>
            </w:tcBorders>
            <w:vAlign w:val="center"/>
          </w:tcPr>
          <w:p w14:paraId="193DB3C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18 634</w:t>
            </w:r>
          </w:p>
        </w:tc>
        <w:tc>
          <w:tcPr>
            <w:tcW w:w="1072" w:type="dxa"/>
            <w:gridSpan w:val="2"/>
            <w:tcBorders>
              <w:top w:val="nil"/>
              <w:left w:val="nil"/>
              <w:bottom w:val="single" w:sz="4" w:space="0" w:color="000000"/>
              <w:right w:val="single" w:sz="4" w:space="0" w:color="000000"/>
            </w:tcBorders>
            <w:vAlign w:val="bottom"/>
          </w:tcPr>
          <w:p w14:paraId="6F25F915"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218 680</w:t>
            </w:r>
          </w:p>
        </w:tc>
        <w:tc>
          <w:tcPr>
            <w:tcW w:w="1073" w:type="dxa"/>
            <w:gridSpan w:val="2"/>
            <w:tcBorders>
              <w:top w:val="nil"/>
              <w:left w:val="nil"/>
              <w:bottom w:val="single" w:sz="4" w:space="0" w:color="000000"/>
              <w:right w:val="single" w:sz="4" w:space="0" w:color="000000"/>
            </w:tcBorders>
            <w:vAlign w:val="bottom"/>
          </w:tcPr>
          <w:p w14:paraId="1ED19224"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18 223</w:t>
            </w:r>
          </w:p>
        </w:tc>
      </w:tr>
      <w:tr w:rsidR="002D13D5" w:rsidRPr="001354E2" w14:paraId="2239B2DC"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7DBC43AA"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Вареники с картофелем и луком</w:t>
            </w:r>
          </w:p>
        </w:tc>
        <w:tc>
          <w:tcPr>
            <w:tcW w:w="920" w:type="dxa"/>
            <w:tcBorders>
              <w:top w:val="nil"/>
              <w:left w:val="nil"/>
              <w:bottom w:val="single" w:sz="4" w:space="0" w:color="000000"/>
              <w:right w:val="single" w:sz="4" w:space="0" w:color="000000"/>
            </w:tcBorders>
            <w:vAlign w:val="center"/>
          </w:tcPr>
          <w:p w14:paraId="3A7CBC21"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20020</w:t>
            </w:r>
          </w:p>
        </w:tc>
        <w:tc>
          <w:tcPr>
            <w:tcW w:w="919" w:type="dxa"/>
            <w:tcBorders>
              <w:top w:val="nil"/>
              <w:left w:val="nil"/>
              <w:bottom w:val="single" w:sz="4" w:space="0" w:color="000000"/>
              <w:right w:val="single" w:sz="4" w:space="0" w:color="000000"/>
            </w:tcBorders>
            <w:vAlign w:val="center"/>
          </w:tcPr>
          <w:p w14:paraId="5E4A2311"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22022</w:t>
            </w:r>
          </w:p>
        </w:tc>
        <w:tc>
          <w:tcPr>
            <w:tcW w:w="920" w:type="dxa"/>
            <w:tcBorders>
              <w:top w:val="nil"/>
              <w:left w:val="nil"/>
              <w:bottom w:val="single" w:sz="4" w:space="0" w:color="000000"/>
              <w:right w:val="single" w:sz="4" w:space="0" w:color="000000"/>
            </w:tcBorders>
            <w:vAlign w:val="center"/>
          </w:tcPr>
          <w:p w14:paraId="5D301E4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24224,2</w:t>
            </w:r>
          </w:p>
        </w:tc>
        <w:tc>
          <w:tcPr>
            <w:tcW w:w="919" w:type="dxa"/>
            <w:tcBorders>
              <w:top w:val="nil"/>
              <w:left w:val="nil"/>
              <w:bottom w:val="single" w:sz="4" w:space="0" w:color="000000"/>
              <w:right w:val="single" w:sz="4" w:space="0" w:color="000000"/>
            </w:tcBorders>
            <w:vAlign w:val="center"/>
          </w:tcPr>
          <w:p w14:paraId="1A06D1EE"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24 224</w:t>
            </w:r>
          </w:p>
        </w:tc>
        <w:tc>
          <w:tcPr>
            <w:tcW w:w="920" w:type="dxa"/>
            <w:tcBorders>
              <w:top w:val="nil"/>
              <w:left w:val="nil"/>
              <w:bottom w:val="single" w:sz="4" w:space="0" w:color="000000"/>
              <w:right w:val="single" w:sz="4" w:space="0" w:color="000000"/>
            </w:tcBorders>
            <w:vAlign w:val="center"/>
          </w:tcPr>
          <w:p w14:paraId="12B0512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24 224</w:t>
            </w:r>
          </w:p>
        </w:tc>
        <w:tc>
          <w:tcPr>
            <w:tcW w:w="919" w:type="dxa"/>
            <w:tcBorders>
              <w:top w:val="nil"/>
              <w:left w:val="nil"/>
              <w:bottom w:val="single" w:sz="4" w:space="0" w:color="000000"/>
              <w:right w:val="single" w:sz="4" w:space="0" w:color="000000"/>
            </w:tcBorders>
            <w:vAlign w:val="center"/>
          </w:tcPr>
          <w:p w14:paraId="11264021"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24 224</w:t>
            </w:r>
          </w:p>
        </w:tc>
        <w:tc>
          <w:tcPr>
            <w:tcW w:w="920" w:type="dxa"/>
            <w:tcBorders>
              <w:top w:val="nil"/>
              <w:left w:val="nil"/>
              <w:bottom w:val="single" w:sz="4" w:space="0" w:color="000000"/>
              <w:right w:val="single" w:sz="4" w:space="0" w:color="000000"/>
            </w:tcBorders>
            <w:vAlign w:val="center"/>
          </w:tcPr>
          <w:p w14:paraId="0376E83E"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24 224</w:t>
            </w:r>
          </w:p>
        </w:tc>
        <w:tc>
          <w:tcPr>
            <w:tcW w:w="919" w:type="dxa"/>
            <w:tcBorders>
              <w:top w:val="nil"/>
              <w:left w:val="nil"/>
              <w:bottom w:val="single" w:sz="4" w:space="0" w:color="000000"/>
              <w:right w:val="single" w:sz="4" w:space="0" w:color="000000"/>
            </w:tcBorders>
            <w:vAlign w:val="center"/>
          </w:tcPr>
          <w:p w14:paraId="03B8331F"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24 224</w:t>
            </w:r>
          </w:p>
        </w:tc>
        <w:tc>
          <w:tcPr>
            <w:tcW w:w="920" w:type="dxa"/>
            <w:tcBorders>
              <w:top w:val="nil"/>
              <w:left w:val="nil"/>
              <w:bottom w:val="single" w:sz="4" w:space="0" w:color="000000"/>
              <w:right w:val="single" w:sz="4" w:space="0" w:color="000000"/>
            </w:tcBorders>
            <w:vAlign w:val="center"/>
          </w:tcPr>
          <w:p w14:paraId="4C8DE04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24 224</w:t>
            </w:r>
          </w:p>
        </w:tc>
        <w:tc>
          <w:tcPr>
            <w:tcW w:w="919" w:type="dxa"/>
            <w:tcBorders>
              <w:top w:val="nil"/>
              <w:left w:val="nil"/>
              <w:bottom w:val="single" w:sz="4" w:space="0" w:color="000000"/>
              <w:right w:val="single" w:sz="4" w:space="0" w:color="000000"/>
            </w:tcBorders>
            <w:vAlign w:val="center"/>
          </w:tcPr>
          <w:p w14:paraId="79E1466C"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24 224</w:t>
            </w:r>
          </w:p>
        </w:tc>
        <w:tc>
          <w:tcPr>
            <w:tcW w:w="920" w:type="dxa"/>
            <w:tcBorders>
              <w:top w:val="nil"/>
              <w:left w:val="nil"/>
              <w:bottom w:val="single" w:sz="4" w:space="0" w:color="000000"/>
              <w:right w:val="single" w:sz="4" w:space="0" w:color="000000"/>
            </w:tcBorders>
            <w:vAlign w:val="center"/>
          </w:tcPr>
          <w:p w14:paraId="5257A681"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24 224</w:t>
            </w:r>
          </w:p>
        </w:tc>
        <w:tc>
          <w:tcPr>
            <w:tcW w:w="919" w:type="dxa"/>
            <w:tcBorders>
              <w:top w:val="nil"/>
              <w:left w:val="nil"/>
              <w:bottom w:val="single" w:sz="4" w:space="0" w:color="000000"/>
              <w:right w:val="single" w:sz="4" w:space="0" w:color="000000"/>
            </w:tcBorders>
            <w:vAlign w:val="center"/>
          </w:tcPr>
          <w:p w14:paraId="079B73B7"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24 224</w:t>
            </w:r>
          </w:p>
        </w:tc>
        <w:tc>
          <w:tcPr>
            <w:tcW w:w="1072" w:type="dxa"/>
            <w:gridSpan w:val="2"/>
            <w:tcBorders>
              <w:top w:val="nil"/>
              <w:left w:val="nil"/>
              <w:bottom w:val="single" w:sz="4" w:space="0" w:color="000000"/>
              <w:right w:val="single" w:sz="4" w:space="0" w:color="000000"/>
            </w:tcBorders>
            <w:vAlign w:val="bottom"/>
          </w:tcPr>
          <w:p w14:paraId="71B2E694"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284 284</w:t>
            </w:r>
          </w:p>
        </w:tc>
        <w:tc>
          <w:tcPr>
            <w:tcW w:w="1073" w:type="dxa"/>
            <w:gridSpan w:val="2"/>
            <w:tcBorders>
              <w:top w:val="nil"/>
              <w:left w:val="nil"/>
              <w:bottom w:val="single" w:sz="4" w:space="0" w:color="000000"/>
              <w:right w:val="single" w:sz="4" w:space="0" w:color="000000"/>
            </w:tcBorders>
            <w:vAlign w:val="bottom"/>
          </w:tcPr>
          <w:p w14:paraId="7744B752"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23 690</w:t>
            </w:r>
          </w:p>
        </w:tc>
      </w:tr>
      <w:tr w:rsidR="002D13D5" w:rsidRPr="001354E2" w14:paraId="7A7BE709"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1A8F7552"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 xml:space="preserve">Вареники с капустой </w:t>
            </w:r>
          </w:p>
        </w:tc>
        <w:tc>
          <w:tcPr>
            <w:tcW w:w="920" w:type="dxa"/>
            <w:tcBorders>
              <w:top w:val="nil"/>
              <w:left w:val="nil"/>
              <w:bottom w:val="single" w:sz="4" w:space="0" w:color="000000"/>
              <w:right w:val="single" w:sz="4" w:space="0" w:color="000000"/>
            </w:tcBorders>
            <w:shd w:val="clear" w:color="auto" w:fill="EEECE1"/>
            <w:vAlign w:val="center"/>
          </w:tcPr>
          <w:p w14:paraId="0C9484A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12400</w:t>
            </w:r>
          </w:p>
        </w:tc>
        <w:tc>
          <w:tcPr>
            <w:tcW w:w="919" w:type="dxa"/>
            <w:tcBorders>
              <w:top w:val="nil"/>
              <w:left w:val="nil"/>
              <w:bottom w:val="single" w:sz="4" w:space="0" w:color="000000"/>
              <w:right w:val="single" w:sz="4" w:space="0" w:color="000000"/>
            </w:tcBorders>
            <w:shd w:val="clear" w:color="auto" w:fill="EEECE1"/>
            <w:vAlign w:val="center"/>
          </w:tcPr>
          <w:p w14:paraId="38B11D6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13640</w:t>
            </w:r>
          </w:p>
        </w:tc>
        <w:tc>
          <w:tcPr>
            <w:tcW w:w="920" w:type="dxa"/>
            <w:tcBorders>
              <w:top w:val="nil"/>
              <w:left w:val="nil"/>
              <w:bottom w:val="single" w:sz="4" w:space="0" w:color="000000"/>
              <w:right w:val="single" w:sz="4" w:space="0" w:color="000000"/>
            </w:tcBorders>
            <w:shd w:val="clear" w:color="auto" w:fill="EEECE1"/>
            <w:vAlign w:val="center"/>
          </w:tcPr>
          <w:p w14:paraId="7DC10CF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15004</w:t>
            </w:r>
          </w:p>
        </w:tc>
        <w:tc>
          <w:tcPr>
            <w:tcW w:w="919" w:type="dxa"/>
            <w:tcBorders>
              <w:top w:val="nil"/>
              <w:left w:val="nil"/>
              <w:bottom w:val="single" w:sz="4" w:space="0" w:color="000000"/>
              <w:right w:val="single" w:sz="4" w:space="0" w:color="000000"/>
            </w:tcBorders>
            <w:shd w:val="clear" w:color="auto" w:fill="EEECE1"/>
            <w:vAlign w:val="center"/>
          </w:tcPr>
          <w:p w14:paraId="721B742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15 004</w:t>
            </w:r>
          </w:p>
        </w:tc>
        <w:tc>
          <w:tcPr>
            <w:tcW w:w="920" w:type="dxa"/>
            <w:tcBorders>
              <w:top w:val="nil"/>
              <w:left w:val="nil"/>
              <w:bottom w:val="single" w:sz="4" w:space="0" w:color="000000"/>
              <w:right w:val="single" w:sz="4" w:space="0" w:color="000000"/>
            </w:tcBorders>
            <w:shd w:val="clear" w:color="auto" w:fill="EEECE1"/>
            <w:vAlign w:val="center"/>
          </w:tcPr>
          <w:p w14:paraId="224442A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15 004</w:t>
            </w:r>
          </w:p>
        </w:tc>
        <w:tc>
          <w:tcPr>
            <w:tcW w:w="919" w:type="dxa"/>
            <w:tcBorders>
              <w:top w:val="nil"/>
              <w:left w:val="nil"/>
              <w:bottom w:val="single" w:sz="4" w:space="0" w:color="000000"/>
              <w:right w:val="single" w:sz="4" w:space="0" w:color="000000"/>
            </w:tcBorders>
            <w:shd w:val="clear" w:color="auto" w:fill="EEECE1"/>
            <w:vAlign w:val="center"/>
          </w:tcPr>
          <w:p w14:paraId="2FBDE0F4"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15 004</w:t>
            </w:r>
          </w:p>
        </w:tc>
        <w:tc>
          <w:tcPr>
            <w:tcW w:w="920" w:type="dxa"/>
            <w:tcBorders>
              <w:top w:val="nil"/>
              <w:left w:val="nil"/>
              <w:bottom w:val="single" w:sz="4" w:space="0" w:color="000000"/>
              <w:right w:val="single" w:sz="4" w:space="0" w:color="000000"/>
            </w:tcBorders>
            <w:shd w:val="clear" w:color="auto" w:fill="EEECE1"/>
            <w:vAlign w:val="center"/>
          </w:tcPr>
          <w:p w14:paraId="226BB3C7"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15 004</w:t>
            </w:r>
          </w:p>
        </w:tc>
        <w:tc>
          <w:tcPr>
            <w:tcW w:w="919" w:type="dxa"/>
            <w:tcBorders>
              <w:top w:val="nil"/>
              <w:left w:val="nil"/>
              <w:bottom w:val="single" w:sz="4" w:space="0" w:color="000000"/>
              <w:right w:val="single" w:sz="4" w:space="0" w:color="000000"/>
            </w:tcBorders>
            <w:shd w:val="clear" w:color="auto" w:fill="EEECE1"/>
            <w:vAlign w:val="center"/>
          </w:tcPr>
          <w:p w14:paraId="18DCA98B"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15 004</w:t>
            </w:r>
          </w:p>
        </w:tc>
        <w:tc>
          <w:tcPr>
            <w:tcW w:w="920" w:type="dxa"/>
            <w:tcBorders>
              <w:top w:val="nil"/>
              <w:left w:val="nil"/>
              <w:bottom w:val="single" w:sz="4" w:space="0" w:color="000000"/>
              <w:right w:val="single" w:sz="4" w:space="0" w:color="000000"/>
            </w:tcBorders>
            <w:shd w:val="clear" w:color="auto" w:fill="EEECE1"/>
            <w:vAlign w:val="center"/>
          </w:tcPr>
          <w:p w14:paraId="6461019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15 004</w:t>
            </w:r>
          </w:p>
        </w:tc>
        <w:tc>
          <w:tcPr>
            <w:tcW w:w="919" w:type="dxa"/>
            <w:tcBorders>
              <w:top w:val="nil"/>
              <w:left w:val="nil"/>
              <w:bottom w:val="single" w:sz="4" w:space="0" w:color="000000"/>
              <w:right w:val="single" w:sz="4" w:space="0" w:color="000000"/>
            </w:tcBorders>
            <w:shd w:val="clear" w:color="auto" w:fill="EEECE1"/>
            <w:vAlign w:val="center"/>
          </w:tcPr>
          <w:p w14:paraId="78865A90"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15 004</w:t>
            </w:r>
          </w:p>
        </w:tc>
        <w:tc>
          <w:tcPr>
            <w:tcW w:w="920" w:type="dxa"/>
            <w:tcBorders>
              <w:top w:val="nil"/>
              <w:left w:val="nil"/>
              <w:bottom w:val="single" w:sz="4" w:space="0" w:color="000000"/>
              <w:right w:val="single" w:sz="4" w:space="0" w:color="000000"/>
            </w:tcBorders>
            <w:shd w:val="clear" w:color="auto" w:fill="EEECE1"/>
            <w:vAlign w:val="center"/>
          </w:tcPr>
          <w:p w14:paraId="554D314F"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15 004</w:t>
            </w:r>
          </w:p>
        </w:tc>
        <w:tc>
          <w:tcPr>
            <w:tcW w:w="919" w:type="dxa"/>
            <w:tcBorders>
              <w:top w:val="nil"/>
              <w:left w:val="nil"/>
              <w:bottom w:val="single" w:sz="4" w:space="0" w:color="000000"/>
              <w:right w:val="single" w:sz="4" w:space="0" w:color="000000"/>
            </w:tcBorders>
            <w:shd w:val="clear" w:color="auto" w:fill="EEECE1"/>
            <w:vAlign w:val="center"/>
          </w:tcPr>
          <w:p w14:paraId="0D698C3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15 004</w:t>
            </w:r>
          </w:p>
        </w:tc>
        <w:tc>
          <w:tcPr>
            <w:tcW w:w="1072" w:type="dxa"/>
            <w:gridSpan w:val="2"/>
            <w:tcBorders>
              <w:top w:val="nil"/>
              <w:left w:val="nil"/>
              <w:bottom w:val="single" w:sz="4" w:space="0" w:color="000000"/>
              <w:right w:val="single" w:sz="4" w:space="0" w:color="000000"/>
            </w:tcBorders>
            <w:shd w:val="clear" w:color="auto" w:fill="EEECE1"/>
            <w:vAlign w:val="bottom"/>
          </w:tcPr>
          <w:p w14:paraId="25354F75"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176 080</w:t>
            </w:r>
          </w:p>
        </w:tc>
        <w:tc>
          <w:tcPr>
            <w:tcW w:w="1073" w:type="dxa"/>
            <w:gridSpan w:val="2"/>
            <w:tcBorders>
              <w:top w:val="nil"/>
              <w:left w:val="nil"/>
              <w:bottom w:val="single" w:sz="4" w:space="0" w:color="000000"/>
              <w:right w:val="single" w:sz="4" w:space="0" w:color="000000"/>
            </w:tcBorders>
            <w:shd w:val="clear" w:color="auto" w:fill="EEECE1"/>
            <w:vAlign w:val="bottom"/>
          </w:tcPr>
          <w:p w14:paraId="093612CD"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14 673</w:t>
            </w:r>
          </w:p>
        </w:tc>
      </w:tr>
      <w:tr w:rsidR="002D13D5" w:rsidRPr="001354E2" w14:paraId="2D1B8C03"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7E5B36AE" w14:textId="77777777" w:rsidR="002D13D5" w:rsidRPr="002D13D5" w:rsidRDefault="002D13D5" w:rsidP="002D13D5">
            <w:pPr>
              <w:rPr>
                <w:rFonts w:ascii="Times New Roman" w:hAnsi="Times New Roman" w:cs="Times New Roman"/>
                <w:b/>
                <w:i/>
              </w:rPr>
            </w:pPr>
            <w:r w:rsidRPr="002D13D5">
              <w:rPr>
                <w:rFonts w:ascii="Times New Roman" w:hAnsi="Times New Roman" w:cs="Times New Roman"/>
                <w:b/>
                <w:i/>
              </w:rPr>
              <w:t>Переменные расходы</w:t>
            </w:r>
          </w:p>
        </w:tc>
        <w:tc>
          <w:tcPr>
            <w:tcW w:w="920" w:type="dxa"/>
            <w:tcBorders>
              <w:top w:val="nil"/>
              <w:left w:val="nil"/>
              <w:bottom w:val="single" w:sz="4" w:space="0" w:color="000000"/>
              <w:right w:val="single" w:sz="4" w:space="0" w:color="000000"/>
            </w:tcBorders>
            <w:shd w:val="clear" w:color="auto" w:fill="EEECE1"/>
            <w:vAlign w:val="center"/>
          </w:tcPr>
          <w:p w14:paraId="0C4DBF81"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shd w:val="clear" w:color="auto" w:fill="EEECE1"/>
          </w:tcPr>
          <w:p w14:paraId="1DB868F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20" w:type="dxa"/>
            <w:tcBorders>
              <w:top w:val="nil"/>
              <w:left w:val="nil"/>
              <w:bottom w:val="single" w:sz="4" w:space="0" w:color="000000"/>
              <w:right w:val="single" w:sz="4" w:space="0" w:color="000000"/>
            </w:tcBorders>
            <w:shd w:val="clear" w:color="auto" w:fill="EEECE1"/>
          </w:tcPr>
          <w:p w14:paraId="469EBE6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shd w:val="clear" w:color="auto" w:fill="EEECE1"/>
          </w:tcPr>
          <w:p w14:paraId="52FBD2AE"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20" w:type="dxa"/>
            <w:tcBorders>
              <w:top w:val="nil"/>
              <w:left w:val="nil"/>
              <w:bottom w:val="single" w:sz="4" w:space="0" w:color="000000"/>
              <w:right w:val="single" w:sz="4" w:space="0" w:color="000000"/>
            </w:tcBorders>
            <w:shd w:val="clear" w:color="auto" w:fill="EEECE1"/>
          </w:tcPr>
          <w:p w14:paraId="21CE45D0"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shd w:val="clear" w:color="auto" w:fill="EEECE1"/>
          </w:tcPr>
          <w:p w14:paraId="015905EC"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20" w:type="dxa"/>
            <w:tcBorders>
              <w:top w:val="nil"/>
              <w:left w:val="nil"/>
              <w:bottom w:val="single" w:sz="4" w:space="0" w:color="000000"/>
              <w:right w:val="single" w:sz="4" w:space="0" w:color="000000"/>
            </w:tcBorders>
            <w:shd w:val="clear" w:color="auto" w:fill="EEECE1"/>
          </w:tcPr>
          <w:p w14:paraId="4F44DB8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shd w:val="clear" w:color="auto" w:fill="EEECE1"/>
          </w:tcPr>
          <w:p w14:paraId="1FA72EC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20" w:type="dxa"/>
            <w:tcBorders>
              <w:top w:val="nil"/>
              <w:left w:val="nil"/>
              <w:bottom w:val="single" w:sz="4" w:space="0" w:color="000000"/>
              <w:right w:val="single" w:sz="4" w:space="0" w:color="000000"/>
            </w:tcBorders>
            <w:shd w:val="clear" w:color="auto" w:fill="EEECE1"/>
          </w:tcPr>
          <w:p w14:paraId="6BBB4277"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shd w:val="clear" w:color="auto" w:fill="EEECE1"/>
          </w:tcPr>
          <w:p w14:paraId="09F1C0D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20" w:type="dxa"/>
            <w:tcBorders>
              <w:top w:val="nil"/>
              <w:left w:val="nil"/>
              <w:bottom w:val="single" w:sz="4" w:space="0" w:color="000000"/>
              <w:right w:val="single" w:sz="4" w:space="0" w:color="000000"/>
            </w:tcBorders>
            <w:shd w:val="clear" w:color="auto" w:fill="EEECE1"/>
          </w:tcPr>
          <w:p w14:paraId="1A7F203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shd w:val="clear" w:color="auto" w:fill="EEECE1"/>
          </w:tcPr>
          <w:p w14:paraId="1A03B55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1072" w:type="dxa"/>
            <w:gridSpan w:val="2"/>
            <w:tcBorders>
              <w:top w:val="nil"/>
              <w:left w:val="nil"/>
              <w:bottom w:val="single" w:sz="4" w:space="0" w:color="000000"/>
              <w:right w:val="single" w:sz="4" w:space="0" w:color="000000"/>
            </w:tcBorders>
            <w:shd w:val="clear" w:color="auto" w:fill="EEECE1"/>
            <w:vAlign w:val="bottom"/>
          </w:tcPr>
          <w:p w14:paraId="1B50E93B"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609 035</w:t>
            </w:r>
          </w:p>
        </w:tc>
        <w:tc>
          <w:tcPr>
            <w:tcW w:w="1073" w:type="dxa"/>
            <w:gridSpan w:val="2"/>
            <w:tcBorders>
              <w:top w:val="nil"/>
              <w:left w:val="nil"/>
              <w:bottom w:val="single" w:sz="4" w:space="0" w:color="000000"/>
              <w:right w:val="single" w:sz="4" w:space="0" w:color="000000"/>
            </w:tcBorders>
            <w:shd w:val="clear" w:color="auto" w:fill="EEECE1"/>
            <w:vAlign w:val="bottom"/>
          </w:tcPr>
          <w:p w14:paraId="0A10445E"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50 753</w:t>
            </w:r>
          </w:p>
        </w:tc>
      </w:tr>
      <w:tr w:rsidR="002D13D5" w:rsidRPr="001354E2" w14:paraId="4AC6DA74"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14D71BF8"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Сырье и материалы</w:t>
            </w:r>
          </w:p>
        </w:tc>
        <w:tc>
          <w:tcPr>
            <w:tcW w:w="920" w:type="dxa"/>
            <w:tcBorders>
              <w:top w:val="nil"/>
              <w:left w:val="nil"/>
              <w:bottom w:val="single" w:sz="4" w:space="0" w:color="000000"/>
              <w:right w:val="single" w:sz="4" w:space="0" w:color="000000"/>
            </w:tcBorders>
            <w:vAlign w:val="center"/>
          </w:tcPr>
          <w:p w14:paraId="1B58BA8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vAlign w:val="center"/>
          </w:tcPr>
          <w:p w14:paraId="35F7D6A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20" w:type="dxa"/>
            <w:tcBorders>
              <w:top w:val="nil"/>
              <w:left w:val="nil"/>
              <w:bottom w:val="single" w:sz="4" w:space="0" w:color="000000"/>
              <w:right w:val="single" w:sz="4" w:space="0" w:color="000000"/>
            </w:tcBorders>
            <w:vAlign w:val="center"/>
          </w:tcPr>
          <w:p w14:paraId="7FF2C52B"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vAlign w:val="center"/>
          </w:tcPr>
          <w:p w14:paraId="1F82F02B"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20" w:type="dxa"/>
            <w:tcBorders>
              <w:top w:val="nil"/>
              <w:left w:val="nil"/>
              <w:bottom w:val="single" w:sz="4" w:space="0" w:color="000000"/>
              <w:right w:val="single" w:sz="4" w:space="0" w:color="000000"/>
            </w:tcBorders>
            <w:vAlign w:val="center"/>
          </w:tcPr>
          <w:p w14:paraId="7D446AAC"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vAlign w:val="center"/>
          </w:tcPr>
          <w:p w14:paraId="44BD4C8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20" w:type="dxa"/>
            <w:tcBorders>
              <w:top w:val="nil"/>
              <w:left w:val="nil"/>
              <w:bottom w:val="single" w:sz="4" w:space="0" w:color="000000"/>
              <w:right w:val="single" w:sz="4" w:space="0" w:color="000000"/>
            </w:tcBorders>
            <w:vAlign w:val="center"/>
          </w:tcPr>
          <w:p w14:paraId="2D2CF32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vAlign w:val="center"/>
          </w:tcPr>
          <w:p w14:paraId="3079673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20" w:type="dxa"/>
            <w:tcBorders>
              <w:top w:val="nil"/>
              <w:left w:val="nil"/>
              <w:bottom w:val="single" w:sz="4" w:space="0" w:color="000000"/>
              <w:right w:val="single" w:sz="4" w:space="0" w:color="000000"/>
            </w:tcBorders>
            <w:vAlign w:val="center"/>
          </w:tcPr>
          <w:p w14:paraId="3C79F52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vAlign w:val="center"/>
          </w:tcPr>
          <w:p w14:paraId="2DBEFE9C"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20" w:type="dxa"/>
            <w:tcBorders>
              <w:top w:val="nil"/>
              <w:left w:val="nil"/>
              <w:bottom w:val="single" w:sz="4" w:space="0" w:color="000000"/>
              <w:right w:val="single" w:sz="4" w:space="0" w:color="000000"/>
            </w:tcBorders>
            <w:vAlign w:val="center"/>
          </w:tcPr>
          <w:p w14:paraId="133A82E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vAlign w:val="center"/>
          </w:tcPr>
          <w:p w14:paraId="46BCEF20"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1072" w:type="dxa"/>
            <w:gridSpan w:val="2"/>
            <w:tcBorders>
              <w:top w:val="nil"/>
              <w:left w:val="nil"/>
              <w:bottom w:val="single" w:sz="4" w:space="0" w:color="000000"/>
              <w:right w:val="single" w:sz="4" w:space="0" w:color="000000"/>
            </w:tcBorders>
            <w:vAlign w:val="bottom"/>
          </w:tcPr>
          <w:p w14:paraId="592E673B"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609 035</w:t>
            </w:r>
          </w:p>
        </w:tc>
        <w:tc>
          <w:tcPr>
            <w:tcW w:w="1073" w:type="dxa"/>
            <w:gridSpan w:val="2"/>
            <w:tcBorders>
              <w:top w:val="nil"/>
              <w:left w:val="nil"/>
              <w:bottom w:val="single" w:sz="4" w:space="0" w:color="000000"/>
              <w:right w:val="single" w:sz="4" w:space="0" w:color="000000"/>
            </w:tcBorders>
            <w:vAlign w:val="bottom"/>
          </w:tcPr>
          <w:p w14:paraId="643B1CA5"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50 753</w:t>
            </w:r>
          </w:p>
        </w:tc>
      </w:tr>
      <w:tr w:rsidR="002D13D5" w:rsidRPr="001354E2" w14:paraId="1F636353"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49B77F4A" w14:textId="77777777" w:rsidR="002D13D5" w:rsidRPr="002D13D5" w:rsidRDefault="002D13D5" w:rsidP="002D13D5">
            <w:pPr>
              <w:rPr>
                <w:rFonts w:ascii="Times New Roman" w:hAnsi="Times New Roman" w:cs="Times New Roman"/>
                <w:b/>
                <w:i/>
              </w:rPr>
            </w:pPr>
            <w:r w:rsidRPr="002D13D5">
              <w:rPr>
                <w:rFonts w:ascii="Times New Roman" w:hAnsi="Times New Roman" w:cs="Times New Roman"/>
                <w:b/>
                <w:i/>
              </w:rPr>
              <w:t>Постоянные расходы</w:t>
            </w:r>
          </w:p>
        </w:tc>
        <w:tc>
          <w:tcPr>
            <w:tcW w:w="920" w:type="dxa"/>
            <w:tcBorders>
              <w:top w:val="nil"/>
              <w:left w:val="nil"/>
              <w:bottom w:val="single" w:sz="4" w:space="0" w:color="000000"/>
              <w:right w:val="single" w:sz="4" w:space="0" w:color="000000"/>
            </w:tcBorders>
            <w:shd w:val="clear" w:color="auto" w:fill="EEECE1"/>
            <w:vAlign w:val="center"/>
          </w:tcPr>
          <w:p w14:paraId="1F9B09FC"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19" w:type="dxa"/>
            <w:tcBorders>
              <w:top w:val="nil"/>
              <w:left w:val="nil"/>
              <w:bottom w:val="single" w:sz="4" w:space="0" w:color="000000"/>
              <w:right w:val="single" w:sz="4" w:space="0" w:color="000000"/>
            </w:tcBorders>
            <w:shd w:val="clear" w:color="auto" w:fill="EEECE1"/>
            <w:vAlign w:val="center"/>
          </w:tcPr>
          <w:p w14:paraId="19DAC2B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20" w:type="dxa"/>
            <w:tcBorders>
              <w:top w:val="nil"/>
              <w:left w:val="nil"/>
              <w:bottom w:val="single" w:sz="4" w:space="0" w:color="000000"/>
              <w:right w:val="single" w:sz="4" w:space="0" w:color="000000"/>
            </w:tcBorders>
            <w:shd w:val="clear" w:color="auto" w:fill="EEECE1"/>
            <w:vAlign w:val="center"/>
          </w:tcPr>
          <w:p w14:paraId="786BD857"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19" w:type="dxa"/>
            <w:tcBorders>
              <w:top w:val="nil"/>
              <w:left w:val="nil"/>
              <w:bottom w:val="single" w:sz="4" w:space="0" w:color="000000"/>
              <w:right w:val="single" w:sz="4" w:space="0" w:color="000000"/>
            </w:tcBorders>
            <w:shd w:val="clear" w:color="auto" w:fill="EEECE1"/>
            <w:vAlign w:val="center"/>
          </w:tcPr>
          <w:p w14:paraId="5C576BD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20" w:type="dxa"/>
            <w:tcBorders>
              <w:top w:val="nil"/>
              <w:left w:val="nil"/>
              <w:bottom w:val="single" w:sz="4" w:space="0" w:color="000000"/>
              <w:right w:val="single" w:sz="4" w:space="0" w:color="000000"/>
            </w:tcBorders>
            <w:shd w:val="clear" w:color="auto" w:fill="EEECE1"/>
            <w:vAlign w:val="center"/>
          </w:tcPr>
          <w:p w14:paraId="20D179E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19" w:type="dxa"/>
            <w:tcBorders>
              <w:top w:val="nil"/>
              <w:left w:val="nil"/>
              <w:bottom w:val="single" w:sz="4" w:space="0" w:color="000000"/>
              <w:right w:val="single" w:sz="4" w:space="0" w:color="000000"/>
            </w:tcBorders>
            <w:shd w:val="clear" w:color="auto" w:fill="EEECE1"/>
            <w:vAlign w:val="center"/>
          </w:tcPr>
          <w:p w14:paraId="1F3ED92E"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20" w:type="dxa"/>
            <w:tcBorders>
              <w:top w:val="nil"/>
              <w:left w:val="nil"/>
              <w:bottom w:val="single" w:sz="4" w:space="0" w:color="000000"/>
              <w:right w:val="single" w:sz="4" w:space="0" w:color="000000"/>
            </w:tcBorders>
            <w:shd w:val="clear" w:color="auto" w:fill="EEECE1"/>
            <w:vAlign w:val="center"/>
          </w:tcPr>
          <w:p w14:paraId="491E850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19" w:type="dxa"/>
            <w:tcBorders>
              <w:top w:val="nil"/>
              <w:left w:val="nil"/>
              <w:bottom w:val="single" w:sz="4" w:space="0" w:color="000000"/>
              <w:right w:val="single" w:sz="4" w:space="0" w:color="000000"/>
            </w:tcBorders>
            <w:shd w:val="clear" w:color="auto" w:fill="EEECE1"/>
            <w:vAlign w:val="center"/>
          </w:tcPr>
          <w:p w14:paraId="32E1B2FC"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20" w:type="dxa"/>
            <w:tcBorders>
              <w:top w:val="nil"/>
              <w:left w:val="nil"/>
              <w:bottom w:val="single" w:sz="4" w:space="0" w:color="000000"/>
              <w:right w:val="single" w:sz="4" w:space="0" w:color="000000"/>
            </w:tcBorders>
            <w:shd w:val="clear" w:color="auto" w:fill="EEECE1"/>
            <w:vAlign w:val="center"/>
          </w:tcPr>
          <w:p w14:paraId="179C40CC"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19" w:type="dxa"/>
            <w:tcBorders>
              <w:top w:val="nil"/>
              <w:left w:val="nil"/>
              <w:bottom w:val="single" w:sz="4" w:space="0" w:color="000000"/>
              <w:right w:val="single" w:sz="4" w:space="0" w:color="000000"/>
            </w:tcBorders>
            <w:shd w:val="clear" w:color="auto" w:fill="EEECE1"/>
            <w:vAlign w:val="center"/>
          </w:tcPr>
          <w:p w14:paraId="606E7E04"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20" w:type="dxa"/>
            <w:tcBorders>
              <w:top w:val="nil"/>
              <w:left w:val="nil"/>
              <w:bottom w:val="single" w:sz="4" w:space="0" w:color="000000"/>
              <w:right w:val="single" w:sz="4" w:space="0" w:color="000000"/>
            </w:tcBorders>
            <w:shd w:val="clear" w:color="auto" w:fill="EEECE1"/>
            <w:vAlign w:val="center"/>
          </w:tcPr>
          <w:p w14:paraId="09E54A3B"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19" w:type="dxa"/>
            <w:tcBorders>
              <w:top w:val="nil"/>
              <w:left w:val="nil"/>
              <w:bottom w:val="single" w:sz="4" w:space="0" w:color="000000"/>
              <w:right w:val="single" w:sz="4" w:space="0" w:color="000000"/>
            </w:tcBorders>
            <w:shd w:val="clear" w:color="auto" w:fill="EEECE1"/>
            <w:vAlign w:val="center"/>
          </w:tcPr>
          <w:p w14:paraId="3C5D66B1"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1072" w:type="dxa"/>
            <w:gridSpan w:val="2"/>
            <w:tcBorders>
              <w:top w:val="nil"/>
              <w:left w:val="nil"/>
              <w:bottom w:val="single" w:sz="4" w:space="0" w:color="000000"/>
              <w:right w:val="single" w:sz="4" w:space="0" w:color="000000"/>
            </w:tcBorders>
            <w:shd w:val="clear" w:color="auto" w:fill="EEECE1"/>
            <w:vAlign w:val="bottom"/>
          </w:tcPr>
          <w:p w14:paraId="6639630C"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240 842</w:t>
            </w:r>
          </w:p>
        </w:tc>
        <w:tc>
          <w:tcPr>
            <w:tcW w:w="1073" w:type="dxa"/>
            <w:gridSpan w:val="2"/>
            <w:tcBorders>
              <w:top w:val="nil"/>
              <w:left w:val="nil"/>
              <w:bottom w:val="single" w:sz="4" w:space="0" w:color="000000"/>
              <w:right w:val="single" w:sz="4" w:space="0" w:color="000000"/>
            </w:tcBorders>
            <w:shd w:val="clear" w:color="auto" w:fill="EEECE1"/>
            <w:vAlign w:val="bottom"/>
          </w:tcPr>
          <w:p w14:paraId="4299BFE4"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20 070</w:t>
            </w:r>
          </w:p>
        </w:tc>
      </w:tr>
      <w:tr w:rsidR="002D13D5" w:rsidRPr="001354E2" w14:paraId="79D16C77"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42E6244B"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 xml:space="preserve">Аренда </w:t>
            </w:r>
          </w:p>
        </w:tc>
        <w:tc>
          <w:tcPr>
            <w:tcW w:w="920" w:type="dxa"/>
            <w:tcBorders>
              <w:top w:val="nil"/>
              <w:left w:val="nil"/>
              <w:bottom w:val="single" w:sz="4" w:space="0" w:color="000000"/>
              <w:right w:val="single" w:sz="4" w:space="0" w:color="000000"/>
            </w:tcBorders>
            <w:vAlign w:val="center"/>
          </w:tcPr>
          <w:p w14:paraId="120B337B"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19" w:type="dxa"/>
            <w:tcBorders>
              <w:top w:val="nil"/>
              <w:left w:val="nil"/>
              <w:bottom w:val="single" w:sz="4" w:space="0" w:color="000000"/>
              <w:right w:val="single" w:sz="4" w:space="0" w:color="000000"/>
            </w:tcBorders>
            <w:vAlign w:val="center"/>
          </w:tcPr>
          <w:p w14:paraId="52C2AE2E"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20" w:type="dxa"/>
            <w:tcBorders>
              <w:top w:val="nil"/>
              <w:left w:val="nil"/>
              <w:bottom w:val="single" w:sz="4" w:space="0" w:color="000000"/>
              <w:right w:val="single" w:sz="4" w:space="0" w:color="000000"/>
            </w:tcBorders>
            <w:vAlign w:val="center"/>
          </w:tcPr>
          <w:p w14:paraId="11A0F2E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19" w:type="dxa"/>
            <w:tcBorders>
              <w:top w:val="nil"/>
              <w:left w:val="nil"/>
              <w:bottom w:val="single" w:sz="4" w:space="0" w:color="000000"/>
              <w:right w:val="single" w:sz="4" w:space="0" w:color="000000"/>
            </w:tcBorders>
            <w:vAlign w:val="center"/>
          </w:tcPr>
          <w:p w14:paraId="669359B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20" w:type="dxa"/>
            <w:tcBorders>
              <w:top w:val="nil"/>
              <w:left w:val="nil"/>
              <w:bottom w:val="single" w:sz="4" w:space="0" w:color="000000"/>
              <w:right w:val="single" w:sz="4" w:space="0" w:color="000000"/>
            </w:tcBorders>
            <w:vAlign w:val="center"/>
          </w:tcPr>
          <w:p w14:paraId="3DE68EF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19" w:type="dxa"/>
            <w:tcBorders>
              <w:top w:val="nil"/>
              <w:left w:val="nil"/>
              <w:bottom w:val="single" w:sz="4" w:space="0" w:color="000000"/>
              <w:right w:val="single" w:sz="4" w:space="0" w:color="000000"/>
            </w:tcBorders>
            <w:vAlign w:val="center"/>
          </w:tcPr>
          <w:p w14:paraId="510845E4"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20" w:type="dxa"/>
            <w:tcBorders>
              <w:top w:val="nil"/>
              <w:left w:val="nil"/>
              <w:bottom w:val="single" w:sz="4" w:space="0" w:color="000000"/>
              <w:right w:val="single" w:sz="4" w:space="0" w:color="000000"/>
            </w:tcBorders>
            <w:vAlign w:val="center"/>
          </w:tcPr>
          <w:p w14:paraId="456E2EB1"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19" w:type="dxa"/>
            <w:tcBorders>
              <w:top w:val="nil"/>
              <w:left w:val="nil"/>
              <w:bottom w:val="single" w:sz="4" w:space="0" w:color="000000"/>
              <w:right w:val="single" w:sz="4" w:space="0" w:color="000000"/>
            </w:tcBorders>
            <w:vAlign w:val="center"/>
          </w:tcPr>
          <w:p w14:paraId="2F02279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20" w:type="dxa"/>
            <w:tcBorders>
              <w:top w:val="nil"/>
              <w:left w:val="nil"/>
              <w:bottom w:val="single" w:sz="4" w:space="0" w:color="000000"/>
              <w:right w:val="single" w:sz="4" w:space="0" w:color="000000"/>
            </w:tcBorders>
            <w:vAlign w:val="center"/>
          </w:tcPr>
          <w:p w14:paraId="00B5F69F"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19" w:type="dxa"/>
            <w:tcBorders>
              <w:top w:val="nil"/>
              <w:left w:val="nil"/>
              <w:bottom w:val="single" w:sz="4" w:space="0" w:color="000000"/>
              <w:right w:val="single" w:sz="4" w:space="0" w:color="000000"/>
            </w:tcBorders>
            <w:vAlign w:val="center"/>
          </w:tcPr>
          <w:p w14:paraId="5FC2E3A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20" w:type="dxa"/>
            <w:tcBorders>
              <w:top w:val="nil"/>
              <w:left w:val="nil"/>
              <w:bottom w:val="single" w:sz="4" w:space="0" w:color="000000"/>
              <w:right w:val="single" w:sz="4" w:space="0" w:color="000000"/>
            </w:tcBorders>
            <w:vAlign w:val="center"/>
          </w:tcPr>
          <w:p w14:paraId="52A4C98C"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19" w:type="dxa"/>
            <w:tcBorders>
              <w:top w:val="nil"/>
              <w:left w:val="nil"/>
              <w:bottom w:val="single" w:sz="4" w:space="0" w:color="000000"/>
              <w:right w:val="single" w:sz="4" w:space="0" w:color="000000"/>
            </w:tcBorders>
            <w:vAlign w:val="center"/>
          </w:tcPr>
          <w:p w14:paraId="16D4EE8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1072" w:type="dxa"/>
            <w:gridSpan w:val="2"/>
            <w:tcBorders>
              <w:top w:val="nil"/>
              <w:left w:val="nil"/>
              <w:bottom w:val="single" w:sz="4" w:space="0" w:color="000000"/>
              <w:right w:val="single" w:sz="4" w:space="0" w:color="000000"/>
            </w:tcBorders>
            <w:vAlign w:val="bottom"/>
          </w:tcPr>
          <w:p w14:paraId="01CF95C0"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120 000</w:t>
            </w:r>
          </w:p>
        </w:tc>
        <w:tc>
          <w:tcPr>
            <w:tcW w:w="1073" w:type="dxa"/>
            <w:gridSpan w:val="2"/>
            <w:tcBorders>
              <w:top w:val="nil"/>
              <w:left w:val="nil"/>
              <w:bottom w:val="single" w:sz="4" w:space="0" w:color="000000"/>
              <w:right w:val="single" w:sz="4" w:space="0" w:color="000000"/>
            </w:tcBorders>
            <w:vAlign w:val="bottom"/>
          </w:tcPr>
          <w:p w14:paraId="13B09F06"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10 000</w:t>
            </w:r>
          </w:p>
        </w:tc>
      </w:tr>
      <w:tr w:rsidR="002D13D5" w:rsidRPr="001354E2" w14:paraId="6DC80E0C"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723B066A"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Социальные выплаты ИП (ПФР, ФСС)</w:t>
            </w:r>
          </w:p>
        </w:tc>
        <w:tc>
          <w:tcPr>
            <w:tcW w:w="920" w:type="dxa"/>
            <w:tcBorders>
              <w:top w:val="nil"/>
              <w:left w:val="nil"/>
              <w:bottom w:val="single" w:sz="4" w:space="0" w:color="000000"/>
              <w:right w:val="single" w:sz="4" w:space="0" w:color="000000"/>
            </w:tcBorders>
            <w:vAlign w:val="center"/>
          </w:tcPr>
          <w:p w14:paraId="5D721401"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19" w:type="dxa"/>
            <w:tcBorders>
              <w:top w:val="nil"/>
              <w:left w:val="nil"/>
              <w:bottom w:val="single" w:sz="4" w:space="0" w:color="000000"/>
              <w:right w:val="single" w:sz="4" w:space="0" w:color="000000"/>
            </w:tcBorders>
            <w:vAlign w:val="center"/>
          </w:tcPr>
          <w:p w14:paraId="7C76622C"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20" w:type="dxa"/>
            <w:tcBorders>
              <w:top w:val="nil"/>
              <w:left w:val="nil"/>
              <w:bottom w:val="single" w:sz="4" w:space="0" w:color="000000"/>
              <w:right w:val="single" w:sz="4" w:space="0" w:color="000000"/>
            </w:tcBorders>
            <w:vAlign w:val="center"/>
          </w:tcPr>
          <w:p w14:paraId="64A11CD5"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19" w:type="dxa"/>
            <w:tcBorders>
              <w:top w:val="nil"/>
              <w:left w:val="nil"/>
              <w:bottom w:val="single" w:sz="4" w:space="0" w:color="000000"/>
              <w:right w:val="single" w:sz="4" w:space="0" w:color="000000"/>
            </w:tcBorders>
            <w:vAlign w:val="center"/>
          </w:tcPr>
          <w:p w14:paraId="13DBF21F"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20" w:type="dxa"/>
            <w:tcBorders>
              <w:top w:val="nil"/>
              <w:left w:val="nil"/>
              <w:bottom w:val="single" w:sz="4" w:space="0" w:color="000000"/>
              <w:right w:val="single" w:sz="4" w:space="0" w:color="000000"/>
            </w:tcBorders>
            <w:vAlign w:val="center"/>
          </w:tcPr>
          <w:p w14:paraId="77E44176"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19" w:type="dxa"/>
            <w:tcBorders>
              <w:top w:val="nil"/>
              <w:left w:val="nil"/>
              <w:bottom w:val="single" w:sz="4" w:space="0" w:color="000000"/>
              <w:right w:val="single" w:sz="4" w:space="0" w:color="000000"/>
            </w:tcBorders>
            <w:vAlign w:val="center"/>
          </w:tcPr>
          <w:p w14:paraId="0AB04089"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20" w:type="dxa"/>
            <w:tcBorders>
              <w:top w:val="nil"/>
              <w:left w:val="nil"/>
              <w:bottom w:val="single" w:sz="4" w:space="0" w:color="000000"/>
              <w:right w:val="single" w:sz="4" w:space="0" w:color="000000"/>
            </w:tcBorders>
            <w:vAlign w:val="center"/>
          </w:tcPr>
          <w:p w14:paraId="26A87434"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19" w:type="dxa"/>
            <w:tcBorders>
              <w:top w:val="nil"/>
              <w:left w:val="nil"/>
              <w:bottom w:val="single" w:sz="4" w:space="0" w:color="000000"/>
              <w:right w:val="single" w:sz="4" w:space="0" w:color="000000"/>
            </w:tcBorders>
            <w:vAlign w:val="center"/>
          </w:tcPr>
          <w:p w14:paraId="277EBDB8"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20" w:type="dxa"/>
            <w:tcBorders>
              <w:top w:val="nil"/>
              <w:left w:val="nil"/>
              <w:bottom w:val="single" w:sz="4" w:space="0" w:color="000000"/>
              <w:right w:val="single" w:sz="4" w:space="0" w:color="000000"/>
            </w:tcBorders>
            <w:vAlign w:val="center"/>
          </w:tcPr>
          <w:p w14:paraId="4440F29E"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19" w:type="dxa"/>
            <w:tcBorders>
              <w:top w:val="nil"/>
              <w:left w:val="nil"/>
              <w:bottom w:val="single" w:sz="4" w:space="0" w:color="000000"/>
              <w:right w:val="single" w:sz="4" w:space="0" w:color="000000"/>
            </w:tcBorders>
            <w:vAlign w:val="center"/>
          </w:tcPr>
          <w:p w14:paraId="0AA868C6"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20" w:type="dxa"/>
            <w:tcBorders>
              <w:top w:val="nil"/>
              <w:left w:val="nil"/>
              <w:bottom w:val="single" w:sz="4" w:space="0" w:color="000000"/>
              <w:right w:val="single" w:sz="4" w:space="0" w:color="000000"/>
            </w:tcBorders>
            <w:vAlign w:val="center"/>
          </w:tcPr>
          <w:p w14:paraId="79C83171"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19" w:type="dxa"/>
            <w:tcBorders>
              <w:top w:val="nil"/>
              <w:left w:val="nil"/>
              <w:bottom w:val="single" w:sz="4" w:space="0" w:color="000000"/>
              <w:right w:val="single" w:sz="4" w:space="0" w:color="000000"/>
            </w:tcBorders>
            <w:vAlign w:val="center"/>
          </w:tcPr>
          <w:p w14:paraId="101DC120"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1072" w:type="dxa"/>
            <w:gridSpan w:val="2"/>
            <w:tcBorders>
              <w:top w:val="nil"/>
              <w:left w:val="nil"/>
              <w:bottom w:val="single" w:sz="4" w:space="0" w:color="000000"/>
              <w:right w:val="single" w:sz="4" w:space="0" w:color="000000"/>
            </w:tcBorders>
            <w:vAlign w:val="bottom"/>
          </w:tcPr>
          <w:p w14:paraId="6086B2E1"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45 842</w:t>
            </w:r>
          </w:p>
        </w:tc>
        <w:tc>
          <w:tcPr>
            <w:tcW w:w="1073" w:type="dxa"/>
            <w:gridSpan w:val="2"/>
            <w:tcBorders>
              <w:top w:val="nil"/>
              <w:left w:val="nil"/>
              <w:bottom w:val="single" w:sz="4" w:space="0" w:color="000000"/>
              <w:right w:val="single" w:sz="4" w:space="0" w:color="000000"/>
            </w:tcBorders>
            <w:vAlign w:val="bottom"/>
          </w:tcPr>
          <w:p w14:paraId="2A893BCE"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3 820</w:t>
            </w:r>
          </w:p>
        </w:tc>
      </w:tr>
      <w:tr w:rsidR="002D13D5" w:rsidRPr="001354E2" w14:paraId="676C11F0"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2ECFD5C0"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 xml:space="preserve">Коммунальные затраты </w:t>
            </w:r>
          </w:p>
        </w:tc>
        <w:tc>
          <w:tcPr>
            <w:tcW w:w="920" w:type="dxa"/>
            <w:tcBorders>
              <w:top w:val="nil"/>
              <w:left w:val="nil"/>
              <w:bottom w:val="single" w:sz="4" w:space="0" w:color="000000"/>
              <w:right w:val="single" w:sz="4" w:space="0" w:color="000000"/>
            </w:tcBorders>
            <w:vAlign w:val="center"/>
          </w:tcPr>
          <w:p w14:paraId="7647F61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19" w:type="dxa"/>
            <w:tcBorders>
              <w:top w:val="nil"/>
              <w:left w:val="nil"/>
              <w:bottom w:val="single" w:sz="4" w:space="0" w:color="000000"/>
              <w:right w:val="single" w:sz="4" w:space="0" w:color="000000"/>
            </w:tcBorders>
            <w:vAlign w:val="center"/>
          </w:tcPr>
          <w:p w14:paraId="41B904A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20" w:type="dxa"/>
            <w:tcBorders>
              <w:top w:val="nil"/>
              <w:left w:val="nil"/>
              <w:bottom w:val="single" w:sz="4" w:space="0" w:color="000000"/>
              <w:right w:val="single" w:sz="4" w:space="0" w:color="000000"/>
            </w:tcBorders>
            <w:vAlign w:val="center"/>
          </w:tcPr>
          <w:p w14:paraId="71F395E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19" w:type="dxa"/>
            <w:tcBorders>
              <w:top w:val="nil"/>
              <w:left w:val="nil"/>
              <w:bottom w:val="single" w:sz="4" w:space="0" w:color="000000"/>
              <w:right w:val="single" w:sz="4" w:space="0" w:color="000000"/>
            </w:tcBorders>
            <w:vAlign w:val="center"/>
          </w:tcPr>
          <w:p w14:paraId="28CA19E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20" w:type="dxa"/>
            <w:tcBorders>
              <w:top w:val="nil"/>
              <w:left w:val="nil"/>
              <w:bottom w:val="single" w:sz="4" w:space="0" w:color="000000"/>
              <w:right w:val="single" w:sz="4" w:space="0" w:color="000000"/>
            </w:tcBorders>
            <w:vAlign w:val="center"/>
          </w:tcPr>
          <w:p w14:paraId="6C50973F"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19" w:type="dxa"/>
            <w:tcBorders>
              <w:top w:val="nil"/>
              <w:left w:val="nil"/>
              <w:bottom w:val="single" w:sz="4" w:space="0" w:color="000000"/>
              <w:right w:val="single" w:sz="4" w:space="0" w:color="000000"/>
            </w:tcBorders>
            <w:vAlign w:val="center"/>
          </w:tcPr>
          <w:p w14:paraId="6AC72E0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20" w:type="dxa"/>
            <w:tcBorders>
              <w:top w:val="nil"/>
              <w:left w:val="nil"/>
              <w:bottom w:val="single" w:sz="4" w:space="0" w:color="000000"/>
              <w:right w:val="single" w:sz="4" w:space="0" w:color="000000"/>
            </w:tcBorders>
            <w:vAlign w:val="center"/>
          </w:tcPr>
          <w:p w14:paraId="763E340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19" w:type="dxa"/>
            <w:tcBorders>
              <w:top w:val="nil"/>
              <w:left w:val="nil"/>
              <w:bottom w:val="single" w:sz="4" w:space="0" w:color="000000"/>
              <w:right w:val="single" w:sz="4" w:space="0" w:color="000000"/>
            </w:tcBorders>
            <w:vAlign w:val="center"/>
          </w:tcPr>
          <w:p w14:paraId="4B5F279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20" w:type="dxa"/>
            <w:tcBorders>
              <w:top w:val="nil"/>
              <w:left w:val="nil"/>
              <w:bottom w:val="single" w:sz="4" w:space="0" w:color="000000"/>
              <w:right w:val="single" w:sz="4" w:space="0" w:color="000000"/>
            </w:tcBorders>
            <w:vAlign w:val="center"/>
          </w:tcPr>
          <w:p w14:paraId="1C7EC27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19" w:type="dxa"/>
            <w:tcBorders>
              <w:top w:val="nil"/>
              <w:left w:val="nil"/>
              <w:bottom w:val="single" w:sz="4" w:space="0" w:color="000000"/>
              <w:right w:val="single" w:sz="4" w:space="0" w:color="000000"/>
            </w:tcBorders>
            <w:vAlign w:val="center"/>
          </w:tcPr>
          <w:p w14:paraId="45F73DA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20" w:type="dxa"/>
            <w:tcBorders>
              <w:top w:val="nil"/>
              <w:left w:val="nil"/>
              <w:bottom w:val="single" w:sz="4" w:space="0" w:color="000000"/>
              <w:right w:val="single" w:sz="4" w:space="0" w:color="000000"/>
            </w:tcBorders>
            <w:vAlign w:val="center"/>
          </w:tcPr>
          <w:p w14:paraId="3905E5A6"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19" w:type="dxa"/>
            <w:tcBorders>
              <w:top w:val="nil"/>
              <w:left w:val="nil"/>
              <w:bottom w:val="single" w:sz="4" w:space="0" w:color="000000"/>
              <w:right w:val="single" w:sz="4" w:space="0" w:color="000000"/>
            </w:tcBorders>
            <w:vAlign w:val="center"/>
          </w:tcPr>
          <w:p w14:paraId="3247D5F1"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1072" w:type="dxa"/>
            <w:gridSpan w:val="2"/>
            <w:tcBorders>
              <w:top w:val="nil"/>
              <w:left w:val="nil"/>
              <w:bottom w:val="single" w:sz="4" w:space="0" w:color="000000"/>
              <w:right w:val="single" w:sz="4" w:space="0" w:color="000000"/>
            </w:tcBorders>
            <w:vAlign w:val="bottom"/>
          </w:tcPr>
          <w:p w14:paraId="08E740B7"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60 000</w:t>
            </w:r>
          </w:p>
        </w:tc>
        <w:tc>
          <w:tcPr>
            <w:tcW w:w="1073" w:type="dxa"/>
            <w:gridSpan w:val="2"/>
            <w:tcBorders>
              <w:top w:val="nil"/>
              <w:left w:val="nil"/>
              <w:bottom w:val="single" w:sz="4" w:space="0" w:color="000000"/>
              <w:right w:val="single" w:sz="4" w:space="0" w:color="000000"/>
            </w:tcBorders>
            <w:vAlign w:val="bottom"/>
          </w:tcPr>
          <w:p w14:paraId="2AAA6EDE"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5 000</w:t>
            </w:r>
          </w:p>
        </w:tc>
      </w:tr>
      <w:tr w:rsidR="002D13D5" w:rsidRPr="001354E2" w14:paraId="0AE601B8"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37F9157B"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Продвижение</w:t>
            </w:r>
          </w:p>
        </w:tc>
        <w:tc>
          <w:tcPr>
            <w:tcW w:w="920" w:type="dxa"/>
            <w:tcBorders>
              <w:top w:val="nil"/>
              <w:left w:val="nil"/>
              <w:bottom w:val="single" w:sz="4" w:space="0" w:color="000000"/>
              <w:right w:val="single" w:sz="4" w:space="0" w:color="000000"/>
            </w:tcBorders>
            <w:vAlign w:val="center"/>
          </w:tcPr>
          <w:p w14:paraId="69B9DBBC"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19" w:type="dxa"/>
            <w:tcBorders>
              <w:top w:val="nil"/>
              <w:left w:val="nil"/>
              <w:bottom w:val="single" w:sz="4" w:space="0" w:color="000000"/>
              <w:right w:val="single" w:sz="4" w:space="0" w:color="000000"/>
            </w:tcBorders>
            <w:vAlign w:val="center"/>
          </w:tcPr>
          <w:p w14:paraId="1A2FA326"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20" w:type="dxa"/>
            <w:tcBorders>
              <w:top w:val="nil"/>
              <w:left w:val="nil"/>
              <w:bottom w:val="single" w:sz="4" w:space="0" w:color="000000"/>
              <w:right w:val="single" w:sz="4" w:space="0" w:color="000000"/>
            </w:tcBorders>
            <w:vAlign w:val="center"/>
          </w:tcPr>
          <w:p w14:paraId="3092B934"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19" w:type="dxa"/>
            <w:tcBorders>
              <w:top w:val="nil"/>
              <w:left w:val="nil"/>
              <w:bottom w:val="single" w:sz="4" w:space="0" w:color="000000"/>
              <w:right w:val="single" w:sz="4" w:space="0" w:color="000000"/>
            </w:tcBorders>
            <w:vAlign w:val="center"/>
          </w:tcPr>
          <w:p w14:paraId="07D7D5E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20" w:type="dxa"/>
            <w:tcBorders>
              <w:top w:val="nil"/>
              <w:left w:val="nil"/>
              <w:bottom w:val="single" w:sz="4" w:space="0" w:color="000000"/>
              <w:right w:val="single" w:sz="4" w:space="0" w:color="000000"/>
            </w:tcBorders>
            <w:vAlign w:val="center"/>
          </w:tcPr>
          <w:p w14:paraId="7E36133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19" w:type="dxa"/>
            <w:tcBorders>
              <w:top w:val="nil"/>
              <w:left w:val="nil"/>
              <w:bottom w:val="single" w:sz="4" w:space="0" w:color="000000"/>
              <w:right w:val="single" w:sz="4" w:space="0" w:color="000000"/>
            </w:tcBorders>
            <w:vAlign w:val="center"/>
          </w:tcPr>
          <w:p w14:paraId="7B8B7745"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20" w:type="dxa"/>
            <w:tcBorders>
              <w:top w:val="nil"/>
              <w:left w:val="nil"/>
              <w:bottom w:val="single" w:sz="4" w:space="0" w:color="000000"/>
              <w:right w:val="single" w:sz="4" w:space="0" w:color="000000"/>
            </w:tcBorders>
            <w:vAlign w:val="center"/>
          </w:tcPr>
          <w:p w14:paraId="306B9A10"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19" w:type="dxa"/>
            <w:tcBorders>
              <w:top w:val="nil"/>
              <w:left w:val="nil"/>
              <w:bottom w:val="single" w:sz="4" w:space="0" w:color="000000"/>
              <w:right w:val="single" w:sz="4" w:space="0" w:color="000000"/>
            </w:tcBorders>
            <w:vAlign w:val="center"/>
          </w:tcPr>
          <w:p w14:paraId="2B02255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20" w:type="dxa"/>
            <w:tcBorders>
              <w:top w:val="nil"/>
              <w:left w:val="nil"/>
              <w:bottom w:val="single" w:sz="4" w:space="0" w:color="000000"/>
              <w:right w:val="single" w:sz="4" w:space="0" w:color="000000"/>
            </w:tcBorders>
            <w:vAlign w:val="center"/>
          </w:tcPr>
          <w:p w14:paraId="0C603A8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19" w:type="dxa"/>
            <w:tcBorders>
              <w:top w:val="nil"/>
              <w:left w:val="nil"/>
              <w:bottom w:val="single" w:sz="4" w:space="0" w:color="000000"/>
              <w:right w:val="single" w:sz="4" w:space="0" w:color="000000"/>
            </w:tcBorders>
            <w:vAlign w:val="center"/>
          </w:tcPr>
          <w:p w14:paraId="62B2FDE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20" w:type="dxa"/>
            <w:tcBorders>
              <w:top w:val="nil"/>
              <w:left w:val="nil"/>
              <w:bottom w:val="single" w:sz="4" w:space="0" w:color="000000"/>
              <w:right w:val="single" w:sz="4" w:space="0" w:color="000000"/>
            </w:tcBorders>
            <w:vAlign w:val="center"/>
          </w:tcPr>
          <w:p w14:paraId="07C44A9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19" w:type="dxa"/>
            <w:tcBorders>
              <w:top w:val="nil"/>
              <w:left w:val="nil"/>
              <w:bottom w:val="single" w:sz="4" w:space="0" w:color="000000"/>
              <w:right w:val="single" w:sz="4" w:space="0" w:color="000000"/>
            </w:tcBorders>
            <w:vAlign w:val="center"/>
          </w:tcPr>
          <w:p w14:paraId="106F1087"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1072" w:type="dxa"/>
            <w:gridSpan w:val="2"/>
            <w:tcBorders>
              <w:top w:val="nil"/>
              <w:left w:val="nil"/>
              <w:bottom w:val="single" w:sz="4" w:space="0" w:color="000000"/>
              <w:right w:val="single" w:sz="4" w:space="0" w:color="000000"/>
            </w:tcBorders>
            <w:vAlign w:val="bottom"/>
          </w:tcPr>
          <w:p w14:paraId="0FD9B3F5"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15 000</w:t>
            </w:r>
          </w:p>
        </w:tc>
        <w:tc>
          <w:tcPr>
            <w:tcW w:w="1073" w:type="dxa"/>
            <w:gridSpan w:val="2"/>
            <w:tcBorders>
              <w:top w:val="nil"/>
              <w:left w:val="nil"/>
              <w:bottom w:val="single" w:sz="4" w:space="0" w:color="000000"/>
              <w:right w:val="single" w:sz="4" w:space="0" w:color="000000"/>
            </w:tcBorders>
            <w:vAlign w:val="bottom"/>
          </w:tcPr>
          <w:p w14:paraId="2DD9783A"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1 250</w:t>
            </w:r>
          </w:p>
        </w:tc>
      </w:tr>
      <w:tr w:rsidR="002D13D5" w:rsidRPr="001354E2" w14:paraId="08026C6F" w14:textId="77777777" w:rsidTr="002D13D5">
        <w:trPr>
          <w:gridAfter w:val="1"/>
          <w:wAfter w:w="25" w:type="dxa"/>
          <w:trHeight w:val="801"/>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34DCAF9C"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 xml:space="preserve">Валовая прибыль </w:t>
            </w:r>
          </w:p>
        </w:tc>
        <w:tc>
          <w:tcPr>
            <w:tcW w:w="920" w:type="dxa"/>
            <w:tcBorders>
              <w:top w:val="nil"/>
              <w:left w:val="nil"/>
              <w:bottom w:val="single" w:sz="4" w:space="0" w:color="000000"/>
              <w:right w:val="single" w:sz="4" w:space="0" w:color="000000"/>
            </w:tcBorders>
            <w:shd w:val="clear" w:color="auto" w:fill="EEECE1"/>
            <w:vAlign w:val="bottom"/>
          </w:tcPr>
          <w:p w14:paraId="1149BD41"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19" w:type="dxa"/>
            <w:tcBorders>
              <w:top w:val="nil"/>
              <w:left w:val="nil"/>
              <w:bottom w:val="single" w:sz="4" w:space="0" w:color="000000"/>
              <w:right w:val="single" w:sz="4" w:space="0" w:color="000000"/>
            </w:tcBorders>
            <w:shd w:val="clear" w:color="auto" w:fill="EEECE1"/>
            <w:vAlign w:val="bottom"/>
          </w:tcPr>
          <w:p w14:paraId="54EE2853"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20" w:type="dxa"/>
            <w:tcBorders>
              <w:top w:val="nil"/>
              <w:left w:val="nil"/>
              <w:bottom w:val="single" w:sz="4" w:space="0" w:color="000000"/>
              <w:right w:val="single" w:sz="4" w:space="0" w:color="000000"/>
            </w:tcBorders>
            <w:shd w:val="clear" w:color="auto" w:fill="EEECE1"/>
            <w:vAlign w:val="bottom"/>
          </w:tcPr>
          <w:p w14:paraId="4F8DDD74"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19" w:type="dxa"/>
            <w:tcBorders>
              <w:top w:val="nil"/>
              <w:left w:val="nil"/>
              <w:bottom w:val="single" w:sz="4" w:space="0" w:color="000000"/>
              <w:right w:val="single" w:sz="4" w:space="0" w:color="000000"/>
            </w:tcBorders>
            <w:shd w:val="clear" w:color="auto" w:fill="EEECE1"/>
            <w:vAlign w:val="bottom"/>
          </w:tcPr>
          <w:p w14:paraId="10759B29"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20" w:type="dxa"/>
            <w:tcBorders>
              <w:top w:val="nil"/>
              <w:left w:val="nil"/>
              <w:bottom w:val="single" w:sz="4" w:space="0" w:color="000000"/>
              <w:right w:val="single" w:sz="4" w:space="0" w:color="000000"/>
            </w:tcBorders>
            <w:shd w:val="clear" w:color="auto" w:fill="EEECE1"/>
            <w:vAlign w:val="bottom"/>
          </w:tcPr>
          <w:p w14:paraId="0ACE3C94"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19" w:type="dxa"/>
            <w:tcBorders>
              <w:top w:val="nil"/>
              <w:left w:val="nil"/>
              <w:bottom w:val="single" w:sz="4" w:space="0" w:color="000000"/>
              <w:right w:val="single" w:sz="4" w:space="0" w:color="000000"/>
            </w:tcBorders>
            <w:shd w:val="clear" w:color="auto" w:fill="EEECE1"/>
            <w:vAlign w:val="bottom"/>
          </w:tcPr>
          <w:p w14:paraId="24F6B496"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20" w:type="dxa"/>
            <w:tcBorders>
              <w:top w:val="nil"/>
              <w:left w:val="nil"/>
              <w:bottom w:val="single" w:sz="4" w:space="0" w:color="000000"/>
              <w:right w:val="single" w:sz="4" w:space="0" w:color="000000"/>
            </w:tcBorders>
            <w:shd w:val="clear" w:color="auto" w:fill="EEECE1"/>
            <w:vAlign w:val="bottom"/>
          </w:tcPr>
          <w:p w14:paraId="277AA886"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19" w:type="dxa"/>
            <w:tcBorders>
              <w:top w:val="nil"/>
              <w:left w:val="nil"/>
              <w:bottom w:val="single" w:sz="4" w:space="0" w:color="000000"/>
              <w:right w:val="single" w:sz="4" w:space="0" w:color="000000"/>
            </w:tcBorders>
            <w:shd w:val="clear" w:color="auto" w:fill="EEECE1"/>
            <w:vAlign w:val="bottom"/>
          </w:tcPr>
          <w:p w14:paraId="279FE1D7"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20" w:type="dxa"/>
            <w:tcBorders>
              <w:top w:val="nil"/>
              <w:left w:val="nil"/>
              <w:bottom w:val="single" w:sz="4" w:space="0" w:color="000000"/>
              <w:right w:val="single" w:sz="4" w:space="0" w:color="000000"/>
            </w:tcBorders>
            <w:shd w:val="clear" w:color="auto" w:fill="EEECE1"/>
            <w:vAlign w:val="bottom"/>
          </w:tcPr>
          <w:p w14:paraId="3BA7C1AF"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19" w:type="dxa"/>
            <w:tcBorders>
              <w:top w:val="nil"/>
              <w:left w:val="nil"/>
              <w:bottom w:val="single" w:sz="4" w:space="0" w:color="000000"/>
              <w:right w:val="single" w:sz="4" w:space="0" w:color="000000"/>
            </w:tcBorders>
            <w:shd w:val="clear" w:color="auto" w:fill="EEECE1"/>
            <w:vAlign w:val="bottom"/>
          </w:tcPr>
          <w:p w14:paraId="2DBE227A"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20" w:type="dxa"/>
            <w:tcBorders>
              <w:top w:val="nil"/>
              <w:left w:val="nil"/>
              <w:bottom w:val="single" w:sz="4" w:space="0" w:color="000000"/>
              <w:right w:val="single" w:sz="4" w:space="0" w:color="000000"/>
            </w:tcBorders>
            <w:shd w:val="clear" w:color="auto" w:fill="EEECE1"/>
            <w:vAlign w:val="bottom"/>
          </w:tcPr>
          <w:p w14:paraId="723D7C3B"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19" w:type="dxa"/>
            <w:tcBorders>
              <w:top w:val="nil"/>
              <w:left w:val="nil"/>
              <w:bottom w:val="single" w:sz="4" w:space="0" w:color="000000"/>
              <w:right w:val="single" w:sz="4" w:space="0" w:color="000000"/>
            </w:tcBorders>
            <w:shd w:val="clear" w:color="auto" w:fill="EEECE1"/>
            <w:vAlign w:val="bottom"/>
          </w:tcPr>
          <w:p w14:paraId="3BD3E270"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1072" w:type="dxa"/>
            <w:gridSpan w:val="2"/>
            <w:tcBorders>
              <w:top w:val="nil"/>
              <w:left w:val="nil"/>
              <w:bottom w:val="single" w:sz="4" w:space="0" w:color="000000"/>
              <w:right w:val="single" w:sz="4" w:space="0" w:color="000000"/>
            </w:tcBorders>
            <w:shd w:val="clear" w:color="auto" w:fill="EEECE1"/>
            <w:vAlign w:val="bottom"/>
          </w:tcPr>
          <w:p w14:paraId="4AA2B808"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849 877</w:t>
            </w:r>
          </w:p>
        </w:tc>
        <w:tc>
          <w:tcPr>
            <w:tcW w:w="1073" w:type="dxa"/>
            <w:gridSpan w:val="2"/>
            <w:tcBorders>
              <w:top w:val="nil"/>
              <w:left w:val="nil"/>
              <w:bottom w:val="single" w:sz="4" w:space="0" w:color="000000"/>
              <w:right w:val="single" w:sz="4" w:space="0" w:color="000000"/>
            </w:tcBorders>
            <w:shd w:val="clear" w:color="auto" w:fill="EEECE1"/>
            <w:vAlign w:val="bottom"/>
          </w:tcPr>
          <w:p w14:paraId="5F7AE079"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70 823</w:t>
            </w:r>
          </w:p>
        </w:tc>
      </w:tr>
      <w:tr w:rsidR="002D13D5" w:rsidRPr="001354E2" w14:paraId="1932D231"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60069612" w14:textId="1C703E58" w:rsidR="002D13D5" w:rsidRPr="002D13D5" w:rsidRDefault="002D13D5" w:rsidP="002D13D5">
            <w:pPr>
              <w:rPr>
                <w:rFonts w:ascii="Times New Roman" w:hAnsi="Times New Roman" w:cs="Times New Roman"/>
                <w:b/>
              </w:rPr>
            </w:pPr>
            <w:r w:rsidRPr="002D13D5">
              <w:rPr>
                <w:rFonts w:ascii="Times New Roman" w:hAnsi="Times New Roman" w:cs="Times New Roman"/>
                <w:b/>
              </w:rPr>
              <w:t>Налоги (6%)</w:t>
            </w:r>
          </w:p>
        </w:tc>
        <w:tc>
          <w:tcPr>
            <w:tcW w:w="920" w:type="dxa"/>
            <w:tcBorders>
              <w:top w:val="nil"/>
              <w:left w:val="nil"/>
              <w:bottom w:val="single" w:sz="4" w:space="0" w:color="000000"/>
              <w:right w:val="single" w:sz="4" w:space="0" w:color="000000"/>
            </w:tcBorders>
            <w:vAlign w:val="bottom"/>
          </w:tcPr>
          <w:p w14:paraId="77B80FC5"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37 797</w:t>
            </w:r>
          </w:p>
        </w:tc>
        <w:tc>
          <w:tcPr>
            <w:tcW w:w="919" w:type="dxa"/>
            <w:tcBorders>
              <w:top w:val="nil"/>
              <w:left w:val="nil"/>
              <w:bottom w:val="single" w:sz="4" w:space="0" w:color="000000"/>
              <w:right w:val="single" w:sz="4" w:space="0" w:color="000000"/>
            </w:tcBorders>
            <w:vAlign w:val="bottom"/>
          </w:tcPr>
          <w:p w14:paraId="6B41F399"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48 659</w:t>
            </w:r>
          </w:p>
        </w:tc>
        <w:tc>
          <w:tcPr>
            <w:tcW w:w="920" w:type="dxa"/>
            <w:tcBorders>
              <w:top w:val="nil"/>
              <w:left w:val="nil"/>
              <w:bottom w:val="single" w:sz="4" w:space="0" w:color="000000"/>
              <w:right w:val="single" w:sz="4" w:space="0" w:color="000000"/>
            </w:tcBorders>
            <w:vAlign w:val="bottom"/>
          </w:tcPr>
          <w:p w14:paraId="5C2B184F"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60 607</w:t>
            </w:r>
          </w:p>
        </w:tc>
        <w:tc>
          <w:tcPr>
            <w:tcW w:w="919" w:type="dxa"/>
            <w:tcBorders>
              <w:top w:val="nil"/>
              <w:left w:val="nil"/>
              <w:bottom w:val="single" w:sz="4" w:space="0" w:color="000000"/>
              <w:right w:val="single" w:sz="4" w:space="0" w:color="000000"/>
            </w:tcBorders>
            <w:vAlign w:val="bottom"/>
          </w:tcPr>
          <w:p w14:paraId="7C5085E8"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60 607</w:t>
            </w:r>
          </w:p>
        </w:tc>
        <w:tc>
          <w:tcPr>
            <w:tcW w:w="920" w:type="dxa"/>
            <w:tcBorders>
              <w:top w:val="nil"/>
              <w:left w:val="nil"/>
              <w:bottom w:val="single" w:sz="4" w:space="0" w:color="000000"/>
              <w:right w:val="single" w:sz="4" w:space="0" w:color="000000"/>
            </w:tcBorders>
            <w:vAlign w:val="bottom"/>
          </w:tcPr>
          <w:p w14:paraId="382E151C"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60 607</w:t>
            </w:r>
          </w:p>
        </w:tc>
        <w:tc>
          <w:tcPr>
            <w:tcW w:w="919" w:type="dxa"/>
            <w:tcBorders>
              <w:top w:val="nil"/>
              <w:left w:val="nil"/>
              <w:bottom w:val="single" w:sz="4" w:space="0" w:color="000000"/>
              <w:right w:val="single" w:sz="4" w:space="0" w:color="000000"/>
            </w:tcBorders>
            <w:vAlign w:val="bottom"/>
          </w:tcPr>
          <w:p w14:paraId="5AECA884"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60 607</w:t>
            </w:r>
          </w:p>
        </w:tc>
        <w:tc>
          <w:tcPr>
            <w:tcW w:w="920" w:type="dxa"/>
            <w:tcBorders>
              <w:top w:val="nil"/>
              <w:left w:val="nil"/>
              <w:bottom w:val="single" w:sz="4" w:space="0" w:color="000000"/>
              <w:right w:val="single" w:sz="4" w:space="0" w:color="000000"/>
            </w:tcBorders>
            <w:vAlign w:val="bottom"/>
          </w:tcPr>
          <w:p w14:paraId="4409A585"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60 607</w:t>
            </w:r>
          </w:p>
        </w:tc>
        <w:tc>
          <w:tcPr>
            <w:tcW w:w="919" w:type="dxa"/>
            <w:tcBorders>
              <w:top w:val="nil"/>
              <w:left w:val="nil"/>
              <w:bottom w:val="single" w:sz="4" w:space="0" w:color="000000"/>
              <w:right w:val="single" w:sz="4" w:space="0" w:color="000000"/>
            </w:tcBorders>
            <w:vAlign w:val="bottom"/>
          </w:tcPr>
          <w:p w14:paraId="411FC9CA"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60 607</w:t>
            </w:r>
          </w:p>
        </w:tc>
        <w:tc>
          <w:tcPr>
            <w:tcW w:w="920" w:type="dxa"/>
            <w:tcBorders>
              <w:top w:val="nil"/>
              <w:left w:val="nil"/>
              <w:bottom w:val="single" w:sz="4" w:space="0" w:color="000000"/>
              <w:right w:val="single" w:sz="4" w:space="0" w:color="000000"/>
            </w:tcBorders>
            <w:vAlign w:val="bottom"/>
          </w:tcPr>
          <w:p w14:paraId="7B8D287D"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60 607</w:t>
            </w:r>
          </w:p>
        </w:tc>
        <w:tc>
          <w:tcPr>
            <w:tcW w:w="919" w:type="dxa"/>
            <w:tcBorders>
              <w:top w:val="nil"/>
              <w:left w:val="nil"/>
              <w:bottom w:val="single" w:sz="4" w:space="0" w:color="000000"/>
              <w:right w:val="single" w:sz="4" w:space="0" w:color="000000"/>
            </w:tcBorders>
            <w:vAlign w:val="bottom"/>
          </w:tcPr>
          <w:p w14:paraId="71574901"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60 607</w:t>
            </w:r>
          </w:p>
        </w:tc>
        <w:tc>
          <w:tcPr>
            <w:tcW w:w="920" w:type="dxa"/>
            <w:tcBorders>
              <w:top w:val="nil"/>
              <w:left w:val="nil"/>
              <w:bottom w:val="single" w:sz="4" w:space="0" w:color="000000"/>
              <w:right w:val="single" w:sz="4" w:space="0" w:color="000000"/>
            </w:tcBorders>
            <w:vAlign w:val="bottom"/>
          </w:tcPr>
          <w:p w14:paraId="3C98A679"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60 607</w:t>
            </w:r>
          </w:p>
        </w:tc>
        <w:tc>
          <w:tcPr>
            <w:tcW w:w="919" w:type="dxa"/>
            <w:tcBorders>
              <w:top w:val="nil"/>
              <w:left w:val="nil"/>
              <w:bottom w:val="single" w:sz="4" w:space="0" w:color="000000"/>
              <w:right w:val="single" w:sz="4" w:space="0" w:color="000000"/>
            </w:tcBorders>
            <w:vAlign w:val="bottom"/>
          </w:tcPr>
          <w:p w14:paraId="47373437"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60 607</w:t>
            </w:r>
          </w:p>
        </w:tc>
        <w:tc>
          <w:tcPr>
            <w:tcW w:w="1072" w:type="dxa"/>
            <w:gridSpan w:val="2"/>
            <w:tcBorders>
              <w:top w:val="nil"/>
              <w:left w:val="nil"/>
              <w:bottom w:val="single" w:sz="4" w:space="0" w:color="000000"/>
              <w:right w:val="single" w:sz="4" w:space="0" w:color="000000"/>
            </w:tcBorders>
            <w:vAlign w:val="bottom"/>
          </w:tcPr>
          <w:p w14:paraId="2BDB0E07"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692 527</w:t>
            </w:r>
          </w:p>
        </w:tc>
        <w:tc>
          <w:tcPr>
            <w:tcW w:w="1073" w:type="dxa"/>
            <w:gridSpan w:val="2"/>
            <w:tcBorders>
              <w:top w:val="nil"/>
              <w:left w:val="nil"/>
              <w:bottom w:val="single" w:sz="4" w:space="0" w:color="000000"/>
              <w:right w:val="single" w:sz="4" w:space="0" w:color="000000"/>
            </w:tcBorders>
            <w:vAlign w:val="bottom"/>
          </w:tcPr>
          <w:p w14:paraId="0DB5F98A"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57 711</w:t>
            </w:r>
          </w:p>
        </w:tc>
      </w:tr>
      <w:tr w:rsidR="002D13D5" w:rsidRPr="001354E2" w14:paraId="22AA753C"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4DB657F9"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 xml:space="preserve">Чистая прибыль </w:t>
            </w:r>
          </w:p>
        </w:tc>
        <w:tc>
          <w:tcPr>
            <w:tcW w:w="920" w:type="dxa"/>
            <w:tcBorders>
              <w:top w:val="nil"/>
              <w:left w:val="nil"/>
              <w:bottom w:val="single" w:sz="4" w:space="0" w:color="000000"/>
              <w:right w:val="single" w:sz="4" w:space="0" w:color="000000"/>
            </w:tcBorders>
            <w:shd w:val="clear" w:color="auto" w:fill="EEECE1"/>
            <w:vAlign w:val="bottom"/>
          </w:tcPr>
          <w:p w14:paraId="6759D1CF"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4 345</w:t>
            </w:r>
          </w:p>
        </w:tc>
        <w:tc>
          <w:tcPr>
            <w:tcW w:w="919" w:type="dxa"/>
            <w:tcBorders>
              <w:top w:val="nil"/>
              <w:left w:val="nil"/>
              <w:bottom w:val="single" w:sz="4" w:space="0" w:color="000000"/>
              <w:right w:val="single" w:sz="4" w:space="0" w:color="000000"/>
            </w:tcBorders>
            <w:shd w:val="clear" w:color="auto" w:fill="EEECE1"/>
            <w:vAlign w:val="bottom"/>
          </w:tcPr>
          <w:p w14:paraId="7BD2D0AE"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4 779</w:t>
            </w:r>
          </w:p>
        </w:tc>
        <w:tc>
          <w:tcPr>
            <w:tcW w:w="920" w:type="dxa"/>
            <w:tcBorders>
              <w:top w:val="nil"/>
              <w:left w:val="nil"/>
              <w:bottom w:val="single" w:sz="4" w:space="0" w:color="000000"/>
              <w:right w:val="single" w:sz="4" w:space="0" w:color="000000"/>
            </w:tcBorders>
            <w:shd w:val="clear" w:color="auto" w:fill="EEECE1"/>
            <w:vAlign w:val="bottom"/>
          </w:tcPr>
          <w:p w14:paraId="619CA549"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5 257</w:t>
            </w:r>
          </w:p>
        </w:tc>
        <w:tc>
          <w:tcPr>
            <w:tcW w:w="919" w:type="dxa"/>
            <w:tcBorders>
              <w:top w:val="nil"/>
              <w:left w:val="nil"/>
              <w:bottom w:val="single" w:sz="4" w:space="0" w:color="000000"/>
              <w:right w:val="single" w:sz="4" w:space="0" w:color="000000"/>
            </w:tcBorders>
            <w:shd w:val="clear" w:color="auto" w:fill="EEECE1"/>
            <w:vAlign w:val="bottom"/>
          </w:tcPr>
          <w:p w14:paraId="517DC7F2"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5 257</w:t>
            </w:r>
          </w:p>
        </w:tc>
        <w:tc>
          <w:tcPr>
            <w:tcW w:w="920" w:type="dxa"/>
            <w:tcBorders>
              <w:top w:val="nil"/>
              <w:left w:val="nil"/>
              <w:bottom w:val="single" w:sz="4" w:space="0" w:color="000000"/>
              <w:right w:val="single" w:sz="4" w:space="0" w:color="000000"/>
            </w:tcBorders>
            <w:shd w:val="clear" w:color="auto" w:fill="EEECE1"/>
            <w:vAlign w:val="bottom"/>
          </w:tcPr>
          <w:p w14:paraId="616C745E"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5 257</w:t>
            </w:r>
          </w:p>
        </w:tc>
        <w:tc>
          <w:tcPr>
            <w:tcW w:w="919" w:type="dxa"/>
            <w:tcBorders>
              <w:top w:val="nil"/>
              <w:left w:val="nil"/>
              <w:bottom w:val="single" w:sz="4" w:space="0" w:color="000000"/>
              <w:right w:val="single" w:sz="4" w:space="0" w:color="000000"/>
            </w:tcBorders>
            <w:shd w:val="clear" w:color="auto" w:fill="EEECE1"/>
            <w:vAlign w:val="bottom"/>
          </w:tcPr>
          <w:p w14:paraId="18B911BE"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5 257</w:t>
            </w:r>
          </w:p>
        </w:tc>
        <w:tc>
          <w:tcPr>
            <w:tcW w:w="920" w:type="dxa"/>
            <w:tcBorders>
              <w:top w:val="nil"/>
              <w:left w:val="nil"/>
              <w:bottom w:val="single" w:sz="4" w:space="0" w:color="000000"/>
              <w:right w:val="single" w:sz="4" w:space="0" w:color="000000"/>
            </w:tcBorders>
            <w:shd w:val="clear" w:color="auto" w:fill="EEECE1"/>
            <w:vAlign w:val="bottom"/>
          </w:tcPr>
          <w:p w14:paraId="0EEA6677"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5 257</w:t>
            </w:r>
          </w:p>
        </w:tc>
        <w:tc>
          <w:tcPr>
            <w:tcW w:w="919" w:type="dxa"/>
            <w:tcBorders>
              <w:top w:val="nil"/>
              <w:left w:val="nil"/>
              <w:bottom w:val="single" w:sz="4" w:space="0" w:color="000000"/>
              <w:right w:val="single" w:sz="4" w:space="0" w:color="000000"/>
            </w:tcBorders>
            <w:shd w:val="clear" w:color="auto" w:fill="EEECE1"/>
            <w:vAlign w:val="bottom"/>
          </w:tcPr>
          <w:p w14:paraId="51699ECC"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5 257</w:t>
            </w:r>
          </w:p>
        </w:tc>
        <w:tc>
          <w:tcPr>
            <w:tcW w:w="920" w:type="dxa"/>
            <w:tcBorders>
              <w:top w:val="nil"/>
              <w:left w:val="nil"/>
              <w:bottom w:val="single" w:sz="4" w:space="0" w:color="000000"/>
              <w:right w:val="single" w:sz="4" w:space="0" w:color="000000"/>
            </w:tcBorders>
            <w:shd w:val="clear" w:color="auto" w:fill="EEECE1"/>
            <w:vAlign w:val="bottom"/>
          </w:tcPr>
          <w:p w14:paraId="5BFDE175"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5 257</w:t>
            </w:r>
          </w:p>
        </w:tc>
        <w:tc>
          <w:tcPr>
            <w:tcW w:w="919" w:type="dxa"/>
            <w:tcBorders>
              <w:top w:val="nil"/>
              <w:left w:val="nil"/>
              <w:bottom w:val="single" w:sz="4" w:space="0" w:color="000000"/>
              <w:right w:val="single" w:sz="4" w:space="0" w:color="000000"/>
            </w:tcBorders>
            <w:shd w:val="clear" w:color="auto" w:fill="EEECE1"/>
            <w:vAlign w:val="bottom"/>
          </w:tcPr>
          <w:p w14:paraId="35BF2E2E"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5 257</w:t>
            </w:r>
          </w:p>
        </w:tc>
        <w:tc>
          <w:tcPr>
            <w:tcW w:w="920" w:type="dxa"/>
            <w:tcBorders>
              <w:top w:val="nil"/>
              <w:left w:val="nil"/>
              <w:bottom w:val="single" w:sz="4" w:space="0" w:color="000000"/>
              <w:right w:val="single" w:sz="4" w:space="0" w:color="000000"/>
            </w:tcBorders>
            <w:shd w:val="clear" w:color="auto" w:fill="EEECE1"/>
            <w:vAlign w:val="bottom"/>
          </w:tcPr>
          <w:p w14:paraId="025B6B0A"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5 257</w:t>
            </w:r>
          </w:p>
        </w:tc>
        <w:tc>
          <w:tcPr>
            <w:tcW w:w="919" w:type="dxa"/>
            <w:tcBorders>
              <w:top w:val="nil"/>
              <w:left w:val="nil"/>
              <w:bottom w:val="single" w:sz="4" w:space="0" w:color="000000"/>
              <w:right w:val="single" w:sz="4" w:space="0" w:color="000000"/>
            </w:tcBorders>
            <w:shd w:val="clear" w:color="auto" w:fill="EEECE1"/>
            <w:vAlign w:val="bottom"/>
          </w:tcPr>
          <w:p w14:paraId="08260753"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5 257</w:t>
            </w:r>
          </w:p>
        </w:tc>
        <w:tc>
          <w:tcPr>
            <w:tcW w:w="1072" w:type="dxa"/>
            <w:gridSpan w:val="2"/>
            <w:tcBorders>
              <w:top w:val="nil"/>
              <w:left w:val="nil"/>
              <w:bottom w:val="single" w:sz="4" w:space="0" w:color="000000"/>
              <w:right w:val="single" w:sz="4" w:space="0" w:color="000000"/>
            </w:tcBorders>
            <w:shd w:val="clear" w:color="auto" w:fill="EEECE1"/>
            <w:vAlign w:val="bottom"/>
          </w:tcPr>
          <w:p w14:paraId="35F3A078"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61 696</w:t>
            </w:r>
          </w:p>
        </w:tc>
        <w:tc>
          <w:tcPr>
            <w:tcW w:w="1073" w:type="dxa"/>
            <w:gridSpan w:val="2"/>
            <w:tcBorders>
              <w:top w:val="nil"/>
              <w:left w:val="nil"/>
              <w:bottom w:val="single" w:sz="4" w:space="0" w:color="000000"/>
              <w:right w:val="single" w:sz="4" w:space="0" w:color="000000"/>
            </w:tcBorders>
            <w:shd w:val="clear" w:color="auto" w:fill="EEECE1"/>
            <w:vAlign w:val="bottom"/>
          </w:tcPr>
          <w:p w14:paraId="5E5FF798"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5 141</w:t>
            </w:r>
          </w:p>
        </w:tc>
      </w:tr>
    </w:tbl>
    <w:p w14:paraId="5F173F74" w14:textId="52739901" w:rsidR="00407FB9" w:rsidRDefault="002D13D5" w:rsidP="005D4513">
      <w:pPr>
        <w:spacing w:after="160" w:line="360" w:lineRule="auto"/>
        <w:rPr>
          <w:rFonts w:ascii="Times New Roman" w:eastAsia="Times New Roman" w:hAnsi="Times New Roman" w:cs="Times New Roman"/>
          <w:b/>
          <w:bCs/>
          <w:sz w:val="24"/>
          <w:szCs w:val="24"/>
        </w:rPr>
      </w:pPr>
      <w:r w:rsidRPr="002D13D5">
        <w:rPr>
          <w:rFonts w:ascii="Times New Roman" w:eastAsia="Times New Roman" w:hAnsi="Times New Roman" w:cs="Times New Roman"/>
          <w:b/>
          <w:bCs/>
          <w:sz w:val="24"/>
          <w:szCs w:val="24"/>
        </w:rPr>
        <w:lastRenderedPageBreak/>
        <w:t>Таблица 24. Прогноз доходов и расходов на 12 месяцев</w:t>
      </w:r>
    </w:p>
    <w:p w14:paraId="38D80AFE" w14:textId="77777777" w:rsidR="002D13D5" w:rsidRPr="00294907" w:rsidRDefault="002D13D5">
      <w:pPr>
        <w:spacing w:after="160" w:line="360" w:lineRule="auto"/>
        <w:rPr>
          <w:rFonts w:ascii="Times New Roman" w:eastAsia="Times New Roman" w:hAnsi="Times New Roman" w:cs="Times New Roman"/>
          <w:sz w:val="24"/>
          <w:szCs w:val="24"/>
        </w:rPr>
        <w:sectPr w:rsidR="002D13D5" w:rsidRPr="00294907" w:rsidSect="00C95340">
          <w:type w:val="nextColumn"/>
          <w:pgSz w:w="16838" w:h="11906" w:orient="landscape"/>
          <w:pgMar w:top="851" w:right="567" w:bottom="851" w:left="1701" w:header="709" w:footer="709" w:gutter="0"/>
          <w:cols w:space="720"/>
          <w:titlePg/>
        </w:sectPr>
      </w:pPr>
    </w:p>
    <w:p w14:paraId="532A9195" w14:textId="2BB38A04" w:rsidR="00407FB9" w:rsidRPr="00294907" w:rsidRDefault="002D13D5" w:rsidP="005D4513">
      <w:pPr>
        <w:tabs>
          <w:tab w:val="left" w:pos="207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Таблица 25. </w:t>
      </w:r>
      <w:r w:rsidR="00B13B3D" w:rsidRPr="00294907">
        <w:rPr>
          <w:rFonts w:ascii="Times New Roman" w:eastAsia="Times New Roman" w:hAnsi="Times New Roman" w:cs="Times New Roman"/>
          <w:b/>
          <w:sz w:val="24"/>
          <w:szCs w:val="24"/>
        </w:rPr>
        <w:t>Основные финансовые результаты от реализации проекта</w:t>
      </w:r>
    </w:p>
    <w:tbl>
      <w:tblPr>
        <w:tblStyle w:val="affd"/>
        <w:tblW w:w="9013" w:type="dxa"/>
        <w:tblInd w:w="2" w:type="dxa"/>
        <w:tblLayout w:type="fixed"/>
        <w:tblLook w:val="0400" w:firstRow="0" w:lastRow="0" w:firstColumn="0" w:lastColumn="0" w:noHBand="0" w:noVBand="1"/>
      </w:tblPr>
      <w:tblGrid>
        <w:gridCol w:w="5110"/>
        <w:gridCol w:w="1358"/>
        <w:gridCol w:w="1248"/>
        <w:gridCol w:w="1297"/>
      </w:tblGrid>
      <w:tr w:rsidR="00407FB9" w:rsidRPr="00294907" w14:paraId="58840C05" w14:textId="77777777">
        <w:trPr>
          <w:trHeight w:val="315"/>
        </w:trPr>
        <w:tc>
          <w:tcPr>
            <w:tcW w:w="511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14:paraId="231FDCC5"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Наименование статей</w:t>
            </w:r>
          </w:p>
        </w:tc>
        <w:tc>
          <w:tcPr>
            <w:tcW w:w="135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18652AAA"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Показатель</w:t>
            </w:r>
          </w:p>
        </w:tc>
        <w:tc>
          <w:tcPr>
            <w:tcW w:w="124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7C227EF7"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Сумма в мес</w:t>
            </w:r>
          </w:p>
        </w:tc>
        <w:tc>
          <w:tcPr>
            <w:tcW w:w="129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526DC74F"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Сумма в год</w:t>
            </w:r>
          </w:p>
        </w:tc>
      </w:tr>
      <w:tr w:rsidR="00407FB9" w:rsidRPr="00294907" w14:paraId="75F2AB2D" w14:textId="77777777">
        <w:trPr>
          <w:trHeight w:val="315"/>
        </w:trPr>
        <w:tc>
          <w:tcPr>
            <w:tcW w:w="5110" w:type="dxa"/>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tcPr>
          <w:p w14:paraId="5CCE125A"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Выручка от оказания услуг (торговли)</w:t>
            </w:r>
          </w:p>
        </w:tc>
        <w:tc>
          <w:tcPr>
            <w:tcW w:w="1358"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tcPr>
          <w:p w14:paraId="68A2EE2B" w14:textId="77777777" w:rsidR="00407FB9" w:rsidRPr="00252A12" w:rsidRDefault="00B13B3D">
            <w:pPr>
              <w:jc w:val="center"/>
              <w:rPr>
                <w:rFonts w:ascii="Times New Roman" w:eastAsia="Times New Roman" w:hAnsi="Times New Roman" w:cs="Times New Roman"/>
                <w:bCs/>
                <w:sz w:val="24"/>
                <w:szCs w:val="24"/>
              </w:rPr>
            </w:pPr>
            <w:r w:rsidRPr="00252A12">
              <w:rPr>
                <w:rFonts w:ascii="Times New Roman" w:eastAsia="Times New Roman" w:hAnsi="Times New Roman" w:cs="Times New Roman"/>
                <w:bCs/>
                <w:sz w:val="24"/>
                <w:szCs w:val="24"/>
              </w:rPr>
              <w:t>рубли</w:t>
            </w:r>
          </w:p>
        </w:tc>
        <w:tc>
          <w:tcPr>
            <w:tcW w:w="1248"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tcPr>
          <w:p w14:paraId="4D97E1E7" w14:textId="304851B8"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128 534</w:t>
            </w:r>
          </w:p>
        </w:tc>
        <w:tc>
          <w:tcPr>
            <w:tcW w:w="1297"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tcPr>
          <w:p w14:paraId="56C2458A" w14:textId="572DE274"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1 542 404</w:t>
            </w:r>
          </w:p>
        </w:tc>
      </w:tr>
      <w:tr w:rsidR="00407FB9" w:rsidRPr="00294907" w14:paraId="142CABE3" w14:textId="77777777">
        <w:trPr>
          <w:trHeight w:val="315"/>
        </w:trPr>
        <w:tc>
          <w:tcPr>
            <w:tcW w:w="51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799DDAB3"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Переменные расходы (себестоимость продукции или услуги)</w:t>
            </w:r>
          </w:p>
        </w:tc>
        <w:tc>
          <w:tcPr>
            <w:tcW w:w="135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7DC00E2" w14:textId="77777777" w:rsidR="00407FB9" w:rsidRPr="00252A12" w:rsidRDefault="00B13B3D" w:rsidP="00252A12">
            <w:pPr>
              <w:jc w:val="center"/>
              <w:rPr>
                <w:rFonts w:ascii="Times New Roman" w:eastAsia="Times New Roman" w:hAnsi="Times New Roman" w:cs="Times New Roman"/>
                <w:bCs/>
                <w:sz w:val="24"/>
                <w:szCs w:val="24"/>
              </w:rPr>
            </w:pPr>
            <w:r w:rsidRPr="00252A12">
              <w:rPr>
                <w:rFonts w:ascii="Times New Roman" w:eastAsia="Times New Roman" w:hAnsi="Times New Roman" w:cs="Times New Roman"/>
                <w:bCs/>
                <w:sz w:val="24"/>
                <w:szCs w:val="24"/>
              </w:rPr>
              <w:t>рубли</w:t>
            </w:r>
          </w:p>
        </w:tc>
        <w:tc>
          <w:tcPr>
            <w:tcW w:w="124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E1AC1AF" w14:textId="4AB83B71"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50 753</w:t>
            </w:r>
          </w:p>
        </w:tc>
        <w:tc>
          <w:tcPr>
            <w:tcW w:w="12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3851969" w14:textId="53A08450"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609 035</w:t>
            </w:r>
          </w:p>
        </w:tc>
      </w:tr>
      <w:tr w:rsidR="00407FB9" w:rsidRPr="00294907" w14:paraId="705A732D" w14:textId="77777777">
        <w:trPr>
          <w:trHeight w:val="315"/>
        </w:trPr>
        <w:tc>
          <w:tcPr>
            <w:tcW w:w="51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10CAD5A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Постоянные расходы</w:t>
            </w:r>
          </w:p>
        </w:tc>
        <w:tc>
          <w:tcPr>
            <w:tcW w:w="135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073CF6C" w14:textId="77777777" w:rsidR="00407FB9" w:rsidRPr="00252A12" w:rsidRDefault="00B13B3D" w:rsidP="00252A12">
            <w:pPr>
              <w:jc w:val="center"/>
              <w:rPr>
                <w:rFonts w:ascii="Times New Roman" w:eastAsia="Times New Roman" w:hAnsi="Times New Roman" w:cs="Times New Roman"/>
                <w:bCs/>
                <w:sz w:val="24"/>
                <w:szCs w:val="24"/>
              </w:rPr>
            </w:pPr>
            <w:r w:rsidRPr="00252A12">
              <w:rPr>
                <w:rFonts w:ascii="Times New Roman" w:eastAsia="Times New Roman" w:hAnsi="Times New Roman" w:cs="Times New Roman"/>
                <w:bCs/>
                <w:sz w:val="24"/>
                <w:szCs w:val="24"/>
              </w:rPr>
              <w:t>рубли</w:t>
            </w:r>
          </w:p>
        </w:tc>
        <w:tc>
          <w:tcPr>
            <w:tcW w:w="124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5E934F6" w14:textId="49C1BBCF"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20 070</w:t>
            </w:r>
          </w:p>
        </w:tc>
        <w:tc>
          <w:tcPr>
            <w:tcW w:w="12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EA162DC" w14:textId="6D989FC2"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240 842</w:t>
            </w:r>
          </w:p>
        </w:tc>
      </w:tr>
      <w:tr w:rsidR="00407FB9" w:rsidRPr="00294907" w14:paraId="0C971C7A" w14:textId="77777777">
        <w:trPr>
          <w:trHeight w:val="315"/>
        </w:trPr>
        <w:tc>
          <w:tcPr>
            <w:tcW w:w="5110" w:type="dxa"/>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tcPr>
          <w:p w14:paraId="59017CB5"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Валовая прибыль (прибыль после вычетов всех расходов до налогов)</w:t>
            </w:r>
          </w:p>
        </w:tc>
        <w:tc>
          <w:tcPr>
            <w:tcW w:w="1358"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tcPr>
          <w:p w14:paraId="291A133B" w14:textId="77777777" w:rsidR="00407FB9" w:rsidRPr="00252A12" w:rsidRDefault="00407FB9" w:rsidP="00252A12">
            <w:pPr>
              <w:jc w:val="center"/>
              <w:rPr>
                <w:rFonts w:ascii="Times New Roman" w:eastAsia="Times New Roman" w:hAnsi="Times New Roman" w:cs="Times New Roman"/>
                <w:bCs/>
                <w:sz w:val="24"/>
                <w:szCs w:val="24"/>
              </w:rPr>
            </w:pPr>
          </w:p>
        </w:tc>
        <w:tc>
          <w:tcPr>
            <w:tcW w:w="1248"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tcPr>
          <w:p w14:paraId="6860925A" w14:textId="33076B8E"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57 711</w:t>
            </w:r>
          </w:p>
        </w:tc>
        <w:tc>
          <w:tcPr>
            <w:tcW w:w="1297"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tcPr>
          <w:p w14:paraId="5BDB7151" w14:textId="4B2D5DE6"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692 527</w:t>
            </w:r>
          </w:p>
        </w:tc>
      </w:tr>
      <w:tr w:rsidR="00407FB9" w:rsidRPr="00294907" w14:paraId="6803E839" w14:textId="77777777">
        <w:trPr>
          <w:trHeight w:val="315"/>
        </w:trPr>
        <w:tc>
          <w:tcPr>
            <w:tcW w:w="51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C2C24F4" w14:textId="5AD15983"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Налоги </w:t>
            </w:r>
          </w:p>
        </w:tc>
        <w:tc>
          <w:tcPr>
            <w:tcW w:w="135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49253B2" w14:textId="2D0603ED" w:rsidR="00407FB9" w:rsidRPr="00252A12" w:rsidRDefault="001354E2" w:rsidP="00252A12">
            <w:pPr>
              <w:jc w:val="center"/>
              <w:rPr>
                <w:rFonts w:ascii="Times New Roman" w:eastAsia="Times New Roman" w:hAnsi="Times New Roman" w:cs="Times New Roman"/>
                <w:bCs/>
                <w:sz w:val="24"/>
                <w:szCs w:val="24"/>
              </w:rPr>
            </w:pPr>
            <w:r w:rsidRPr="00252A12">
              <w:rPr>
                <w:rFonts w:ascii="Times New Roman" w:eastAsia="Times New Roman" w:hAnsi="Times New Roman" w:cs="Times New Roman"/>
                <w:bCs/>
                <w:sz w:val="24"/>
                <w:szCs w:val="24"/>
              </w:rPr>
              <w:t>6</w:t>
            </w:r>
            <w:r w:rsidR="00B13B3D" w:rsidRPr="00252A12">
              <w:rPr>
                <w:rFonts w:ascii="Times New Roman" w:eastAsia="Times New Roman" w:hAnsi="Times New Roman" w:cs="Times New Roman"/>
                <w:bCs/>
                <w:sz w:val="24"/>
                <w:szCs w:val="24"/>
              </w:rPr>
              <w:t>%</w:t>
            </w:r>
          </w:p>
        </w:tc>
        <w:tc>
          <w:tcPr>
            <w:tcW w:w="124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CA1B033" w14:textId="424FBB27"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5 141</w:t>
            </w:r>
          </w:p>
        </w:tc>
        <w:tc>
          <w:tcPr>
            <w:tcW w:w="12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1F17AE1" w14:textId="1A53958D"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61 696</w:t>
            </w:r>
          </w:p>
        </w:tc>
      </w:tr>
      <w:tr w:rsidR="00407FB9" w:rsidRPr="00294907" w14:paraId="3DB8F31C" w14:textId="77777777">
        <w:trPr>
          <w:trHeight w:val="315"/>
        </w:trPr>
        <w:tc>
          <w:tcPr>
            <w:tcW w:w="5110" w:type="dxa"/>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tcPr>
          <w:p w14:paraId="78F0AE6B"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Чистая прибыль (прибыль после вычетов всех расходов в том числе и налоги)</w:t>
            </w:r>
          </w:p>
        </w:tc>
        <w:tc>
          <w:tcPr>
            <w:tcW w:w="1358"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tcPr>
          <w:p w14:paraId="4460254C" w14:textId="77777777" w:rsidR="00407FB9" w:rsidRPr="00252A12" w:rsidRDefault="00B13B3D" w:rsidP="00252A12">
            <w:pPr>
              <w:jc w:val="center"/>
              <w:rPr>
                <w:rFonts w:ascii="Times New Roman" w:eastAsia="Times New Roman" w:hAnsi="Times New Roman" w:cs="Times New Roman"/>
                <w:bCs/>
                <w:sz w:val="24"/>
                <w:szCs w:val="24"/>
              </w:rPr>
            </w:pPr>
            <w:r w:rsidRPr="00252A12">
              <w:rPr>
                <w:rFonts w:ascii="Times New Roman" w:eastAsia="Times New Roman" w:hAnsi="Times New Roman" w:cs="Times New Roman"/>
                <w:bCs/>
                <w:sz w:val="24"/>
                <w:szCs w:val="24"/>
              </w:rPr>
              <w:t>рубли</w:t>
            </w:r>
          </w:p>
        </w:tc>
        <w:tc>
          <w:tcPr>
            <w:tcW w:w="1248"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tcPr>
          <w:p w14:paraId="3783BA23" w14:textId="683586CA"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52 569</w:t>
            </w:r>
          </w:p>
        </w:tc>
        <w:tc>
          <w:tcPr>
            <w:tcW w:w="1297"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tcPr>
          <w:p w14:paraId="5388AF46" w14:textId="78508215"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630 831</w:t>
            </w:r>
          </w:p>
        </w:tc>
      </w:tr>
      <w:tr w:rsidR="00407FB9" w:rsidRPr="00294907" w14:paraId="5BD37971" w14:textId="77777777">
        <w:trPr>
          <w:trHeight w:val="315"/>
        </w:trPr>
        <w:tc>
          <w:tcPr>
            <w:tcW w:w="51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7B535B7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Рентабельность проекта </w:t>
            </w:r>
            <w:r w:rsidRPr="00294907">
              <w:rPr>
                <w:rFonts w:ascii="Times New Roman" w:eastAsia="Times New Roman" w:hAnsi="Times New Roman" w:cs="Times New Roman"/>
                <w:sz w:val="24"/>
                <w:szCs w:val="24"/>
              </w:rPr>
              <w:br/>
              <w:t>(средняя чистая прибыль/ среднюю выручку*100%)</w:t>
            </w:r>
          </w:p>
        </w:tc>
        <w:tc>
          <w:tcPr>
            <w:tcW w:w="135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7E93D26" w14:textId="77777777" w:rsidR="00407FB9" w:rsidRPr="00252A12" w:rsidRDefault="00B13B3D" w:rsidP="00252A12">
            <w:pPr>
              <w:jc w:val="center"/>
              <w:rPr>
                <w:rFonts w:ascii="Times New Roman" w:eastAsia="Times New Roman" w:hAnsi="Times New Roman" w:cs="Times New Roman"/>
                <w:bCs/>
                <w:sz w:val="24"/>
                <w:szCs w:val="24"/>
              </w:rPr>
            </w:pPr>
            <w:r w:rsidRPr="00252A12">
              <w:rPr>
                <w:rFonts w:ascii="Times New Roman" w:eastAsia="Times New Roman" w:hAnsi="Times New Roman" w:cs="Times New Roman"/>
                <w:bCs/>
                <w:sz w:val="24"/>
                <w:szCs w:val="24"/>
              </w:rPr>
              <w:t>%</w:t>
            </w:r>
          </w:p>
        </w:tc>
        <w:tc>
          <w:tcPr>
            <w:tcW w:w="254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9DBAEF3" w14:textId="09262B9E" w:rsidR="00407FB9" w:rsidRPr="00294907" w:rsidRDefault="001354E2">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407FB9" w:rsidRPr="00294907" w14:paraId="153580DF" w14:textId="77777777">
        <w:trPr>
          <w:trHeight w:val="315"/>
        </w:trPr>
        <w:tc>
          <w:tcPr>
            <w:tcW w:w="51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5AE6C3B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Полная окупаемость проекта, мес</w:t>
            </w:r>
          </w:p>
        </w:tc>
        <w:tc>
          <w:tcPr>
            <w:tcW w:w="135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1EFDB69" w14:textId="7C876329" w:rsidR="00407FB9" w:rsidRPr="00252A12" w:rsidRDefault="00252A12" w:rsidP="00252A12">
            <w:pPr>
              <w:jc w:val="center"/>
              <w:rPr>
                <w:rFonts w:ascii="Times New Roman" w:eastAsia="Times New Roman" w:hAnsi="Times New Roman" w:cs="Times New Roman"/>
                <w:bCs/>
                <w:sz w:val="24"/>
                <w:szCs w:val="24"/>
              </w:rPr>
            </w:pPr>
            <w:r w:rsidRPr="00252A12">
              <w:rPr>
                <w:rFonts w:ascii="Times New Roman" w:eastAsia="Times New Roman" w:hAnsi="Times New Roman" w:cs="Times New Roman"/>
                <w:bCs/>
                <w:sz w:val="24"/>
                <w:szCs w:val="24"/>
              </w:rPr>
              <w:t>мес</w:t>
            </w:r>
          </w:p>
        </w:tc>
        <w:tc>
          <w:tcPr>
            <w:tcW w:w="254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9C13C5C" w14:textId="2FC5E9F9" w:rsidR="00407FB9" w:rsidRPr="00294907" w:rsidRDefault="001354E2">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r>
    </w:tbl>
    <w:p w14:paraId="409DB09F" w14:textId="77777777" w:rsidR="00407FB9" w:rsidRPr="00294907" w:rsidRDefault="00407FB9">
      <w:pPr>
        <w:spacing w:line="360" w:lineRule="auto"/>
        <w:ind w:firstLine="720"/>
        <w:jc w:val="both"/>
        <w:rPr>
          <w:rFonts w:ascii="Times New Roman" w:eastAsia="Times New Roman" w:hAnsi="Times New Roman" w:cs="Times New Roman"/>
          <w:b/>
          <w:sz w:val="24"/>
          <w:szCs w:val="24"/>
        </w:rPr>
      </w:pPr>
    </w:p>
    <w:p w14:paraId="30BCC065" w14:textId="77777777" w:rsidR="009B56EB" w:rsidRPr="00294907" w:rsidRDefault="009B56EB">
      <w:pPr>
        <w:spacing w:line="360" w:lineRule="auto"/>
        <w:ind w:firstLine="720"/>
        <w:jc w:val="both"/>
        <w:rPr>
          <w:rFonts w:ascii="Times New Roman" w:eastAsia="Times New Roman" w:hAnsi="Times New Roman" w:cs="Times New Roman"/>
          <w:b/>
          <w:sz w:val="24"/>
          <w:szCs w:val="24"/>
        </w:rPr>
      </w:pPr>
    </w:p>
    <w:p w14:paraId="751493B6" w14:textId="77777777" w:rsidR="009B56EB" w:rsidRPr="00294907" w:rsidRDefault="009B56EB">
      <w:pPr>
        <w:spacing w:line="360" w:lineRule="auto"/>
        <w:ind w:firstLine="720"/>
        <w:jc w:val="both"/>
        <w:rPr>
          <w:rFonts w:ascii="Times New Roman" w:eastAsia="Times New Roman" w:hAnsi="Times New Roman" w:cs="Times New Roman"/>
          <w:b/>
          <w:sz w:val="24"/>
          <w:szCs w:val="24"/>
        </w:rPr>
      </w:pPr>
    </w:p>
    <w:p w14:paraId="7C8D93C8" w14:textId="70E1C14F" w:rsidR="00407FB9" w:rsidRPr="00294907" w:rsidRDefault="00B13B3D">
      <w:pPr>
        <w:spacing w:line="360" w:lineRule="auto"/>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 xml:space="preserve">Вывод: </w:t>
      </w:r>
      <w:r w:rsidRPr="00294907">
        <w:rPr>
          <w:rFonts w:ascii="Times New Roman" w:eastAsia="Times New Roman" w:hAnsi="Times New Roman" w:cs="Times New Roman"/>
          <w:sz w:val="24"/>
          <w:szCs w:val="24"/>
        </w:rPr>
        <w:t xml:space="preserve">Исходя из представленных выше данных, реализацию проекта считаем рентабельным. Срок окупаемости вложений составит </w:t>
      </w:r>
      <w:r w:rsidR="001354E2">
        <w:rPr>
          <w:rFonts w:ascii="Times New Roman" w:eastAsia="Times New Roman" w:hAnsi="Times New Roman" w:cs="Times New Roman"/>
          <w:sz w:val="24"/>
          <w:szCs w:val="24"/>
        </w:rPr>
        <w:t>6,6</w:t>
      </w:r>
      <w:r w:rsidRPr="00294907">
        <w:rPr>
          <w:rFonts w:ascii="Times New Roman" w:eastAsia="Times New Roman" w:hAnsi="Times New Roman" w:cs="Times New Roman"/>
          <w:sz w:val="24"/>
          <w:szCs w:val="24"/>
        </w:rPr>
        <w:t xml:space="preserve"> месяцев</w:t>
      </w:r>
      <w:r w:rsidR="001354E2">
        <w:rPr>
          <w:rFonts w:ascii="Times New Roman" w:eastAsia="Times New Roman" w:hAnsi="Times New Roman" w:cs="Times New Roman"/>
          <w:sz w:val="24"/>
          <w:szCs w:val="24"/>
        </w:rPr>
        <w:t xml:space="preserve">. </w:t>
      </w:r>
      <w:r w:rsidRPr="00294907">
        <w:rPr>
          <w:rFonts w:ascii="Times New Roman" w:eastAsia="Times New Roman" w:hAnsi="Times New Roman" w:cs="Times New Roman"/>
          <w:sz w:val="24"/>
          <w:szCs w:val="24"/>
        </w:rPr>
        <w:t xml:space="preserve">Сумма налоговых отчислений составит </w:t>
      </w:r>
      <w:r w:rsidR="001354E2">
        <w:rPr>
          <w:rFonts w:ascii="Times New Roman" w:eastAsia="Times New Roman" w:hAnsi="Times New Roman" w:cs="Times New Roman"/>
          <w:sz w:val="24"/>
          <w:szCs w:val="24"/>
        </w:rPr>
        <w:t xml:space="preserve">61 </w:t>
      </w:r>
      <w:r w:rsidR="009E7801">
        <w:rPr>
          <w:rFonts w:ascii="Times New Roman" w:eastAsia="Times New Roman" w:hAnsi="Times New Roman" w:cs="Times New Roman"/>
          <w:sz w:val="24"/>
          <w:szCs w:val="24"/>
        </w:rPr>
        <w:t>696</w:t>
      </w:r>
      <w:r w:rsidRPr="00294907">
        <w:rPr>
          <w:rFonts w:ascii="Times New Roman" w:eastAsia="Times New Roman" w:hAnsi="Times New Roman" w:cs="Times New Roman"/>
          <w:sz w:val="24"/>
          <w:szCs w:val="24"/>
        </w:rPr>
        <w:t xml:space="preserve"> рублей. Чистая прибыль </w:t>
      </w:r>
      <w:r w:rsidR="009E7801">
        <w:rPr>
          <w:rFonts w:ascii="Times New Roman" w:eastAsia="Times New Roman" w:hAnsi="Times New Roman" w:cs="Times New Roman"/>
          <w:sz w:val="24"/>
          <w:szCs w:val="24"/>
        </w:rPr>
        <w:t>630 831</w:t>
      </w:r>
      <w:r w:rsidRPr="00294907">
        <w:rPr>
          <w:rFonts w:ascii="Times New Roman" w:eastAsia="Times New Roman" w:hAnsi="Times New Roman" w:cs="Times New Roman"/>
          <w:sz w:val="24"/>
          <w:szCs w:val="24"/>
        </w:rPr>
        <w:t xml:space="preserve"> рублей.</w:t>
      </w:r>
    </w:p>
    <w:p w14:paraId="5E6B5F8F" w14:textId="77777777" w:rsidR="00407FB9" w:rsidRPr="00294907" w:rsidRDefault="00407FB9">
      <w:pPr>
        <w:shd w:val="clear" w:color="auto" w:fill="FFFFFF"/>
        <w:spacing w:line="360" w:lineRule="auto"/>
        <w:ind w:firstLine="567"/>
        <w:jc w:val="both"/>
        <w:rPr>
          <w:rFonts w:ascii="Times New Roman" w:eastAsia="Times New Roman" w:hAnsi="Times New Roman" w:cs="Times New Roman"/>
          <w:sz w:val="24"/>
          <w:szCs w:val="24"/>
        </w:rPr>
      </w:pPr>
    </w:p>
    <w:p w14:paraId="583DCD2F" w14:textId="77777777" w:rsidR="00407FB9" w:rsidRPr="00294907" w:rsidRDefault="00407FB9" w:rsidP="00294907">
      <w:pPr>
        <w:pBdr>
          <w:top w:val="nil"/>
          <w:left w:val="nil"/>
          <w:bottom w:val="nil"/>
          <w:right w:val="nil"/>
          <w:between w:val="nil"/>
        </w:pBdr>
        <w:ind w:firstLine="567"/>
        <w:rPr>
          <w:rFonts w:ascii="Times New Roman" w:eastAsia="Times New Roman" w:hAnsi="Times New Roman" w:cs="Times New Roman"/>
          <w:color w:val="2D2D2D"/>
          <w:sz w:val="24"/>
          <w:szCs w:val="24"/>
        </w:rPr>
        <w:sectPr w:rsidR="00407FB9" w:rsidRPr="00294907" w:rsidSect="00C95340">
          <w:type w:val="nextColumn"/>
          <w:pgSz w:w="11906" w:h="16838"/>
          <w:pgMar w:top="851" w:right="567" w:bottom="851" w:left="1701" w:header="720" w:footer="720" w:gutter="0"/>
          <w:cols w:space="720"/>
        </w:sectPr>
      </w:pPr>
    </w:p>
    <w:p w14:paraId="3429FAEA" w14:textId="1B0E14F1" w:rsidR="00407FB9" w:rsidRPr="00294907" w:rsidRDefault="00B13B3D" w:rsidP="00294907">
      <w:pPr>
        <w:pBdr>
          <w:top w:val="nil"/>
          <w:left w:val="nil"/>
          <w:bottom w:val="nil"/>
          <w:right w:val="nil"/>
          <w:between w:val="nil"/>
        </w:pBdr>
        <w:jc w:val="center"/>
        <w:rPr>
          <w:rFonts w:ascii="Times New Roman" w:eastAsia="Times New Roman" w:hAnsi="Times New Roman" w:cs="Times New Roman"/>
          <w:b/>
          <w:color w:val="2D2D2D"/>
          <w:sz w:val="24"/>
          <w:szCs w:val="24"/>
        </w:rPr>
      </w:pPr>
      <w:r w:rsidRPr="00294907">
        <w:rPr>
          <w:rFonts w:ascii="Times New Roman" w:eastAsia="Times New Roman" w:hAnsi="Times New Roman" w:cs="Times New Roman"/>
          <w:b/>
          <w:sz w:val="24"/>
          <w:szCs w:val="24"/>
          <w:highlight w:val="yellow"/>
        </w:rPr>
        <w:lastRenderedPageBreak/>
        <w:t>ПРИМЕР</w:t>
      </w:r>
    </w:p>
    <w:p w14:paraId="498BC384" w14:textId="77777777" w:rsidR="00407FB9" w:rsidRPr="00826037" w:rsidRDefault="00B13B3D" w:rsidP="00826037">
      <w:pPr>
        <w:pBdr>
          <w:top w:val="nil"/>
          <w:left w:val="nil"/>
          <w:bottom w:val="nil"/>
          <w:right w:val="nil"/>
          <w:between w:val="nil"/>
        </w:pBdr>
        <w:jc w:val="center"/>
        <w:rPr>
          <w:rFonts w:ascii="Times New Roman" w:eastAsia="Times New Roman" w:hAnsi="Times New Roman" w:cs="Times New Roman"/>
          <w:b/>
          <w:color w:val="000000" w:themeColor="text1"/>
          <w:sz w:val="28"/>
          <w:szCs w:val="28"/>
        </w:rPr>
      </w:pPr>
      <w:r w:rsidRPr="00826037">
        <w:rPr>
          <w:rFonts w:ascii="Times New Roman" w:eastAsia="Times New Roman" w:hAnsi="Times New Roman" w:cs="Times New Roman"/>
          <w:b/>
          <w:color w:val="000000" w:themeColor="text1"/>
          <w:sz w:val="28"/>
          <w:szCs w:val="28"/>
        </w:rPr>
        <w:t>6. Приложения</w:t>
      </w:r>
    </w:p>
    <w:p w14:paraId="11D876FF" w14:textId="289BABB2" w:rsidR="00407FB9" w:rsidRPr="00294907" w:rsidRDefault="00407FB9" w:rsidP="00B13B3D">
      <w:pPr>
        <w:pBdr>
          <w:top w:val="nil"/>
          <w:left w:val="nil"/>
          <w:bottom w:val="nil"/>
          <w:right w:val="nil"/>
          <w:between w:val="nil"/>
        </w:pBdr>
        <w:rPr>
          <w:rFonts w:ascii="Times New Roman" w:eastAsia="Times New Roman" w:hAnsi="Times New Roman" w:cs="Times New Roman"/>
          <w:b/>
          <w:color w:val="2D2D2D"/>
          <w:sz w:val="24"/>
          <w:szCs w:val="24"/>
        </w:rPr>
      </w:pPr>
    </w:p>
    <w:p w14:paraId="3859D886" w14:textId="77777777" w:rsidR="00407FB9" w:rsidRPr="00294907" w:rsidRDefault="00407FB9">
      <w:pPr>
        <w:jc w:val="both"/>
        <w:rPr>
          <w:rFonts w:ascii="Times New Roman" w:eastAsia="Times New Roman" w:hAnsi="Times New Roman" w:cs="Times New Roman"/>
          <w:sz w:val="24"/>
          <w:szCs w:val="24"/>
        </w:rPr>
      </w:pPr>
    </w:p>
    <w:p w14:paraId="69D455E2" w14:textId="57FF2D5C" w:rsidR="00407FB9" w:rsidRPr="00294907" w:rsidRDefault="00B13B3D">
      <w:pPr>
        <w:numPr>
          <w:ilvl w:val="0"/>
          <w:numId w:val="9"/>
        </w:num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Диплом Челябинского государственного аграрного университета, специальность “Ремонт”, 2015г. </w:t>
      </w:r>
    </w:p>
    <w:p w14:paraId="11EFAAB4" w14:textId="77777777" w:rsidR="00407FB9" w:rsidRPr="00294907" w:rsidRDefault="00407FB9">
      <w:pPr>
        <w:ind w:left="720"/>
        <w:jc w:val="both"/>
        <w:rPr>
          <w:rFonts w:ascii="Times New Roman" w:eastAsia="Times New Roman" w:hAnsi="Times New Roman" w:cs="Times New Roman"/>
          <w:sz w:val="24"/>
          <w:szCs w:val="24"/>
        </w:rPr>
      </w:pPr>
    </w:p>
    <w:p w14:paraId="32746893"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скан или фото диплома</w:t>
      </w:r>
    </w:p>
    <w:p w14:paraId="36DC972F" w14:textId="77777777" w:rsidR="00407FB9" w:rsidRPr="00294907" w:rsidRDefault="00407FB9">
      <w:pPr>
        <w:ind w:left="720"/>
        <w:jc w:val="both"/>
        <w:rPr>
          <w:rFonts w:ascii="Times New Roman" w:eastAsia="Times New Roman" w:hAnsi="Times New Roman" w:cs="Times New Roman"/>
          <w:sz w:val="24"/>
          <w:szCs w:val="24"/>
        </w:rPr>
      </w:pPr>
    </w:p>
    <w:p w14:paraId="7D0084E6" w14:textId="057E43E4" w:rsidR="00407FB9" w:rsidRPr="00B56605" w:rsidRDefault="00B13B3D" w:rsidP="004F79C6">
      <w:pPr>
        <w:numPr>
          <w:ilvl w:val="0"/>
          <w:numId w:val="9"/>
        </w:numPr>
        <w:jc w:val="both"/>
        <w:rPr>
          <w:rFonts w:ascii="Times New Roman" w:eastAsia="Times New Roman" w:hAnsi="Times New Roman" w:cs="Times New Roman"/>
          <w:sz w:val="24"/>
          <w:szCs w:val="24"/>
        </w:rPr>
      </w:pPr>
      <w:r w:rsidRPr="00B56605">
        <w:rPr>
          <w:rFonts w:ascii="Times New Roman" w:eastAsia="Times New Roman" w:hAnsi="Times New Roman" w:cs="Times New Roman"/>
          <w:sz w:val="24"/>
          <w:szCs w:val="24"/>
        </w:rPr>
        <w:t xml:space="preserve">Курсы повышения квалификации “Маникюр” </w:t>
      </w:r>
    </w:p>
    <w:p w14:paraId="17F778F2"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скан или фото сертификата</w:t>
      </w:r>
    </w:p>
    <w:p w14:paraId="0BE7AC77" w14:textId="77777777" w:rsidR="00407FB9" w:rsidRPr="00294907" w:rsidRDefault="00407FB9">
      <w:pPr>
        <w:jc w:val="both"/>
        <w:rPr>
          <w:rFonts w:ascii="Times New Roman" w:eastAsia="Times New Roman" w:hAnsi="Times New Roman" w:cs="Times New Roman"/>
          <w:sz w:val="24"/>
          <w:szCs w:val="24"/>
          <w:highlight w:val="yellow"/>
        </w:rPr>
      </w:pPr>
    </w:p>
    <w:p w14:paraId="51D00ED2" w14:textId="35ACE307" w:rsidR="00407FB9" w:rsidRPr="00294907" w:rsidRDefault="00B13B3D">
      <w:pPr>
        <w:numPr>
          <w:ilvl w:val="0"/>
          <w:numId w:val="9"/>
        </w:numPr>
        <w:tabs>
          <w:tab w:val="left" w:pos="2070"/>
        </w:tabs>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Перечень необходимого оборудования для запуска проекта. </w:t>
      </w:r>
    </w:p>
    <w:p w14:paraId="35D573F8" w14:textId="77777777" w:rsidR="00407FB9" w:rsidRPr="00294907" w:rsidRDefault="00407FB9">
      <w:pPr>
        <w:tabs>
          <w:tab w:val="left" w:pos="2070"/>
        </w:tabs>
        <w:ind w:left="720"/>
        <w:jc w:val="both"/>
        <w:rPr>
          <w:rFonts w:ascii="Times New Roman" w:eastAsia="Times New Roman" w:hAnsi="Times New Roman" w:cs="Times New Roman"/>
          <w:sz w:val="24"/>
          <w:szCs w:val="24"/>
        </w:rPr>
      </w:pPr>
    </w:p>
    <w:p w14:paraId="345884F1" w14:textId="1E53A4A4" w:rsidR="00407FB9" w:rsidRDefault="00B13B3D" w:rsidP="00E214A4">
      <w:pPr>
        <w:tabs>
          <w:tab w:val="left" w:pos="2070"/>
        </w:tabs>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скриншоты с ценами на оборудование</w:t>
      </w:r>
    </w:p>
    <w:p w14:paraId="6F54BDC3" w14:textId="06226BA5" w:rsidR="009C5931" w:rsidRPr="009C5931" w:rsidRDefault="00294907" w:rsidP="009C5931">
      <w:pPr>
        <w:pStyle w:val="affe"/>
        <w:numPr>
          <w:ilvl w:val="0"/>
          <w:numId w:val="9"/>
        </w:numPr>
        <w:tabs>
          <w:tab w:val="left" w:pos="2070"/>
        </w:tabs>
        <w:jc w:val="both"/>
        <w:rPr>
          <w:rFonts w:ascii="Times New Roman" w:eastAsia="Times New Roman" w:hAnsi="Times New Roman"/>
          <w:sz w:val="24"/>
          <w:szCs w:val="24"/>
        </w:rPr>
      </w:pPr>
      <w:r w:rsidRPr="009C5931">
        <w:rPr>
          <w:rFonts w:ascii="Times New Roman" w:eastAsia="Times New Roman" w:hAnsi="Times New Roman"/>
          <w:color w:val="000000"/>
          <w:sz w:val="24"/>
          <w:szCs w:val="24"/>
        </w:rPr>
        <w:t xml:space="preserve">Наименование и фото </w:t>
      </w:r>
      <w:r w:rsidR="00826037" w:rsidRPr="009C5931">
        <w:rPr>
          <w:rFonts w:ascii="Times New Roman" w:eastAsia="Times New Roman" w:hAnsi="Times New Roman"/>
          <w:color w:val="000000"/>
          <w:sz w:val="24"/>
          <w:szCs w:val="24"/>
        </w:rPr>
        <w:t>ваших работ</w:t>
      </w:r>
      <w:r w:rsidR="009C5931">
        <w:rPr>
          <w:rFonts w:ascii="Times New Roman" w:eastAsia="Times New Roman" w:hAnsi="Times New Roman"/>
          <w:color w:val="000000"/>
          <w:sz w:val="24"/>
          <w:szCs w:val="24"/>
        </w:rPr>
        <w:t>.</w:t>
      </w:r>
    </w:p>
    <w:p w14:paraId="4BD7DA3B" w14:textId="438A061A" w:rsidR="00407FB9" w:rsidRPr="00294907" w:rsidRDefault="009C5931" w:rsidP="00893A4B">
      <w:pPr>
        <w:tabs>
          <w:tab w:val="left" w:pos="2070"/>
        </w:tabs>
        <w:jc w:val="both"/>
        <w:rPr>
          <w:rFonts w:ascii="Times New Roman" w:eastAsia="Times New Roman" w:hAnsi="Times New Roman" w:cs="Times New Roman"/>
          <w:color w:val="000000"/>
          <w:sz w:val="24"/>
          <w:szCs w:val="24"/>
        </w:rPr>
      </w:pPr>
      <w:r w:rsidRPr="009C5931">
        <w:rPr>
          <w:rFonts w:ascii="Times New Roman" w:eastAsia="Times New Roman" w:hAnsi="Times New Roman"/>
          <w:sz w:val="24"/>
          <w:szCs w:val="24"/>
          <w:highlight w:val="yellow"/>
        </w:rPr>
        <w:t>Фотографии или скриншо</w:t>
      </w:r>
      <w:r w:rsidR="00893A4B" w:rsidRPr="00893A4B">
        <w:rPr>
          <w:rFonts w:ascii="Times New Roman" w:eastAsia="Times New Roman" w:hAnsi="Times New Roman" w:cs="Times New Roman"/>
          <w:color w:val="000000"/>
          <w:sz w:val="24"/>
          <w:szCs w:val="24"/>
          <w:highlight w:val="yellow"/>
        </w:rPr>
        <w:t>ты</w:t>
      </w:r>
    </w:p>
    <w:sectPr w:rsidR="00407FB9" w:rsidRPr="00294907" w:rsidSect="00C95340">
      <w:type w:val="nextColumn"/>
      <w:pgSz w:w="11906" w:h="16838"/>
      <w:pgMar w:top="851" w:right="567" w:bottom="851"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A37D0"/>
    <w:multiLevelType w:val="multilevel"/>
    <w:tmpl w:val="DE1EA7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82861EF"/>
    <w:multiLevelType w:val="hybridMultilevel"/>
    <w:tmpl w:val="882A5510"/>
    <w:lvl w:ilvl="0" w:tplc="C4EE7802">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E8A5CFB"/>
    <w:multiLevelType w:val="hybridMultilevel"/>
    <w:tmpl w:val="82162EFC"/>
    <w:lvl w:ilvl="0" w:tplc="77CE79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A63A43"/>
    <w:multiLevelType w:val="multilevel"/>
    <w:tmpl w:val="9CF4D1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A5B2F0A"/>
    <w:multiLevelType w:val="multilevel"/>
    <w:tmpl w:val="7B0051E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B661802"/>
    <w:multiLevelType w:val="multilevel"/>
    <w:tmpl w:val="1CC28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6B69C6"/>
    <w:multiLevelType w:val="hybridMultilevel"/>
    <w:tmpl w:val="B1B84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936525"/>
    <w:multiLevelType w:val="multilevel"/>
    <w:tmpl w:val="1CC28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248248B"/>
    <w:multiLevelType w:val="multilevel"/>
    <w:tmpl w:val="4D9827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336142E1"/>
    <w:multiLevelType w:val="hybridMultilevel"/>
    <w:tmpl w:val="E6C806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13151D"/>
    <w:multiLevelType w:val="multilevel"/>
    <w:tmpl w:val="71ECEB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3A84252D"/>
    <w:multiLevelType w:val="hybridMultilevel"/>
    <w:tmpl w:val="F41093D2"/>
    <w:lvl w:ilvl="0" w:tplc="FE220BAA">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12">
    <w:nsid w:val="42FA2297"/>
    <w:multiLevelType w:val="hybridMultilevel"/>
    <w:tmpl w:val="791489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8D41FC"/>
    <w:multiLevelType w:val="hybridMultilevel"/>
    <w:tmpl w:val="2638B59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50993433"/>
    <w:multiLevelType w:val="multilevel"/>
    <w:tmpl w:val="979CD7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53E67162"/>
    <w:multiLevelType w:val="multilevel"/>
    <w:tmpl w:val="0DE09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559A3C13"/>
    <w:multiLevelType w:val="multilevel"/>
    <w:tmpl w:val="D47AE8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5A400F40"/>
    <w:multiLevelType w:val="multilevel"/>
    <w:tmpl w:val="787820F6"/>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8">
    <w:nsid w:val="5AC4578C"/>
    <w:multiLevelType w:val="multilevel"/>
    <w:tmpl w:val="D8C46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66FF07B5"/>
    <w:multiLevelType w:val="multilevel"/>
    <w:tmpl w:val="9D369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6CF126C0"/>
    <w:multiLevelType w:val="hybridMultilevel"/>
    <w:tmpl w:val="4B72AD46"/>
    <w:lvl w:ilvl="0" w:tplc="04190001">
      <w:start w:val="1"/>
      <w:numFmt w:val="bullet"/>
      <w:lvlText w:val=""/>
      <w:lvlJc w:val="left"/>
      <w:pPr>
        <w:ind w:left="1429" w:hanging="360"/>
      </w:pPr>
      <w:rPr>
        <w:rFonts w:ascii="Symbol" w:hAnsi="Symbol"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1">
    <w:nsid w:val="7016592C"/>
    <w:multiLevelType w:val="multilevel"/>
    <w:tmpl w:val="61E296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nsid w:val="70ED0005"/>
    <w:multiLevelType w:val="multilevel"/>
    <w:tmpl w:val="CA04B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750049DE"/>
    <w:multiLevelType w:val="multilevel"/>
    <w:tmpl w:val="29FC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C27CCA"/>
    <w:multiLevelType w:val="multilevel"/>
    <w:tmpl w:val="4C2A7C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7A5D20FB"/>
    <w:multiLevelType w:val="multilevel"/>
    <w:tmpl w:val="CC80D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7B107AFE"/>
    <w:multiLevelType w:val="multilevel"/>
    <w:tmpl w:val="61F214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7C326FFA"/>
    <w:multiLevelType w:val="hybridMultilevel"/>
    <w:tmpl w:val="47F60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26"/>
  </w:num>
  <w:num w:numId="4">
    <w:abstractNumId w:val="21"/>
  </w:num>
  <w:num w:numId="5">
    <w:abstractNumId w:val="0"/>
  </w:num>
  <w:num w:numId="6">
    <w:abstractNumId w:val="4"/>
  </w:num>
  <w:num w:numId="7">
    <w:abstractNumId w:val="14"/>
  </w:num>
  <w:num w:numId="8">
    <w:abstractNumId w:val="8"/>
  </w:num>
  <w:num w:numId="9">
    <w:abstractNumId w:val="7"/>
  </w:num>
  <w:num w:numId="10">
    <w:abstractNumId w:val="24"/>
  </w:num>
  <w:num w:numId="11">
    <w:abstractNumId w:val="3"/>
  </w:num>
  <w:num w:numId="12">
    <w:abstractNumId w:val="10"/>
  </w:num>
  <w:num w:numId="13">
    <w:abstractNumId w:val="22"/>
  </w:num>
  <w:num w:numId="14">
    <w:abstractNumId w:val="19"/>
  </w:num>
  <w:num w:numId="15">
    <w:abstractNumId w:val="12"/>
  </w:num>
  <w:num w:numId="16">
    <w:abstractNumId w:val="9"/>
  </w:num>
  <w:num w:numId="17">
    <w:abstractNumId w:val="13"/>
  </w:num>
  <w:num w:numId="18">
    <w:abstractNumId w:val="27"/>
  </w:num>
  <w:num w:numId="19">
    <w:abstractNumId w:val="5"/>
  </w:num>
  <w:num w:numId="20">
    <w:abstractNumId w:val="16"/>
  </w:num>
  <w:num w:numId="21">
    <w:abstractNumId w:val="18"/>
  </w:num>
  <w:num w:numId="22">
    <w:abstractNumId w:val="15"/>
  </w:num>
  <w:num w:numId="23">
    <w:abstractNumId w:val="23"/>
  </w:num>
  <w:num w:numId="24">
    <w:abstractNumId w:val="2"/>
  </w:num>
  <w:num w:numId="25">
    <w:abstractNumId w:val="11"/>
  </w:num>
  <w:num w:numId="26">
    <w:abstractNumId w:val="6"/>
  </w:num>
  <w:num w:numId="27">
    <w:abstractNumId w:val="1"/>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B9"/>
    <w:rsid w:val="00032A46"/>
    <w:rsid w:val="00045BB7"/>
    <w:rsid w:val="00087679"/>
    <w:rsid w:val="000C343B"/>
    <w:rsid w:val="000D6000"/>
    <w:rsid w:val="0011325A"/>
    <w:rsid w:val="001354E2"/>
    <w:rsid w:val="001C14A4"/>
    <w:rsid w:val="00204D6F"/>
    <w:rsid w:val="00221CEF"/>
    <w:rsid w:val="00240590"/>
    <w:rsid w:val="00252A12"/>
    <w:rsid w:val="00294907"/>
    <w:rsid w:val="002D13D5"/>
    <w:rsid w:val="002F2724"/>
    <w:rsid w:val="00301652"/>
    <w:rsid w:val="003017A8"/>
    <w:rsid w:val="0031102A"/>
    <w:rsid w:val="00327669"/>
    <w:rsid w:val="00336723"/>
    <w:rsid w:val="00352DAA"/>
    <w:rsid w:val="003C33B4"/>
    <w:rsid w:val="003E2DC9"/>
    <w:rsid w:val="003F65B0"/>
    <w:rsid w:val="00407FB9"/>
    <w:rsid w:val="00416090"/>
    <w:rsid w:val="00447B6F"/>
    <w:rsid w:val="00490277"/>
    <w:rsid w:val="004E4344"/>
    <w:rsid w:val="004E5D16"/>
    <w:rsid w:val="00595F47"/>
    <w:rsid w:val="005B056A"/>
    <w:rsid w:val="005D4513"/>
    <w:rsid w:val="00632920"/>
    <w:rsid w:val="00660372"/>
    <w:rsid w:val="0067266F"/>
    <w:rsid w:val="006A3F87"/>
    <w:rsid w:val="006B5322"/>
    <w:rsid w:val="0079316D"/>
    <w:rsid w:val="007D7320"/>
    <w:rsid w:val="007F3657"/>
    <w:rsid w:val="00811AED"/>
    <w:rsid w:val="008248E5"/>
    <w:rsid w:val="00826037"/>
    <w:rsid w:val="00893A4B"/>
    <w:rsid w:val="009B1998"/>
    <w:rsid w:val="009B56EB"/>
    <w:rsid w:val="009C5931"/>
    <w:rsid w:val="009C653A"/>
    <w:rsid w:val="009E7801"/>
    <w:rsid w:val="00A0531F"/>
    <w:rsid w:val="00A14283"/>
    <w:rsid w:val="00A21960"/>
    <w:rsid w:val="00A328FB"/>
    <w:rsid w:val="00A44631"/>
    <w:rsid w:val="00A82617"/>
    <w:rsid w:val="00A92220"/>
    <w:rsid w:val="00AC5E50"/>
    <w:rsid w:val="00AD61B3"/>
    <w:rsid w:val="00AE3E39"/>
    <w:rsid w:val="00B05EA2"/>
    <w:rsid w:val="00B13B3D"/>
    <w:rsid w:val="00B545A6"/>
    <w:rsid w:val="00B56605"/>
    <w:rsid w:val="00BF43B9"/>
    <w:rsid w:val="00C335E5"/>
    <w:rsid w:val="00C4554E"/>
    <w:rsid w:val="00C5366B"/>
    <w:rsid w:val="00C95340"/>
    <w:rsid w:val="00CA37C8"/>
    <w:rsid w:val="00CE0114"/>
    <w:rsid w:val="00CE03EB"/>
    <w:rsid w:val="00D2467B"/>
    <w:rsid w:val="00D2687F"/>
    <w:rsid w:val="00D87FD5"/>
    <w:rsid w:val="00DD37EF"/>
    <w:rsid w:val="00E214A4"/>
    <w:rsid w:val="00E94A55"/>
    <w:rsid w:val="00F12895"/>
    <w:rsid w:val="00F20667"/>
    <w:rsid w:val="00F94056"/>
    <w:rsid w:val="00FB0247"/>
    <w:rsid w:val="00FC3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8F8BD"/>
  <w15:docId w15:val="{5750AEF5-FF9C-41E6-9C3B-513F37E1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3D5"/>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4">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5">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6">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7">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8">
    <w:basedOn w:val="TableNormal"/>
    <w:tblPr>
      <w:tblStyleRowBandSize w:val="1"/>
      <w:tblStyleColBandSize w:val="1"/>
      <w:tblCellMar>
        <w:top w:w="0" w:type="dxa"/>
        <w:left w:w="115" w:type="dxa"/>
        <w:bottom w:w="0" w:type="dxa"/>
        <w:right w:w="115" w:type="dxa"/>
      </w:tblCellMar>
    </w:tblPr>
  </w:style>
  <w:style w:type="table" w:customStyle="1" w:styleId="af9">
    <w:basedOn w:val="TableNormal"/>
    <w:tblPr>
      <w:tblStyleRowBandSize w:val="1"/>
      <w:tblStyleColBandSize w:val="1"/>
      <w:tblCellMar>
        <w:top w:w="0" w:type="dxa"/>
        <w:left w:w="115" w:type="dxa"/>
        <w:bottom w:w="0" w:type="dxa"/>
        <w:right w:w="115" w:type="dxa"/>
      </w:tblCellMar>
    </w:tblPr>
  </w:style>
  <w:style w:type="table" w:customStyle="1" w:styleId="afa">
    <w:basedOn w:val="TableNormal"/>
    <w:tblPr>
      <w:tblStyleRowBandSize w:val="1"/>
      <w:tblStyleColBandSize w:val="1"/>
      <w:tblCellMar>
        <w:top w:w="0" w:type="dxa"/>
        <w:left w:w="115" w:type="dxa"/>
        <w:bottom w:w="0" w:type="dxa"/>
        <w:right w:w="115" w:type="dxa"/>
      </w:tblCellMar>
    </w:tblPr>
  </w:style>
  <w:style w:type="table" w:customStyle="1" w:styleId="afb">
    <w:basedOn w:val="TableNormal"/>
    <w:tblPr>
      <w:tblStyleRowBandSize w:val="1"/>
      <w:tblStyleColBandSize w:val="1"/>
      <w:tblCellMar>
        <w:top w:w="0" w:type="dxa"/>
        <w:left w:w="115" w:type="dxa"/>
        <w:bottom w:w="0" w:type="dxa"/>
        <w:right w:w="115" w:type="dxa"/>
      </w:tblCellMar>
    </w:tblPr>
  </w:style>
  <w:style w:type="table" w:customStyle="1" w:styleId="afc">
    <w:basedOn w:val="TableNormal"/>
    <w:tblPr>
      <w:tblStyleRowBandSize w:val="1"/>
      <w:tblStyleColBandSize w:val="1"/>
      <w:tblCellMar>
        <w:top w:w="0" w:type="dxa"/>
        <w:left w:w="108" w:type="dxa"/>
        <w:bottom w:w="0" w:type="dxa"/>
        <w:right w:w="108" w:type="dxa"/>
      </w:tblCellMar>
    </w:tblPr>
  </w:style>
  <w:style w:type="table" w:customStyle="1" w:styleId="afd">
    <w:basedOn w:val="TableNormal"/>
    <w:tblPr>
      <w:tblStyleRowBandSize w:val="1"/>
      <w:tblStyleColBandSize w:val="1"/>
      <w:tblCellMar>
        <w:top w:w="0" w:type="dxa"/>
        <w:left w:w="108" w:type="dxa"/>
        <w:bottom w:w="0" w:type="dxa"/>
        <w:right w:w="108"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f">
    <w:basedOn w:val="TableNormal"/>
    <w:tblPr>
      <w:tblStyleRowBandSize w:val="1"/>
      <w:tblStyleColBandSize w:val="1"/>
      <w:tblCellMar>
        <w:top w:w="0" w:type="dxa"/>
        <w:left w:w="115" w:type="dxa"/>
        <w:bottom w:w="0" w:type="dxa"/>
        <w:right w:w="115" w:type="dxa"/>
      </w:tblCellMar>
    </w:tblPr>
  </w:style>
  <w:style w:type="table" w:customStyle="1" w:styleId="aff0">
    <w:basedOn w:val="TableNormal"/>
    <w:tblPr>
      <w:tblStyleRowBandSize w:val="1"/>
      <w:tblStyleColBandSize w:val="1"/>
      <w:tblCellMar>
        <w:top w:w="0" w:type="dxa"/>
        <w:left w:w="0" w:type="dxa"/>
        <w:bottom w:w="0" w:type="dxa"/>
        <w:right w:w="0" w:type="dxa"/>
      </w:tblCellMar>
    </w:tblPr>
  </w:style>
  <w:style w:type="table" w:customStyle="1" w:styleId="aff1">
    <w:basedOn w:val="TableNormal"/>
    <w:tblPr>
      <w:tblStyleRowBandSize w:val="1"/>
      <w:tblStyleColBandSize w:val="1"/>
      <w:tblCellMar>
        <w:top w:w="0" w:type="dxa"/>
        <w:left w:w="115" w:type="dxa"/>
        <w:bottom w:w="0" w:type="dxa"/>
        <w:right w:w="115" w:type="dxa"/>
      </w:tblCellMar>
    </w:tblPr>
  </w:style>
  <w:style w:type="table" w:customStyle="1" w:styleId="aff2">
    <w:basedOn w:val="TableNormal"/>
    <w:tblPr>
      <w:tblStyleRowBandSize w:val="1"/>
      <w:tblStyleColBandSize w:val="1"/>
      <w:tblCellMar>
        <w:top w:w="0" w:type="dxa"/>
        <w:left w:w="115" w:type="dxa"/>
        <w:bottom w:w="0" w:type="dxa"/>
        <w:right w:w="115" w:type="dxa"/>
      </w:tblCellMar>
    </w:tblPr>
  </w:style>
  <w:style w:type="table" w:customStyle="1" w:styleId="aff3">
    <w:basedOn w:val="TableNormal"/>
    <w:tblPr>
      <w:tblStyleRowBandSize w:val="1"/>
      <w:tblStyleColBandSize w:val="1"/>
      <w:tblCellMar>
        <w:top w:w="0" w:type="dxa"/>
        <w:left w:w="108" w:type="dxa"/>
        <w:bottom w:w="0" w:type="dxa"/>
        <w:right w:w="108" w:type="dxa"/>
      </w:tblCellMar>
    </w:tblPr>
  </w:style>
  <w:style w:type="table" w:customStyle="1" w:styleId="aff4">
    <w:basedOn w:val="TableNormal"/>
    <w:tblPr>
      <w:tblStyleRowBandSize w:val="1"/>
      <w:tblStyleColBandSize w:val="1"/>
      <w:tblCellMar>
        <w:top w:w="0" w:type="dxa"/>
        <w:left w:w="115" w:type="dxa"/>
        <w:bottom w:w="0" w:type="dxa"/>
        <w:right w:w="115" w:type="dxa"/>
      </w:tblCellMar>
    </w:tblPr>
  </w:style>
  <w:style w:type="table" w:customStyle="1" w:styleId="aff5">
    <w:basedOn w:val="TableNormal"/>
    <w:tblPr>
      <w:tblStyleRowBandSize w:val="1"/>
      <w:tblStyleColBandSize w:val="1"/>
      <w:tblCellMar>
        <w:top w:w="0" w:type="dxa"/>
        <w:left w:w="115" w:type="dxa"/>
        <w:bottom w:w="0" w:type="dxa"/>
        <w:right w:w="115" w:type="dxa"/>
      </w:tblCellMar>
    </w:tblPr>
  </w:style>
  <w:style w:type="table" w:customStyle="1" w:styleId="aff6">
    <w:basedOn w:val="TableNormal"/>
    <w:tblPr>
      <w:tblStyleRowBandSize w:val="1"/>
      <w:tblStyleColBandSize w:val="1"/>
      <w:tblCellMar>
        <w:top w:w="0" w:type="dxa"/>
        <w:left w:w="115" w:type="dxa"/>
        <w:bottom w:w="0" w:type="dxa"/>
        <w:right w:w="115"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f8">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f9">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fa">
    <w:basedOn w:val="TableNormal"/>
    <w:tblPr>
      <w:tblStyleRowBandSize w:val="1"/>
      <w:tblStyleColBandSize w:val="1"/>
      <w:tblCellMar>
        <w:top w:w="0" w:type="dxa"/>
        <w:left w:w="0" w:type="dxa"/>
        <w:bottom w:w="0" w:type="dxa"/>
        <w:right w:w="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fc">
    <w:basedOn w:val="TableNormal"/>
    <w:tblPr>
      <w:tblStyleRowBandSize w:val="1"/>
      <w:tblStyleColBandSize w:val="1"/>
      <w:tblCellMar>
        <w:top w:w="0" w:type="dxa"/>
        <w:left w:w="0" w:type="dxa"/>
        <w:bottom w:w="0" w:type="dxa"/>
        <w:right w:w="0" w:type="dxa"/>
      </w:tblCellMar>
    </w:tblPr>
  </w:style>
  <w:style w:type="table" w:customStyle="1" w:styleId="affd">
    <w:basedOn w:val="TableNormal"/>
    <w:tblPr>
      <w:tblStyleRowBandSize w:val="1"/>
      <w:tblStyleColBandSize w:val="1"/>
      <w:tblCellMar>
        <w:top w:w="0" w:type="dxa"/>
        <w:left w:w="0" w:type="dxa"/>
        <w:bottom w:w="0" w:type="dxa"/>
        <w:right w:w="0" w:type="dxa"/>
      </w:tblCellMar>
    </w:tblPr>
  </w:style>
  <w:style w:type="paragraph" w:styleId="affe">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fff"/>
    <w:uiPriority w:val="34"/>
    <w:qFormat/>
    <w:rsid w:val="00447B6F"/>
    <w:pPr>
      <w:spacing w:after="160" w:line="259" w:lineRule="auto"/>
      <w:ind w:left="720"/>
      <w:contextualSpacing/>
    </w:pPr>
    <w:rPr>
      <w:rFonts w:cs="Times New Roman"/>
      <w:sz w:val="22"/>
      <w:szCs w:val="22"/>
      <w:lang w:eastAsia="en-US"/>
    </w:rPr>
  </w:style>
  <w:style w:type="character" w:customStyle="1" w:styleId="afff">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ffe"/>
    <w:uiPriority w:val="34"/>
    <w:locked/>
    <w:rsid w:val="00447B6F"/>
    <w:rPr>
      <w:rFonts w:cs="Times New Roman"/>
      <w:sz w:val="22"/>
      <w:szCs w:val="22"/>
      <w:lang w:eastAsia="en-US"/>
    </w:rPr>
  </w:style>
  <w:style w:type="paragraph" w:customStyle="1" w:styleId="Default">
    <w:name w:val="Default"/>
    <w:rsid w:val="00C95340"/>
    <w:pPr>
      <w:autoSpaceDE w:val="0"/>
      <w:autoSpaceDN w:val="0"/>
      <w:adjustRightInd w:val="0"/>
    </w:pPr>
    <w:rPr>
      <w:rFonts w:ascii="Times New Roman" w:hAnsi="Times New Roman" w:cs="Times New Roman"/>
      <w:color w:val="000000"/>
      <w:sz w:val="24"/>
      <w:szCs w:val="24"/>
      <w:lang w:eastAsia="en-US"/>
    </w:rPr>
  </w:style>
  <w:style w:type="table" w:styleId="afff0">
    <w:name w:val="Table Grid"/>
    <w:basedOn w:val="a1"/>
    <w:uiPriority w:val="39"/>
    <w:rsid w:val="00C95340"/>
    <w:rPr>
      <w:rFonts w:asciiTheme="minorHAnsi" w:eastAsiaTheme="minorHAnsi" w:hAnsiTheme="minorHAnsi" w:cstheme="minorBidi"/>
      <w:kern w:val="2"/>
      <w:sz w:val="22"/>
      <w:szCs w:val="2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AD61B3"/>
    <w:rPr>
      <w:b/>
      <w:sz w:val="48"/>
      <w:szCs w:val="48"/>
    </w:rPr>
  </w:style>
  <w:style w:type="paragraph" w:customStyle="1" w:styleId="11">
    <w:name w:val="Обычный1"/>
    <w:rsid w:val="008248E5"/>
  </w:style>
  <w:style w:type="character" w:styleId="afff1">
    <w:name w:val="Hyperlink"/>
    <w:basedOn w:val="a0"/>
    <w:uiPriority w:val="99"/>
    <w:unhideWhenUsed/>
    <w:rsid w:val="008248E5"/>
    <w:rPr>
      <w:color w:val="0000FF" w:themeColor="hyperlink"/>
      <w:u w:val="single"/>
    </w:rPr>
  </w:style>
  <w:style w:type="paragraph" w:styleId="afff2">
    <w:name w:val="Normal (Web)"/>
    <w:basedOn w:val="a"/>
    <w:uiPriority w:val="99"/>
    <w:unhideWhenUsed/>
    <w:rsid w:val="008248E5"/>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2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1.jpe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370A9D-1B46-439D-BAFE-3C8FA6EEE754}"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ru-RU"/>
        </a:p>
      </dgm:t>
    </dgm:pt>
    <dgm:pt modelId="{0FD2F6AA-A434-4C00-A948-ED73292DA945}">
      <dgm:prSet phldrT="[Текст]" custT="1"/>
      <dgm:spPr>
        <a:xfrm>
          <a:off x="1800244" y="277010"/>
          <a:ext cx="990561" cy="49528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1690" b="1" i="0" baseline="0">
              <a:solidFill>
                <a:sysClr val="windowText" lastClr="000000"/>
              </a:solidFill>
              <a:latin typeface="Calibri"/>
              <a:ea typeface="+mn-ea"/>
              <a:cs typeface="+mn-cs"/>
            </a:rPr>
            <a:t>ИП</a:t>
          </a:r>
        </a:p>
      </dgm:t>
    </dgm:pt>
    <dgm:pt modelId="{AD2774A5-9CE8-4DE6-A84D-9E21CE4990CC}" type="parTrans" cxnId="{F056AABD-60C9-46E9-9F3E-DD08AF20E8B8}">
      <dgm:prSet/>
      <dgm:spPr/>
      <dgm:t>
        <a:bodyPr/>
        <a:lstStyle/>
        <a:p>
          <a:endParaRPr lang="ru-RU"/>
        </a:p>
      </dgm:t>
    </dgm:pt>
    <dgm:pt modelId="{0D4FD805-01E0-4E19-8A46-A8B0D7C28B1E}" type="sibTrans" cxnId="{F056AABD-60C9-46E9-9F3E-DD08AF20E8B8}">
      <dgm:prSet/>
      <dgm:spPr/>
      <dgm:t>
        <a:bodyPr/>
        <a:lstStyle/>
        <a:p>
          <a:endParaRPr lang="ru-RU"/>
        </a:p>
      </dgm:t>
    </dgm:pt>
    <dgm:pt modelId="{AE0C647B-2735-4964-AF20-23FADE8CF1F7}">
      <dgm:prSet phldrT="[Текст]"/>
      <dgm:spPr>
        <a:xfrm>
          <a:off x="2399533" y="980308"/>
          <a:ext cx="990561" cy="49528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СММ - менеджер (договор ГПХ)</a:t>
          </a:r>
        </a:p>
      </dgm:t>
    </dgm:pt>
    <dgm:pt modelId="{92FC1C9B-1049-414E-8BA9-89C2AAC3742B}" type="parTrans" cxnId="{D85B0DC7-E7FC-4A84-AEC7-90879DB691F3}">
      <dgm:prSet/>
      <dgm:spPr>
        <a:xfrm>
          <a:off x="2295525" y="772291"/>
          <a:ext cx="599289" cy="208017"/>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734592E7-7D20-4C02-A597-517594962E7B}" type="sibTrans" cxnId="{D85B0DC7-E7FC-4A84-AEC7-90879DB691F3}">
      <dgm:prSet/>
      <dgm:spPr/>
      <dgm:t>
        <a:bodyPr/>
        <a:lstStyle/>
        <a:p>
          <a:endParaRPr lang="ru-RU"/>
        </a:p>
      </dgm:t>
    </dgm:pt>
    <dgm:pt modelId="{DEC85845-8ADE-46FD-B745-4719A8BFE9BE}">
      <dgm:prSet phldrT="[Текст]"/>
      <dgm:spPr>
        <a:xfrm>
          <a:off x="3598113" y="980308"/>
          <a:ext cx="990561" cy="49528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Услуги доставки (договор ГПХ)</a:t>
          </a:r>
        </a:p>
        <a:p>
          <a:endParaRPr lang="ru-RU">
            <a:solidFill>
              <a:sysClr val="windowText" lastClr="000000"/>
            </a:solidFill>
            <a:latin typeface="Calibri"/>
            <a:ea typeface="+mn-ea"/>
            <a:cs typeface="+mn-cs"/>
          </a:endParaRPr>
        </a:p>
      </dgm:t>
    </dgm:pt>
    <dgm:pt modelId="{E1CBC485-AB92-4DA9-9D2F-5B7E248FACAF}" type="parTrans" cxnId="{6B8E5881-AB52-4E46-8D11-FF85838A7CAB}">
      <dgm:prSet/>
      <dgm:spPr>
        <a:xfrm>
          <a:off x="2295525" y="772291"/>
          <a:ext cx="1797869" cy="208017"/>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FE3E64CE-09DF-46EF-9EBB-5AB5B1A45038}" type="sibTrans" cxnId="{6B8E5881-AB52-4E46-8D11-FF85838A7CAB}">
      <dgm:prSet/>
      <dgm:spPr/>
      <dgm:t>
        <a:bodyPr/>
        <a:lstStyle/>
        <a:p>
          <a:endParaRPr lang="ru-RU"/>
        </a:p>
      </dgm:t>
    </dgm:pt>
    <dgm:pt modelId="{47C9EAEC-AA60-4C66-A948-3FF648073534}">
      <dgm:prSet/>
      <dgm:spPr>
        <a:xfrm>
          <a:off x="601664" y="277010"/>
          <a:ext cx="990561" cy="49528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Покупатели</a:t>
          </a:r>
        </a:p>
      </dgm:t>
    </dgm:pt>
    <dgm:pt modelId="{F2278092-E8A7-481D-837D-63571FF23250}" type="parTrans" cxnId="{E41324FB-0B53-49D6-94C8-29C4205ED13A}">
      <dgm:prSet/>
      <dgm:spPr/>
      <dgm:t>
        <a:bodyPr/>
        <a:lstStyle/>
        <a:p>
          <a:endParaRPr lang="ru-RU"/>
        </a:p>
      </dgm:t>
    </dgm:pt>
    <dgm:pt modelId="{4B4DE3B9-8EBE-4E2C-A475-EC06B3BCB491}" type="sibTrans" cxnId="{E41324FB-0B53-49D6-94C8-29C4205ED13A}">
      <dgm:prSet/>
      <dgm:spPr/>
      <dgm:t>
        <a:bodyPr/>
        <a:lstStyle/>
        <a:p>
          <a:endParaRPr lang="ru-RU"/>
        </a:p>
      </dgm:t>
    </dgm:pt>
    <dgm:pt modelId="{3E098B90-20E2-4B71-9460-9ED1C8D76849}">
      <dgm:prSet/>
      <dgm:spPr>
        <a:xfrm>
          <a:off x="2998823" y="277010"/>
          <a:ext cx="990561" cy="49528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Поставщики</a:t>
          </a:r>
        </a:p>
      </dgm:t>
    </dgm:pt>
    <dgm:pt modelId="{84CBBD13-8708-4577-819E-A7C722969021}" type="parTrans" cxnId="{A0E7A26E-4A29-470C-8093-293F1732294E}">
      <dgm:prSet/>
      <dgm:spPr/>
      <dgm:t>
        <a:bodyPr/>
        <a:lstStyle/>
        <a:p>
          <a:endParaRPr lang="ru-RU"/>
        </a:p>
      </dgm:t>
    </dgm:pt>
    <dgm:pt modelId="{1491AA27-086F-4A1E-A5F4-AEEA0AFA364D}" type="sibTrans" cxnId="{A0E7A26E-4A29-470C-8093-293F1732294E}">
      <dgm:prSet/>
      <dgm:spPr/>
      <dgm:t>
        <a:bodyPr/>
        <a:lstStyle/>
        <a:p>
          <a:endParaRPr lang="ru-RU"/>
        </a:p>
      </dgm:t>
    </dgm:pt>
    <dgm:pt modelId="{3FB42FCB-A56D-4AAC-B63C-BB52A4DEB5BD}">
      <dgm:prSet/>
      <dgm:spPr>
        <a:xfrm>
          <a:off x="1200954" y="980308"/>
          <a:ext cx="990561" cy="49528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швея-подрядчик (договор ГПХ)</a:t>
          </a:r>
        </a:p>
      </dgm:t>
    </dgm:pt>
    <dgm:pt modelId="{EBEE57F5-398B-4207-8D5A-ED028345BA8F}" type="parTrans" cxnId="{F19605F9-103E-4FF4-B7D7-8CA073A03721}">
      <dgm:prSet/>
      <dgm:spPr>
        <a:xfrm>
          <a:off x="1696235" y="772291"/>
          <a:ext cx="599289" cy="208017"/>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3A0EF1F4-6760-4970-83D8-BC7C0D7B9649}" type="sibTrans" cxnId="{F19605F9-103E-4FF4-B7D7-8CA073A03721}">
      <dgm:prSet/>
      <dgm:spPr/>
      <dgm:t>
        <a:bodyPr/>
        <a:lstStyle/>
        <a:p>
          <a:endParaRPr lang="ru-RU"/>
        </a:p>
      </dgm:t>
    </dgm:pt>
    <dgm:pt modelId="{C85D80F1-7AD5-488C-B152-C15707B90DD7}">
      <dgm:prSet/>
      <dgm:spPr>
        <a:xfrm>
          <a:off x="2374" y="980308"/>
          <a:ext cx="990561" cy="49528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Закройщик-конструктор (договор ГПХ)</a:t>
          </a:r>
        </a:p>
      </dgm:t>
    </dgm:pt>
    <dgm:pt modelId="{750DD0EB-318F-4955-B842-2E01265B0F9E}" type="parTrans" cxnId="{662F6E24-46C6-4954-8E2C-06B912C109AF}">
      <dgm:prSet/>
      <dgm:spPr>
        <a:xfrm>
          <a:off x="497655" y="772291"/>
          <a:ext cx="1797869" cy="208017"/>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C3711D09-4BFD-4E66-9916-955C8CBEF22B}" type="sibTrans" cxnId="{662F6E24-46C6-4954-8E2C-06B912C109AF}">
      <dgm:prSet/>
      <dgm:spPr/>
      <dgm:t>
        <a:bodyPr/>
        <a:lstStyle/>
        <a:p>
          <a:endParaRPr lang="ru-RU"/>
        </a:p>
      </dgm:t>
    </dgm:pt>
    <dgm:pt modelId="{B590BA01-05DE-42EB-9C31-E073E94D10D3}" type="pres">
      <dgm:prSet presAssocID="{79370A9D-1B46-439D-BAFE-3C8FA6EEE754}" presName="hierChild1" presStyleCnt="0">
        <dgm:presLayoutVars>
          <dgm:orgChart val="1"/>
          <dgm:chPref val="1"/>
          <dgm:dir/>
          <dgm:animOne val="branch"/>
          <dgm:animLvl val="lvl"/>
          <dgm:resizeHandles/>
        </dgm:presLayoutVars>
      </dgm:prSet>
      <dgm:spPr/>
      <dgm:t>
        <a:bodyPr/>
        <a:lstStyle/>
        <a:p>
          <a:endParaRPr lang="ru-RU"/>
        </a:p>
      </dgm:t>
    </dgm:pt>
    <dgm:pt modelId="{AC01AC1B-6C78-4831-ADC8-4DD43E960213}" type="pres">
      <dgm:prSet presAssocID="{47C9EAEC-AA60-4C66-A948-3FF648073534}" presName="hierRoot1" presStyleCnt="0">
        <dgm:presLayoutVars>
          <dgm:hierBranch val="init"/>
        </dgm:presLayoutVars>
      </dgm:prSet>
      <dgm:spPr/>
    </dgm:pt>
    <dgm:pt modelId="{183A84AF-5138-496D-AE42-1755690D9BE8}" type="pres">
      <dgm:prSet presAssocID="{47C9EAEC-AA60-4C66-A948-3FF648073534}" presName="rootComposite1" presStyleCnt="0"/>
      <dgm:spPr/>
    </dgm:pt>
    <dgm:pt modelId="{ECDCEABF-0717-4661-BFF2-F1A38628C839}" type="pres">
      <dgm:prSet presAssocID="{47C9EAEC-AA60-4C66-A948-3FF648073534}" presName="rootText1" presStyleLbl="node0" presStyleIdx="0" presStyleCnt="3">
        <dgm:presLayoutVars>
          <dgm:chPref val="3"/>
        </dgm:presLayoutVars>
      </dgm:prSet>
      <dgm:spPr>
        <a:prstGeom prst="rect">
          <a:avLst/>
        </a:prstGeom>
      </dgm:spPr>
      <dgm:t>
        <a:bodyPr/>
        <a:lstStyle/>
        <a:p>
          <a:endParaRPr lang="ru-RU"/>
        </a:p>
      </dgm:t>
    </dgm:pt>
    <dgm:pt modelId="{DC4B62AC-00AB-44E3-A53F-4A09B139C4A7}" type="pres">
      <dgm:prSet presAssocID="{47C9EAEC-AA60-4C66-A948-3FF648073534}" presName="rootConnector1" presStyleLbl="node1" presStyleIdx="0" presStyleCnt="0"/>
      <dgm:spPr/>
      <dgm:t>
        <a:bodyPr/>
        <a:lstStyle/>
        <a:p>
          <a:endParaRPr lang="ru-RU"/>
        </a:p>
      </dgm:t>
    </dgm:pt>
    <dgm:pt modelId="{CC35B793-5716-4EE4-A5B8-EE0DB81AC313}" type="pres">
      <dgm:prSet presAssocID="{47C9EAEC-AA60-4C66-A948-3FF648073534}" presName="hierChild2" presStyleCnt="0"/>
      <dgm:spPr/>
    </dgm:pt>
    <dgm:pt modelId="{E7553104-3D7B-4BC3-A673-3EFD804CACCF}" type="pres">
      <dgm:prSet presAssocID="{47C9EAEC-AA60-4C66-A948-3FF648073534}" presName="hierChild3" presStyleCnt="0"/>
      <dgm:spPr/>
    </dgm:pt>
    <dgm:pt modelId="{2CF5F340-3D3E-4E0D-96EF-8AEC0D63CA15}" type="pres">
      <dgm:prSet presAssocID="{0FD2F6AA-A434-4C00-A948-ED73292DA945}" presName="hierRoot1" presStyleCnt="0">
        <dgm:presLayoutVars>
          <dgm:hierBranch val="init"/>
        </dgm:presLayoutVars>
      </dgm:prSet>
      <dgm:spPr/>
    </dgm:pt>
    <dgm:pt modelId="{320ACF52-1227-4D4C-8C2D-24F74CAC97E6}" type="pres">
      <dgm:prSet presAssocID="{0FD2F6AA-A434-4C00-A948-ED73292DA945}" presName="rootComposite1" presStyleCnt="0"/>
      <dgm:spPr/>
    </dgm:pt>
    <dgm:pt modelId="{64B6D10F-2A6B-4276-AEB0-ED954BC90B9B}" type="pres">
      <dgm:prSet presAssocID="{0FD2F6AA-A434-4C00-A948-ED73292DA945}" presName="rootText1" presStyleLbl="node0" presStyleIdx="1" presStyleCnt="3">
        <dgm:presLayoutVars>
          <dgm:chPref val="3"/>
        </dgm:presLayoutVars>
      </dgm:prSet>
      <dgm:spPr>
        <a:prstGeom prst="rect">
          <a:avLst/>
        </a:prstGeom>
      </dgm:spPr>
      <dgm:t>
        <a:bodyPr/>
        <a:lstStyle/>
        <a:p>
          <a:endParaRPr lang="ru-RU"/>
        </a:p>
      </dgm:t>
    </dgm:pt>
    <dgm:pt modelId="{29AF7F48-C2BF-4044-BE6E-00472715F018}" type="pres">
      <dgm:prSet presAssocID="{0FD2F6AA-A434-4C00-A948-ED73292DA945}" presName="rootConnector1" presStyleLbl="node1" presStyleIdx="0" presStyleCnt="0"/>
      <dgm:spPr/>
      <dgm:t>
        <a:bodyPr/>
        <a:lstStyle/>
        <a:p>
          <a:endParaRPr lang="ru-RU"/>
        </a:p>
      </dgm:t>
    </dgm:pt>
    <dgm:pt modelId="{6C519CB1-5A33-4659-8693-E31D8A7D7849}" type="pres">
      <dgm:prSet presAssocID="{0FD2F6AA-A434-4C00-A948-ED73292DA945}" presName="hierChild2" presStyleCnt="0"/>
      <dgm:spPr/>
    </dgm:pt>
    <dgm:pt modelId="{B50142C1-7D3F-4AF5-82C0-AECA121B744E}" type="pres">
      <dgm:prSet presAssocID="{750DD0EB-318F-4955-B842-2E01265B0F9E}" presName="Name37" presStyleLbl="parChTrans1D2" presStyleIdx="0" presStyleCnt="4"/>
      <dgm:spPr>
        <a:custGeom>
          <a:avLst/>
          <a:gdLst/>
          <a:ahLst/>
          <a:cxnLst/>
          <a:rect l="0" t="0" r="0" b="0"/>
          <a:pathLst>
            <a:path>
              <a:moveTo>
                <a:pt x="1797869" y="0"/>
              </a:moveTo>
              <a:lnTo>
                <a:pt x="1797869" y="104008"/>
              </a:lnTo>
              <a:lnTo>
                <a:pt x="0" y="104008"/>
              </a:lnTo>
              <a:lnTo>
                <a:pt x="0" y="208017"/>
              </a:lnTo>
            </a:path>
          </a:pathLst>
        </a:custGeom>
      </dgm:spPr>
      <dgm:t>
        <a:bodyPr/>
        <a:lstStyle/>
        <a:p>
          <a:endParaRPr lang="ru-RU"/>
        </a:p>
      </dgm:t>
    </dgm:pt>
    <dgm:pt modelId="{1A0B66B7-A06B-417F-9A40-F050924EB21D}" type="pres">
      <dgm:prSet presAssocID="{C85D80F1-7AD5-488C-B152-C15707B90DD7}" presName="hierRoot2" presStyleCnt="0">
        <dgm:presLayoutVars>
          <dgm:hierBranch val="init"/>
        </dgm:presLayoutVars>
      </dgm:prSet>
      <dgm:spPr/>
    </dgm:pt>
    <dgm:pt modelId="{6596B48A-AD1A-4F1B-885E-B6EF7EB48884}" type="pres">
      <dgm:prSet presAssocID="{C85D80F1-7AD5-488C-B152-C15707B90DD7}" presName="rootComposite" presStyleCnt="0"/>
      <dgm:spPr/>
    </dgm:pt>
    <dgm:pt modelId="{89D7C545-A351-4F7E-9143-971B221836D8}" type="pres">
      <dgm:prSet presAssocID="{C85D80F1-7AD5-488C-B152-C15707B90DD7}" presName="rootText" presStyleLbl="node2" presStyleIdx="0" presStyleCnt="4">
        <dgm:presLayoutVars>
          <dgm:chPref val="3"/>
        </dgm:presLayoutVars>
      </dgm:prSet>
      <dgm:spPr>
        <a:prstGeom prst="rect">
          <a:avLst/>
        </a:prstGeom>
      </dgm:spPr>
      <dgm:t>
        <a:bodyPr/>
        <a:lstStyle/>
        <a:p>
          <a:endParaRPr lang="ru-RU"/>
        </a:p>
      </dgm:t>
    </dgm:pt>
    <dgm:pt modelId="{C3125268-2467-4BE9-AC01-A450546D8CDF}" type="pres">
      <dgm:prSet presAssocID="{C85D80F1-7AD5-488C-B152-C15707B90DD7}" presName="rootConnector" presStyleLbl="node2" presStyleIdx="0" presStyleCnt="4"/>
      <dgm:spPr/>
      <dgm:t>
        <a:bodyPr/>
        <a:lstStyle/>
        <a:p>
          <a:endParaRPr lang="ru-RU"/>
        </a:p>
      </dgm:t>
    </dgm:pt>
    <dgm:pt modelId="{39D53A9B-B087-4097-B152-ECC698D8FA06}" type="pres">
      <dgm:prSet presAssocID="{C85D80F1-7AD5-488C-B152-C15707B90DD7}" presName="hierChild4" presStyleCnt="0"/>
      <dgm:spPr/>
    </dgm:pt>
    <dgm:pt modelId="{588C8654-9EDF-4265-B656-59B6371B29F1}" type="pres">
      <dgm:prSet presAssocID="{C85D80F1-7AD5-488C-B152-C15707B90DD7}" presName="hierChild5" presStyleCnt="0"/>
      <dgm:spPr/>
    </dgm:pt>
    <dgm:pt modelId="{E7D1ACA8-F641-4BBB-9B79-A29629D63520}" type="pres">
      <dgm:prSet presAssocID="{EBEE57F5-398B-4207-8D5A-ED028345BA8F}" presName="Name37" presStyleLbl="parChTrans1D2" presStyleIdx="1" presStyleCnt="4"/>
      <dgm:spPr>
        <a:custGeom>
          <a:avLst/>
          <a:gdLst/>
          <a:ahLst/>
          <a:cxnLst/>
          <a:rect l="0" t="0" r="0" b="0"/>
          <a:pathLst>
            <a:path>
              <a:moveTo>
                <a:pt x="599289" y="0"/>
              </a:moveTo>
              <a:lnTo>
                <a:pt x="599289" y="104008"/>
              </a:lnTo>
              <a:lnTo>
                <a:pt x="0" y="104008"/>
              </a:lnTo>
              <a:lnTo>
                <a:pt x="0" y="208017"/>
              </a:lnTo>
            </a:path>
          </a:pathLst>
        </a:custGeom>
      </dgm:spPr>
      <dgm:t>
        <a:bodyPr/>
        <a:lstStyle/>
        <a:p>
          <a:endParaRPr lang="ru-RU"/>
        </a:p>
      </dgm:t>
    </dgm:pt>
    <dgm:pt modelId="{F71FCD40-AD8A-4B1F-846E-016708B4AD8F}" type="pres">
      <dgm:prSet presAssocID="{3FB42FCB-A56D-4AAC-B63C-BB52A4DEB5BD}" presName="hierRoot2" presStyleCnt="0">
        <dgm:presLayoutVars>
          <dgm:hierBranch val="init"/>
        </dgm:presLayoutVars>
      </dgm:prSet>
      <dgm:spPr/>
    </dgm:pt>
    <dgm:pt modelId="{F73D2AAF-A85E-4932-9051-8A9B0304E4E3}" type="pres">
      <dgm:prSet presAssocID="{3FB42FCB-A56D-4AAC-B63C-BB52A4DEB5BD}" presName="rootComposite" presStyleCnt="0"/>
      <dgm:spPr/>
    </dgm:pt>
    <dgm:pt modelId="{D5EE08B9-4E53-4EC9-8A88-5DFB77AE9B6B}" type="pres">
      <dgm:prSet presAssocID="{3FB42FCB-A56D-4AAC-B63C-BB52A4DEB5BD}" presName="rootText" presStyleLbl="node2" presStyleIdx="1" presStyleCnt="4">
        <dgm:presLayoutVars>
          <dgm:chPref val="3"/>
        </dgm:presLayoutVars>
      </dgm:prSet>
      <dgm:spPr>
        <a:prstGeom prst="rect">
          <a:avLst/>
        </a:prstGeom>
      </dgm:spPr>
      <dgm:t>
        <a:bodyPr/>
        <a:lstStyle/>
        <a:p>
          <a:endParaRPr lang="ru-RU"/>
        </a:p>
      </dgm:t>
    </dgm:pt>
    <dgm:pt modelId="{B1B20490-D20D-492C-923F-9621C1204F43}" type="pres">
      <dgm:prSet presAssocID="{3FB42FCB-A56D-4AAC-B63C-BB52A4DEB5BD}" presName="rootConnector" presStyleLbl="node2" presStyleIdx="1" presStyleCnt="4"/>
      <dgm:spPr/>
      <dgm:t>
        <a:bodyPr/>
        <a:lstStyle/>
        <a:p>
          <a:endParaRPr lang="ru-RU"/>
        </a:p>
      </dgm:t>
    </dgm:pt>
    <dgm:pt modelId="{9ED258D7-AC59-48EE-81A1-D280342FBEDB}" type="pres">
      <dgm:prSet presAssocID="{3FB42FCB-A56D-4AAC-B63C-BB52A4DEB5BD}" presName="hierChild4" presStyleCnt="0"/>
      <dgm:spPr/>
    </dgm:pt>
    <dgm:pt modelId="{320411F2-B66F-4A21-926D-AA3336DDDEFF}" type="pres">
      <dgm:prSet presAssocID="{3FB42FCB-A56D-4AAC-B63C-BB52A4DEB5BD}" presName="hierChild5" presStyleCnt="0"/>
      <dgm:spPr/>
    </dgm:pt>
    <dgm:pt modelId="{9F17701E-F9C6-4295-AE4E-165C206B7B57}" type="pres">
      <dgm:prSet presAssocID="{92FC1C9B-1049-414E-8BA9-89C2AAC3742B}" presName="Name37" presStyleLbl="parChTrans1D2" presStyleIdx="2" presStyleCnt="4"/>
      <dgm:spPr>
        <a:custGeom>
          <a:avLst/>
          <a:gdLst/>
          <a:ahLst/>
          <a:cxnLst/>
          <a:rect l="0" t="0" r="0" b="0"/>
          <a:pathLst>
            <a:path>
              <a:moveTo>
                <a:pt x="0" y="0"/>
              </a:moveTo>
              <a:lnTo>
                <a:pt x="0" y="104008"/>
              </a:lnTo>
              <a:lnTo>
                <a:pt x="599289" y="104008"/>
              </a:lnTo>
              <a:lnTo>
                <a:pt x="599289" y="208017"/>
              </a:lnTo>
            </a:path>
          </a:pathLst>
        </a:custGeom>
      </dgm:spPr>
      <dgm:t>
        <a:bodyPr/>
        <a:lstStyle/>
        <a:p>
          <a:endParaRPr lang="ru-RU"/>
        </a:p>
      </dgm:t>
    </dgm:pt>
    <dgm:pt modelId="{6CBECB95-1E10-44BB-A944-998A479DE5D5}" type="pres">
      <dgm:prSet presAssocID="{AE0C647B-2735-4964-AF20-23FADE8CF1F7}" presName="hierRoot2" presStyleCnt="0">
        <dgm:presLayoutVars>
          <dgm:hierBranch val="init"/>
        </dgm:presLayoutVars>
      </dgm:prSet>
      <dgm:spPr/>
    </dgm:pt>
    <dgm:pt modelId="{9518C7EF-8B54-4CAF-8194-F6D9426C632B}" type="pres">
      <dgm:prSet presAssocID="{AE0C647B-2735-4964-AF20-23FADE8CF1F7}" presName="rootComposite" presStyleCnt="0"/>
      <dgm:spPr/>
    </dgm:pt>
    <dgm:pt modelId="{DCC2BBBB-CFD0-4615-AE66-B24989269E61}" type="pres">
      <dgm:prSet presAssocID="{AE0C647B-2735-4964-AF20-23FADE8CF1F7}" presName="rootText" presStyleLbl="node2" presStyleIdx="2" presStyleCnt="4">
        <dgm:presLayoutVars>
          <dgm:chPref val="3"/>
        </dgm:presLayoutVars>
      </dgm:prSet>
      <dgm:spPr>
        <a:prstGeom prst="rect">
          <a:avLst/>
        </a:prstGeom>
      </dgm:spPr>
      <dgm:t>
        <a:bodyPr/>
        <a:lstStyle/>
        <a:p>
          <a:endParaRPr lang="ru-RU"/>
        </a:p>
      </dgm:t>
    </dgm:pt>
    <dgm:pt modelId="{60D9D0ED-1CB4-4889-81BC-09AC6331E4E8}" type="pres">
      <dgm:prSet presAssocID="{AE0C647B-2735-4964-AF20-23FADE8CF1F7}" presName="rootConnector" presStyleLbl="node2" presStyleIdx="2" presStyleCnt="4"/>
      <dgm:spPr/>
      <dgm:t>
        <a:bodyPr/>
        <a:lstStyle/>
        <a:p>
          <a:endParaRPr lang="ru-RU"/>
        </a:p>
      </dgm:t>
    </dgm:pt>
    <dgm:pt modelId="{3224FB19-AC0B-48BA-BD55-59F7F8594928}" type="pres">
      <dgm:prSet presAssocID="{AE0C647B-2735-4964-AF20-23FADE8CF1F7}" presName="hierChild4" presStyleCnt="0"/>
      <dgm:spPr/>
    </dgm:pt>
    <dgm:pt modelId="{9DCBF23F-D2A6-4828-919F-FF93734D4EB2}" type="pres">
      <dgm:prSet presAssocID="{AE0C647B-2735-4964-AF20-23FADE8CF1F7}" presName="hierChild5" presStyleCnt="0"/>
      <dgm:spPr/>
    </dgm:pt>
    <dgm:pt modelId="{04DDE8CB-EC77-48EE-869C-0A2A5AC68712}" type="pres">
      <dgm:prSet presAssocID="{E1CBC485-AB92-4DA9-9D2F-5B7E248FACAF}" presName="Name37" presStyleLbl="parChTrans1D2" presStyleIdx="3" presStyleCnt="4"/>
      <dgm:spPr>
        <a:custGeom>
          <a:avLst/>
          <a:gdLst/>
          <a:ahLst/>
          <a:cxnLst/>
          <a:rect l="0" t="0" r="0" b="0"/>
          <a:pathLst>
            <a:path>
              <a:moveTo>
                <a:pt x="0" y="0"/>
              </a:moveTo>
              <a:lnTo>
                <a:pt x="0" y="104008"/>
              </a:lnTo>
              <a:lnTo>
                <a:pt x="1797869" y="104008"/>
              </a:lnTo>
              <a:lnTo>
                <a:pt x="1797869" y="208017"/>
              </a:lnTo>
            </a:path>
          </a:pathLst>
        </a:custGeom>
      </dgm:spPr>
      <dgm:t>
        <a:bodyPr/>
        <a:lstStyle/>
        <a:p>
          <a:endParaRPr lang="ru-RU"/>
        </a:p>
      </dgm:t>
    </dgm:pt>
    <dgm:pt modelId="{EE706241-7F48-45A8-9070-DDC89332ACFB}" type="pres">
      <dgm:prSet presAssocID="{DEC85845-8ADE-46FD-B745-4719A8BFE9BE}" presName="hierRoot2" presStyleCnt="0">
        <dgm:presLayoutVars>
          <dgm:hierBranch val="init"/>
        </dgm:presLayoutVars>
      </dgm:prSet>
      <dgm:spPr/>
    </dgm:pt>
    <dgm:pt modelId="{0B7CA516-0D37-4DD1-A72A-E9CCA68DA61F}" type="pres">
      <dgm:prSet presAssocID="{DEC85845-8ADE-46FD-B745-4719A8BFE9BE}" presName="rootComposite" presStyleCnt="0"/>
      <dgm:spPr/>
    </dgm:pt>
    <dgm:pt modelId="{15E00BB4-A907-4E14-8DF4-14E572AABAAB}" type="pres">
      <dgm:prSet presAssocID="{DEC85845-8ADE-46FD-B745-4719A8BFE9BE}" presName="rootText" presStyleLbl="node2" presStyleIdx="3" presStyleCnt="4">
        <dgm:presLayoutVars>
          <dgm:chPref val="3"/>
        </dgm:presLayoutVars>
      </dgm:prSet>
      <dgm:spPr>
        <a:prstGeom prst="rect">
          <a:avLst/>
        </a:prstGeom>
      </dgm:spPr>
      <dgm:t>
        <a:bodyPr/>
        <a:lstStyle/>
        <a:p>
          <a:endParaRPr lang="ru-RU"/>
        </a:p>
      </dgm:t>
    </dgm:pt>
    <dgm:pt modelId="{BF26CFA5-33F9-4684-A204-313A5A3C8F83}" type="pres">
      <dgm:prSet presAssocID="{DEC85845-8ADE-46FD-B745-4719A8BFE9BE}" presName="rootConnector" presStyleLbl="node2" presStyleIdx="3" presStyleCnt="4"/>
      <dgm:spPr/>
      <dgm:t>
        <a:bodyPr/>
        <a:lstStyle/>
        <a:p>
          <a:endParaRPr lang="ru-RU"/>
        </a:p>
      </dgm:t>
    </dgm:pt>
    <dgm:pt modelId="{AB71E3DA-9412-49B1-B10D-7DBB59E04EF3}" type="pres">
      <dgm:prSet presAssocID="{DEC85845-8ADE-46FD-B745-4719A8BFE9BE}" presName="hierChild4" presStyleCnt="0"/>
      <dgm:spPr/>
    </dgm:pt>
    <dgm:pt modelId="{FB2BE2C6-6DC2-4AF4-AE9F-7DB67B7409AA}" type="pres">
      <dgm:prSet presAssocID="{DEC85845-8ADE-46FD-B745-4719A8BFE9BE}" presName="hierChild5" presStyleCnt="0"/>
      <dgm:spPr/>
    </dgm:pt>
    <dgm:pt modelId="{865846B8-FAFB-42CB-98B9-1B99FE296BE4}" type="pres">
      <dgm:prSet presAssocID="{0FD2F6AA-A434-4C00-A948-ED73292DA945}" presName="hierChild3" presStyleCnt="0"/>
      <dgm:spPr/>
    </dgm:pt>
    <dgm:pt modelId="{4E5E7601-BEAF-40FB-99DA-D4385047E25E}" type="pres">
      <dgm:prSet presAssocID="{3E098B90-20E2-4B71-9460-9ED1C8D76849}" presName="hierRoot1" presStyleCnt="0">
        <dgm:presLayoutVars>
          <dgm:hierBranch val="init"/>
        </dgm:presLayoutVars>
      </dgm:prSet>
      <dgm:spPr/>
    </dgm:pt>
    <dgm:pt modelId="{EFE15B08-DCED-4EF7-A197-EBABDEDD8E02}" type="pres">
      <dgm:prSet presAssocID="{3E098B90-20E2-4B71-9460-9ED1C8D76849}" presName="rootComposite1" presStyleCnt="0"/>
      <dgm:spPr/>
    </dgm:pt>
    <dgm:pt modelId="{B408F38D-D604-46F1-8932-2BDD88729294}" type="pres">
      <dgm:prSet presAssocID="{3E098B90-20E2-4B71-9460-9ED1C8D76849}" presName="rootText1" presStyleLbl="node0" presStyleIdx="2" presStyleCnt="3">
        <dgm:presLayoutVars>
          <dgm:chPref val="3"/>
        </dgm:presLayoutVars>
      </dgm:prSet>
      <dgm:spPr>
        <a:prstGeom prst="rect">
          <a:avLst/>
        </a:prstGeom>
      </dgm:spPr>
      <dgm:t>
        <a:bodyPr/>
        <a:lstStyle/>
        <a:p>
          <a:endParaRPr lang="ru-RU"/>
        </a:p>
      </dgm:t>
    </dgm:pt>
    <dgm:pt modelId="{366921E7-2EDB-4E15-B382-71E55648BF99}" type="pres">
      <dgm:prSet presAssocID="{3E098B90-20E2-4B71-9460-9ED1C8D76849}" presName="rootConnector1" presStyleLbl="node1" presStyleIdx="0" presStyleCnt="0"/>
      <dgm:spPr/>
      <dgm:t>
        <a:bodyPr/>
        <a:lstStyle/>
        <a:p>
          <a:endParaRPr lang="ru-RU"/>
        </a:p>
      </dgm:t>
    </dgm:pt>
    <dgm:pt modelId="{D02756DF-F951-4253-82EB-865035764F26}" type="pres">
      <dgm:prSet presAssocID="{3E098B90-20E2-4B71-9460-9ED1C8D76849}" presName="hierChild2" presStyleCnt="0"/>
      <dgm:spPr/>
    </dgm:pt>
    <dgm:pt modelId="{431B12C5-8363-43B6-805D-A08CA2BA9B79}" type="pres">
      <dgm:prSet presAssocID="{3E098B90-20E2-4B71-9460-9ED1C8D76849}" presName="hierChild3" presStyleCnt="0"/>
      <dgm:spPr/>
    </dgm:pt>
  </dgm:ptLst>
  <dgm:cxnLst>
    <dgm:cxn modelId="{91F4C59E-F4A0-47A6-80B9-DC54FAD5B657}" type="presOf" srcId="{C85D80F1-7AD5-488C-B152-C15707B90DD7}" destId="{C3125268-2467-4BE9-AC01-A450546D8CDF}" srcOrd="1" destOrd="0" presId="urn:microsoft.com/office/officeart/2005/8/layout/orgChart1"/>
    <dgm:cxn modelId="{D85B0DC7-E7FC-4A84-AEC7-90879DB691F3}" srcId="{0FD2F6AA-A434-4C00-A948-ED73292DA945}" destId="{AE0C647B-2735-4964-AF20-23FADE8CF1F7}" srcOrd="2" destOrd="0" parTransId="{92FC1C9B-1049-414E-8BA9-89C2AAC3742B}" sibTransId="{734592E7-7D20-4C02-A597-517594962E7B}"/>
    <dgm:cxn modelId="{B7571BC9-565D-40CD-8340-48FF5DABAEF3}" type="presOf" srcId="{92FC1C9B-1049-414E-8BA9-89C2AAC3742B}" destId="{9F17701E-F9C6-4295-AE4E-165C206B7B57}" srcOrd="0" destOrd="0" presId="urn:microsoft.com/office/officeart/2005/8/layout/orgChart1"/>
    <dgm:cxn modelId="{6AEB7DE8-87D7-4377-8570-8EB7C2BF4715}" type="presOf" srcId="{750DD0EB-318F-4955-B842-2E01265B0F9E}" destId="{B50142C1-7D3F-4AF5-82C0-AECA121B744E}" srcOrd="0" destOrd="0" presId="urn:microsoft.com/office/officeart/2005/8/layout/orgChart1"/>
    <dgm:cxn modelId="{43848F1E-7B73-4E74-A0E7-0123F33AE324}" type="presOf" srcId="{AE0C647B-2735-4964-AF20-23FADE8CF1F7}" destId="{DCC2BBBB-CFD0-4615-AE66-B24989269E61}" srcOrd="0" destOrd="0" presId="urn:microsoft.com/office/officeart/2005/8/layout/orgChart1"/>
    <dgm:cxn modelId="{ECD5424C-9C0A-4AAA-B1B1-019770D141E8}" type="presOf" srcId="{DEC85845-8ADE-46FD-B745-4719A8BFE9BE}" destId="{15E00BB4-A907-4E14-8DF4-14E572AABAAB}" srcOrd="0" destOrd="0" presId="urn:microsoft.com/office/officeart/2005/8/layout/orgChart1"/>
    <dgm:cxn modelId="{25C67845-8509-478D-8C31-5D5049DEEC79}" type="presOf" srcId="{EBEE57F5-398B-4207-8D5A-ED028345BA8F}" destId="{E7D1ACA8-F641-4BBB-9B79-A29629D63520}" srcOrd="0" destOrd="0" presId="urn:microsoft.com/office/officeart/2005/8/layout/orgChart1"/>
    <dgm:cxn modelId="{303062B4-C3AC-46A9-A5DB-9015A91D3B1A}" type="presOf" srcId="{E1CBC485-AB92-4DA9-9D2F-5B7E248FACAF}" destId="{04DDE8CB-EC77-48EE-869C-0A2A5AC68712}" srcOrd="0" destOrd="0" presId="urn:microsoft.com/office/officeart/2005/8/layout/orgChart1"/>
    <dgm:cxn modelId="{E064E830-B424-4AC5-96D1-F79FCD3FCE71}" type="presOf" srcId="{79370A9D-1B46-439D-BAFE-3C8FA6EEE754}" destId="{B590BA01-05DE-42EB-9C31-E073E94D10D3}" srcOrd="0" destOrd="0" presId="urn:microsoft.com/office/officeart/2005/8/layout/orgChart1"/>
    <dgm:cxn modelId="{A064103F-A4B3-4092-95E6-440686A88DB3}" type="presOf" srcId="{47C9EAEC-AA60-4C66-A948-3FF648073534}" destId="{ECDCEABF-0717-4661-BFF2-F1A38628C839}" srcOrd="0" destOrd="0" presId="urn:microsoft.com/office/officeart/2005/8/layout/orgChart1"/>
    <dgm:cxn modelId="{F19605F9-103E-4FF4-B7D7-8CA073A03721}" srcId="{0FD2F6AA-A434-4C00-A948-ED73292DA945}" destId="{3FB42FCB-A56D-4AAC-B63C-BB52A4DEB5BD}" srcOrd="1" destOrd="0" parTransId="{EBEE57F5-398B-4207-8D5A-ED028345BA8F}" sibTransId="{3A0EF1F4-6760-4970-83D8-BC7C0D7B9649}"/>
    <dgm:cxn modelId="{662F6E24-46C6-4954-8E2C-06B912C109AF}" srcId="{0FD2F6AA-A434-4C00-A948-ED73292DA945}" destId="{C85D80F1-7AD5-488C-B152-C15707B90DD7}" srcOrd="0" destOrd="0" parTransId="{750DD0EB-318F-4955-B842-2E01265B0F9E}" sibTransId="{C3711D09-4BFD-4E66-9916-955C8CBEF22B}"/>
    <dgm:cxn modelId="{40AE7D96-C1E9-4A33-A052-D897367DE810}" type="presOf" srcId="{0FD2F6AA-A434-4C00-A948-ED73292DA945}" destId="{29AF7F48-C2BF-4044-BE6E-00472715F018}" srcOrd="1" destOrd="0" presId="urn:microsoft.com/office/officeart/2005/8/layout/orgChart1"/>
    <dgm:cxn modelId="{CAC906F6-8152-499B-940E-EC3B3EFC2E41}" type="presOf" srcId="{DEC85845-8ADE-46FD-B745-4719A8BFE9BE}" destId="{BF26CFA5-33F9-4684-A204-313A5A3C8F83}" srcOrd="1" destOrd="0" presId="urn:microsoft.com/office/officeart/2005/8/layout/orgChart1"/>
    <dgm:cxn modelId="{914E4129-740B-412C-B8BA-398461F5E68E}" type="presOf" srcId="{47C9EAEC-AA60-4C66-A948-3FF648073534}" destId="{DC4B62AC-00AB-44E3-A53F-4A09B139C4A7}" srcOrd="1" destOrd="0" presId="urn:microsoft.com/office/officeart/2005/8/layout/orgChart1"/>
    <dgm:cxn modelId="{E627651B-BEC5-4487-A3A0-E43F13DCADE2}" type="presOf" srcId="{3E098B90-20E2-4B71-9460-9ED1C8D76849}" destId="{B408F38D-D604-46F1-8932-2BDD88729294}" srcOrd="0" destOrd="0" presId="urn:microsoft.com/office/officeart/2005/8/layout/orgChart1"/>
    <dgm:cxn modelId="{E41324FB-0B53-49D6-94C8-29C4205ED13A}" srcId="{79370A9D-1B46-439D-BAFE-3C8FA6EEE754}" destId="{47C9EAEC-AA60-4C66-A948-3FF648073534}" srcOrd="0" destOrd="0" parTransId="{F2278092-E8A7-481D-837D-63571FF23250}" sibTransId="{4B4DE3B9-8EBE-4E2C-A475-EC06B3BCB491}"/>
    <dgm:cxn modelId="{08FEAD5E-4FAA-4FDA-AFEB-B466D86B0D34}" type="presOf" srcId="{C85D80F1-7AD5-488C-B152-C15707B90DD7}" destId="{89D7C545-A351-4F7E-9143-971B221836D8}" srcOrd="0" destOrd="0" presId="urn:microsoft.com/office/officeart/2005/8/layout/orgChart1"/>
    <dgm:cxn modelId="{107E399D-0024-4C3A-B3D9-606E44BB2229}" type="presOf" srcId="{3FB42FCB-A56D-4AAC-B63C-BB52A4DEB5BD}" destId="{D5EE08B9-4E53-4EC9-8A88-5DFB77AE9B6B}" srcOrd="0" destOrd="0" presId="urn:microsoft.com/office/officeart/2005/8/layout/orgChart1"/>
    <dgm:cxn modelId="{A0E7A26E-4A29-470C-8093-293F1732294E}" srcId="{79370A9D-1B46-439D-BAFE-3C8FA6EEE754}" destId="{3E098B90-20E2-4B71-9460-9ED1C8D76849}" srcOrd="2" destOrd="0" parTransId="{84CBBD13-8708-4577-819E-A7C722969021}" sibTransId="{1491AA27-086F-4A1E-A5F4-AEEA0AFA364D}"/>
    <dgm:cxn modelId="{4C60B9E9-8CA3-4379-AE3F-75C347146E93}" type="presOf" srcId="{3FB42FCB-A56D-4AAC-B63C-BB52A4DEB5BD}" destId="{B1B20490-D20D-492C-923F-9621C1204F43}" srcOrd="1" destOrd="0" presId="urn:microsoft.com/office/officeart/2005/8/layout/orgChart1"/>
    <dgm:cxn modelId="{6B8E5881-AB52-4E46-8D11-FF85838A7CAB}" srcId="{0FD2F6AA-A434-4C00-A948-ED73292DA945}" destId="{DEC85845-8ADE-46FD-B745-4719A8BFE9BE}" srcOrd="3" destOrd="0" parTransId="{E1CBC485-AB92-4DA9-9D2F-5B7E248FACAF}" sibTransId="{FE3E64CE-09DF-46EF-9EBB-5AB5B1A45038}"/>
    <dgm:cxn modelId="{D5962B9E-740A-40CC-BCF6-2F22BAFBC450}" type="presOf" srcId="{AE0C647B-2735-4964-AF20-23FADE8CF1F7}" destId="{60D9D0ED-1CB4-4889-81BC-09AC6331E4E8}" srcOrd="1" destOrd="0" presId="urn:microsoft.com/office/officeart/2005/8/layout/orgChart1"/>
    <dgm:cxn modelId="{7E35A614-4BC7-4A29-90CB-F7E747F6B000}" type="presOf" srcId="{3E098B90-20E2-4B71-9460-9ED1C8D76849}" destId="{366921E7-2EDB-4E15-B382-71E55648BF99}" srcOrd="1" destOrd="0" presId="urn:microsoft.com/office/officeart/2005/8/layout/orgChart1"/>
    <dgm:cxn modelId="{42631096-3FA0-4301-ACE8-03D0E592C8CA}" type="presOf" srcId="{0FD2F6AA-A434-4C00-A948-ED73292DA945}" destId="{64B6D10F-2A6B-4276-AEB0-ED954BC90B9B}" srcOrd="0" destOrd="0" presId="urn:microsoft.com/office/officeart/2005/8/layout/orgChart1"/>
    <dgm:cxn modelId="{F056AABD-60C9-46E9-9F3E-DD08AF20E8B8}" srcId="{79370A9D-1B46-439D-BAFE-3C8FA6EEE754}" destId="{0FD2F6AA-A434-4C00-A948-ED73292DA945}" srcOrd="1" destOrd="0" parTransId="{AD2774A5-9CE8-4DE6-A84D-9E21CE4990CC}" sibTransId="{0D4FD805-01E0-4E19-8A46-A8B0D7C28B1E}"/>
    <dgm:cxn modelId="{65E1F0EC-7AD3-404F-81B0-8E421EFE10E7}" type="presParOf" srcId="{B590BA01-05DE-42EB-9C31-E073E94D10D3}" destId="{AC01AC1B-6C78-4831-ADC8-4DD43E960213}" srcOrd="0" destOrd="0" presId="urn:microsoft.com/office/officeart/2005/8/layout/orgChart1"/>
    <dgm:cxn modelId="{2D8D4F2B-57AB-49A4-8290-D6ACE0E43203}" type="presParOf" srcId="{AC01AC1B-6C78-4831-ADC8-4DD43E960213}" destId="{183A84AF-5138-496D-AE42-1755690D9BE8}" srcOrd="0" destOrd="0" presId="urn:microsoft.com/office/officeart/2005/8/layout/orgChart1"/>
    <dgm:cxn modelId="{C964608E-328B-42F4-9D34-3C693B9C90F1}" type="presParOf" srcId="{183A84AF-5138-496D-AE42-1755690D9BE8}" destId="{ECDCEABF-0717-4661-BFF2-F1A38628C839}" srcOrd="0" destOrd="0" presId="urn:microsoft.com/office/officeart/2005/8/layout/orgChart1"/>
    <dgm:cxn modelId="{C3580D3E-7811-4412-844D-73B9991A7129}" type="presParOf" srcId="{183A84AF-5138-496D-AE42-1755690D9BE8}" destId="{DC4B62AC-00AB-44E3-A53F-4A09B139C4A7}" srcOrd="1" destOrd="0" presId="urn:microsoft.com/office/officeart/2005/8/layout/orgChart1"/>
    <dgm:cxn modelId="{4B2414E5-A4C6-4FA0-8C24-989BCAF13AE6}" type="presParOf" srcId="{AC01AC1B-6C78-4831-ADC8-4DD43E960213}" destId="{CC35B793-5716-4EE4-A5B8-EE0DB81AC313}" srcOrd="1" destOrd="0" presId="urn:microsoft.com/office/officeart/2005/8/layout/orgChart1"/>
    <dgm:cxn modelId="{0CB89230-E6FB-4E90-A4ED-2B41EB1CCA92}" type="presParOf" srcId="{AC01AC1B-6C78-4831-ADC8-4DD43E960213}" destId="{E7553104-3D7B-4BC3-A673-3EFD804CACCF}" srcOrd="2" destOrd="0" presId="urn:microsoft.com/office/officeart/2005/8/layout/orgChart1"/>
    <dgm:cxn modelId="{7B59FA11-9263-40CC-B721-4F709C7C7F84}" type="presParOf" srcId="{B590BA01-05DE-42EB-9C31-E073E94D10D3}" destId="{2CF5F340-3D3E-4E0D-96EF-8AEC0D63CA15}" srcOrd="1" destOrd="0" presId="urn:microsoft.com/office/officeart/2005/8/layout/orgChart1"/>
    <dgm:cxn modelId="{D1BC5C31-E473-4904-8640-3AEC22DCFBEA}" type="presParOf" srcId="{2CF5F340-3D3E-4E0D-96EF-8AEC0D63CA15}" destId="{320ACF52-1227-4D4C-8C2D-24F74CAC97E6}" srcOrd="0" destOrd="0" presId="urn:microsoft.com/office/officeart/2005/8/layout/orgChart1"/>
    <dgm:cxn modelId="{6CB072CB-E579-49BD-AF0F-9FEDB73EA62B}" type="presParOf" srcId="{320ACF52-1227-4D4C-8C2D-24F74CAC97E6}" destId="{64B6D10F-2A6B-4276-AEB0-ED954BC90B9B}" srcOrd="0" destOrd="0" presId="urn:microsoft.com/office/officeart/2005/8/layout/orgChart1"/>
    <dgm:cxn modelId="{EF2B85B0-AD10-4A5B-BA0D-BB10F7EDD545}" type="presParOf" srcId="{320ACF52-1227-4D4C-8C2D-24F74CAC97E6}" destId="{29AF7F48-C2BF-4044-BE6E-00472715F018}" srcOrd="1" destOrd="0" presId="urn:microsoft.com/office/officeart/2005/8/layout/orgChart1"/>
    <dgm:cxn modelId="{3510F81F-09B7-4257-9B2B-9A4FE6258CD7}" type="presParOf" srcId="{2CF5F340-3D3E-4E0D-96EF-8AEC0D63CA15}" destId="{6C519CB1-5A33-4659-8693-E31D8A7D7849}" srcOrd="1" destOrd="0" presId="urn:microsoft.com/office/officeart/2005/8/layout/orgChart1"/>
    <dgm:cxn modelId="{F35BD7F2-1E98-4F7F-BA3A-8EECA8F034C9}" type="presParOf" srcId="{6C519CB1-5A33-4659-8693-E31D8A7D7849}" destId="{B50142C1-7D3F-4AF5-82C0-AECA121B744E}" srcOrd="0" destOrd="0" presId="urn:microsoft.com/office/officeart/2005/8/layout/orgChart1"/>
    <dgm:cxn modelId="{10477B1C-11F7-47A0-82A5-7214694AD334}" type="presParOf" srcId="{6C519CB1-5A33-4659-8693-E31D8A7D7849}" destId="{1A0B66B7-A06B-417F-9A40-F050924EB21D}" srcOrd="1" destOrd="0" presId="urn:microsoft.com/office/officeart/2005/8/layout/orgChart1"/>
    <dgm:cxn modelId="{1D7A8C17-7538-4470-B078-D1BBBB77E5F0}" type="presParOf" srcId="{1A0B66B7-A06B-417F-9A40-F050924EB21D}" destId="{6596B48A-AD1A-4F1B-885E-B6EF7EB48884}" srcOrd="0" destOrd="0" presId="urn:microsoft.com/office/officeart/2005/8/layout/orgChart1"/>
    <dgm:cxn modelId="{3E927064-8019-42EF-908A-383A09ECC95A}" type="presParOf" srcId="{6596B48A-AD1A-4F1B-885E-B6EF7EB48884}" destId="{89D7C545-A351-4F7E-9143-971B221836D8}" srcOrd="0" destOrd="0" presId="urn:microsoft.com/office/officeart/2005/8/layout/orgChart1"/>
    <dgm:cxn modelId="{1C8AC404-5174-4062-962D-17DC2625C511}" type="presParOf" srcId="{6596B48A-AD1A-4F1B-885E-B6EF7EB48884}" destId="{C3125268-2467-4BE9-AC01-A450546D8CDF}" srcOrd="1" destOrd="0" presId="urn:microsoft.com/office/officeart/2005/8/layout/orgChart1"/>
    <dgm:cxn modelId="{488319E8-3D26-4E54-A761-587686478835}" type="presParOf" srcId="{1A0B66B7-A06B-417F-9A40-F050924EB21D}" destId="{39D53A9B-B087-4097-B152-ECC698D8FA06}" srcOrd="1" destOrd="0" presId="urn:microsoft.com/office/officeart/2005/8/layout/orgChart1"/>
    <dgm:cxn modelId="{C279931A-C54D-45BD-BCC6-01EF3DD68132}" type="presParOf" srcId="{1A0B66B7-A06B-417F-9A40-F050924EB21D}" destId="{588C8654-9EDF-4265-B656-59B6371B29F1}" srcOrd="2" destOrd="0" presId="urn:microsoft.com/office/officeart/2005/8/layout/orgChart1"/>
    <dgm:cxn modelId="{304D5DB9-73E7-477E-9080-14D528CA638C}" type="presParOf" srcId="{6C519CB1-5A33-4659-8693-E31D8A7D7849}" destId="{E7D1ACA8-F641-4BBB-9B79-A29629D63520}" srcOrd="2" destOrd="0" presId="urn:microsoft.com/office/officeart/2005/8/layout/orgChart1"/>
    <dgm:cxn modelId="{2458C2BF-6C05-4C4C-B121-4492479350FC}" type="presParOf" srcId="{6C519CB1-5A33-4659-8693-E31D8A7D7849}" destId="{F71FCD40-AD8A-4B1F-846E-016708B4AD8F}" srcOrd="3" destOrd="0" presId="urn:microsoft.com/office/officeart/2005/8/layout/orgChart1"/>
    <dgm:cxn modelId="{0AF42E14-9B63-4BE6-B0AF-9317832EE12A}" type="presParOf" srcId="{F71FCD40-AD8A-4B1F-846E-016708B4AD8F}" destId="{F73D2AAF-A85E-4932-9051-8A9B0304E4E3}" srcOrd="0" destOrd="0" presId="urn:microsoft.com/office/officeart/2005/8/layout/orgChart1"/>
    <dgm:cxn modelId="{E8923E21-62AD-4370-9247-1CEAE243ECBF}" type="presParOf" srcId="{F73D2AAF-A85E-4932-9051-8A9B0304E4E3}" destId="{D5EE08B9-4E53-4EC9-8A88-5DFB77AE9B6B}" srcOrd="0" destOrd="0" presId="urn:microsoft.com/office/officeart/2005/8/layout/orgChart1"/>
    <dgm:cxn modelId="{1C8EAC60-DC94-4EEE-87FF-8008E27B7EB7}" type="presParOf" srcId="{F73D2AAF-A85E-4932-9051-8A9B0304E4E3}" destId="{B1B20490-D20D-492C-923F-9621C1204F43}" srcOrd="1" destOrd="0" presId="urn:microsoft.com/office/officeart/2005/8/layout/orgChart1"/>
    <dgm:cxn modelId="{80157B11-E50E-4D07-B1DE-318996D8D60A}" type="presParOf" srcId="{F71FCD40-AD8A-4B1F-846E-016708B4AD8F}" destId="{9ED258D7-AC59-48EE-81A1-D280342FBEDB}" srcOrd="1" destOrd="0" presId="urn:microsoft.com/office/officeart/2005/8/layout/orgChart1"/>
    <dgm:cxn modelId="{BBFED249-6B9A-4F10-BAAC-AEAABDB5494D}" type="presParOf" srcId="{F71FCD40-AD8A-4B1F-846E-016708B4AD8F}" destId="{320411F2-B66F-4A21-926D-AA3336DDDEFF}" srcOrd="2" destOrd="0" presId="urn:microsoft.com/office/officeart/2005/8/layout/orgChart1"/>
    <dgm:cxn modelId="{FD6B4DE0-C2D5-44A0-9F43-54B5B824F304}" type="presParOf" srcId="{6C519CB1-5A33-4659-8693-E31D8A7D7849}" destId="{9F17701E-F9C6-4295-AE4E-165C206B7B57}" srcOrd="4" destOrd="0" presId="urn:microsoft.com/office/officeart/2005/8/layout/orgChart1"/>
    <dgm:cxn modelId="{9334BE50-3FA1-412E-9476-C27ED8238BF9}" type="presParOf" srcId="{6C519CB1-5A33-4659-8693-E31D8A7D7849}" destId="{6CBECB95-1E10-44BB-A944-998A479DE5D5}" srcOrd="5" destOrd="0" presId="urn:microsoft.com/office/officeart/2005/8/layout/orgChart1"/>
    <dgm:cxn modelId="{B2CA9970-68CA-4A0F-A2D5-CEDBECC67732}" type="presParOf" srcId="{6CBECB95-1E10-44BB-A944-998A479DE5D5}" destId="{9518C7EF-8B54-4CAF-8194-F6D9426C632B}" srcOrd="0" destOrd="0" presId="urn:microsoft.com/office/officeart/2005/8/layout/orgChart1"/>
    <dgm:cxn modelId="{4593BC30-7F86-416A-A04B-A6CA86D0A431}" type="presParOf" srcId="{9518C7EF-8B54-4CAF-8194-F6D9426C632B}" destId="{DCC2BBBB-CFD0-4615-AE66-B24989269E61}" srcOrd="0" destOrd="0" presId="urn:microsoft.com/office/officeart/2005/8/layout/orgChart1"/>
    <dgm:cxn modelId="{D9564258-16ED-4875-9F6C-EF6C2EFF57DF}" type="presParOf" srcId="{9518C7EF-8B54-4CAF-8194-F6D9426C632B}" destId="{60D9D0ED-1CB4-4889-81BC-09AC6331E4E8}" srcOrd="1" destOrd="0" presId="urn:microsoft.com/office/officeart/2005/8/layout/orgChart1"/>
    <dgm:cxn modelId="{67B7034E-60FA-42D4-82A7-D25A9C18DF7B}" type="presParOf" srcId="{6CBECB95-1E10-44BB-A944-998A479DE5D5}" destId="{3224FB19-AC0B-48BA-BD55-59F7F8594928}" srcOrd="1" destOrd="0" presId="urn:microsoft.com/office/officeart/2005/8/layout/orgChart1"/>
    <dgm:cxn modelId="{33DBF15F-8014-4F23-92C5-A98FFEC63AEA}" type="presParOf" srcId="{6CBECB95-1E10-44BB-A944-998A479DE5D5}" destId="{9DCBF23F-D2A6-4828-919F-FF93734D4EB2}" srcOrd="2" destOrd="0" presId="urn:microsoft.com/office/officeart/2005/8/layout/orgChart1"/>
    <dgm:cxn modelId="{36F504CB-F79E-4064-83F2-09CF023F0435}" type="presParOf" srcId="{6C519CB1-5A33-4659-8693-E31D8A7D7849}" destId="{04DDE8CB-EC77-48EE-869C-0A2A5AC68712}" srcOrd="6" destOrd="0" presId="urn:microsoft.com/office/officeart/2005/8/layout/orgChart1"/>
    <dgm:cxn modelId="{5A84B52B-6253-4D53-B205-EF24C877266D}" type="presParOf" srcId="{6C519CB1-5A33-4659-8693-E31D8A7D7849}" destId="{EE706241-7F48-45A8-9070-DDC89332ACFB}" srcOrd="7" destOrd="0" presId="urn:microsoft.com/office/officeart/2005/8/layout/orgChart1"/>
    <dgm:cxn modelId="{B2437E9B-8B0D-4665-8772-77EFC77E04CA}" type="presParOf" srcId="{EE706241-7F48-45A8-9070-DDC89332ACFB}" destId="{0B7CA516-0D37-4DD1-A72A-E9CCA68DA61F}" srcOrd="0" destOrd="0" presId="urn:microsoft.com/office/officeart/2005/8/layout/orgChart1"/>
    <dgm:cxn modelId="{6FE526EB-FF63-449B-8517-8D4CF83345A1}" type="presParOf" srcId="{0B7CA516-0D37-4DD1-A72A-E9CCA68DA61F}" destId="{15E00BB4-A907-4E14-8DF4-14E572AABAAB}" srcOrd="0" destOrd="0" presId="urn:microsoft.com/office/officeart/2005/8/layout/orgChart1"/>
    <dgm:cxn modelId="{C0655BC9-5D85-41F7-8A69-E03B994A2871}" type="presParOf" srcId="{0B7CA516-0D37-4DD1-A72A-E9CCA68DA61F}" destId="{BF26CFA5-33F9-4684-A204-313A5A3C8F83}" srcOrd="1" destOrd="0" presId="urn:microsoft.com/office/officeart/2005/8/layout/orgChart1"/>
    <dgm:cxn modelId="{9869B1CE-9E9D-4889-9F16-277078BA11B9}" type="presParOf" srcId="{EE706241-7F48-45A8-9070-DDC89332ACFB}" destId="{AB71E3DA-9412-49B1-B10D-7DBB59E04EF3}" srcOrd="1" destOrd="0" presId="urn:microsoft.com/office/officeart/2005/8/layout/orgChart1"/>
    <dgm:cxn modelId="{6A0786FC-7CDF-4B4A-8D9A-34C4DB544AF2}" type="presParOf" srcId="{EE706241-7F48-45A8-9070-DDC89332ACFB}" destId="{FB2BE2C6-6DC2-4AF4-AE9F-7DB67B7409AA}" srcOrd="2" destOrd="0" presId="urn:microsoft.com/office/officeart/2005/8/layout/orgChart1"/>
    <dgm:cxn modelId="{8911CED9-7587-4B24-BBCE-0956FEE680B0}" type="presParOf" srcId="{2CF5F340-3D3E-4E0D-96EF-8AEC0D63CA15}" destId="{865846B8-FAFB-42CB-98B9-1B99FE296BE4}" srcOrd="2" destOrd="0" presId="urn:microsoft.com/office/officeart/2005/8/layout/orgChart1"/>
    <dgm:cxn modelId="{32AFF46A-80D1-4126-91D3-A1E98F35A7C6}" type="presParOf" srcId="{B590BA01-05DE-42EB-9C31-E073E94D10D3}" destId="{4E5E7601-BEAF-40FB-99DA-D4385047E25E}" srcOrd="2" destOrd="0" presId="urn:microsoft.com/office/officeart/2005/8/layout/orgChart1"/>
    <dgm:cxn modelId="{F522D48E-AA22-4358-B753-3F43076BA24D}" type="presParOf" srcId="{4E5E7601-BEAF-40FB-99DA-D4385047E25E}" destId="{EFE15B08-DCED-4EF7-A197-EBABDEDD8E02}" srcOrd="0" destOrd="0" presId="urn:microsoft.com/office/officeart/2005/8/layout/orgChart1"/>
    <dgm:cxn modelId="{11EE225C-E5E8-4C54-B987-E9F074235FBC}" type="presParOf" srcId="{EFE15B08-DCED-4EF7-A197-EBABDEDD8E02}" destId="{B408F38D-D604-46F1-8932-2BDD88729294}" srcOrd="0" destOrd="0" presId="urn:microsoft.com/office/officeart/2005/8/layout/orgChart1"/>
    <dgm:cxn modelId="{62AFAC2A-7FA5-4453-A346-257C2D8EDE77}" type="presParOf" srcId="{EFE15B08-DCED-4EF7-A197-EBABDEDD8E02}" destId="{366921E7-2EDB-4E15-B382-71E55648BF99}" srcOrd="1" destOrd="0" presId="urn:microsoft.com/office/officeart/2005/8/layout/orgChart1"/>
    <dgm:cxn modelId="{573BD9F4-BD4E-4F3F-BF10-7B6C1717A7F5}" type="presParOf" srcId="{4E5E7601-BEAF-40FB-99DA-D4385047E25E}" destId="{D02756DF-F951-4253-82EB-865035764F26}" srcOrd="1" destOrd="0" presId="urn:microsoft.com/office/officeart/2005/8/layout/orgChart1"/>
    <dgm:cxn modelId="{C31DA626-B34E-4203-A0F8-81A208FD47B3}" type="presParOf" srcId="{4E5E7601-BEAF-40FB-99DA-D4385047E25E}" destId="{431B12C5-8363-43B6-805D-A08CA2BA9B79}"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DDE8CB-EC77-48EE-869C-0A2A5AC68712}">
      <dsp:nvSpPr>
        <dsp:cNvPr id="0" name=""/>
        <dsp:cNvSpPr/>
      </dsp:nvSpPr>
      <dsp:spPr>
        <a:xfrm>
          <a:off x="2294572" y="772334"/>
          <a:ext cx="1797123" cy="207931"/>
        </a:xfrm>
        <a:custGeom>
          <a:avLst/>
          <a:gdLst/>
          <a:ahLst/>
          <a:cxnLst/>
          <a:rect l="0" t="0" r="0" b="0"/>
          <a:pathLst>
            <a:path>
              <a:moveTo>
                <a:pt x="0" y="0"/>
              </a:moveTo>
              <a:lnTo>
                <a:pt x="0" y="104008"/>
              </a:lnTo>
              <a:lnTo>
                <a:pt x="1797869" y="104008"/>
              </a:lnTo>
              <a:lnTo>
                <a:pt x="1797869" y="20801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F17701E-F9C6-4295-AE4E-165C206B7B57}">
      <dsp:nvSpPr>
        <dsp:cNvPr id="0" name=""/>
        <dsp:cNvSpPr/>
      </dsp:nvSpPr>
      <dsp:spPr>
        <a:xfrm>
          <a:off x="2294572" y="772334"/>
          <a:ext cx="599041" cy="207931"/>
        </a:xfrm>
        <a:custGeom>
          <a:avLst/>
          <a:gdLst/>
          <a:ahLst/>
          <a:cxnLst/>
          <a:rect l="0" t="0" r="0" b="0"/>
          <a:pathLst>
            <a:path>
              <a:moveTo>
                <a:pt x="0" y="0"/>
              </a:moveTo>
              <a:lnTo>
                <a:pt x="0" y="104008"/>
              </a:lnTo>
              <a:lnTo>
                <a:pt x="599289" y="104008"/>
              </a:lnTo>
              <a:lnTo>
                <a:pt x="599289" y="20801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D1ACA8-F641-4BBB-9B79-A29629D63520}">
      <dsp:nvSpPr>
        <dsp:cNvPr id="0" name=""/>
        <dsp:cNvSpPr/>
      </dsp:nvSpPr>
      <dsp:spPr>
        <a:xfrm>
          <a:off x="1695531" y="772334"/>
          <a:ext cx="599041" cy="207931"/>
        </a:xfrm>
        <a:custGeom>
          <a:avLst/>
          <a:gdLst/>
          <a:ahLst/>
          <a:cxnLst/>
          <a:rect l="0" t="0" r="0" b="0"/>
          <a:pathLst>
            <a:path>
              <a:moveTo>
                <a:pt x="599289" y="0"/>
              </a:moveTo>
              <a:lnTo>
                <a:pt x="599289" y="104008"/>
              </a:lnTo>
              <a:lnTo>
                <a:pt x="0" y="104008"/>
              </a:lnTo>
              <a:lnTo>
                <a:pt x="0" y="20801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50142C1-7D3F-4AF5-82C0-AECA121B744E}">
      <dsp:nvSpPr>
        <dsp:cNvPr id="0" name=""/>
        <dsp:cNvSpPr/>
      </dsp:nvSpPr>
      <dsp:spPr>
        <a:xfrm>
          <a:off x="497449" y="772334"/>
          <a:ext cx="1797123" cy="207931"/>
        </a:xfrm>
        <a:custGeom>
          <a:avLst/>
          <a:gdLst/>
          <a:ahLst/>
          <a:cxnLst/>
          <a:rect l="0" t="0" r="0" b="0"/>
          <a:pathLst>
            <a:path>
              <a:moveTo>
                <a:pt x="1797869" y="0"/>
              </a:moveTo>
              <a:lnTo>
                <a:pt x="1797869" y="104008"/>
              </a:lnTo>
              <a:lnTo>
                <a:pt x="0" y="104008"/>
              </a:lnTo>
              <a:lnTo>
                <a:pt x="0" y="20801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CDCEABF-0717-4661-BFF2-F1A38628C839}">
      <dsp:nvSpPr>
        <dsp:cNvPr id="0" name=""/>
        <dsp:cNvSpPr/>
      </dsp:nvSpPr>
      <dsp:spPr>
        <a:xfrm>
          <a:off x="601414" y="277258"/>
          <a:ext cx="990150" cy="49507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Calibri"/>
              <a:ea typeface="+mn-ea"/>
              <a:cs typeface="+mn-cs"/>
            </a:rPr>
            <a:t>Покупатели</a:t>
          </a:r>
        </a:p>
      </dsp:txBody>
      <dsp:txXfrm>
        <a:off x="601414" y="277258"/>
        <a:ext cx="990150" cy="495075"/>
      </dsp:txXfrm>
    </dsp:sp>
    <dsp:sp modelId="{64B6D10F-2A6B-4276-AEB0-ED954BC90B9B}">
      <dsp:nvSpPr>
        <dsp:cNvPr id="0" name=""/>
        <dsp:cNvSpPr/>
      </dsp:nvSpPr>
      <dsp:spPr>
        <a:xfrm>
          <a:off x="1799497" y="277258"/>
          <a:ext cx="990150" cy="49507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795" tIns="10795" rIns="10795" bIns="10795" numCol="1" spcCol="1270" anchor="ctr" anchorCtr="0">
          <a:noAutofit/>
        </a:bodyPr>
        <a:lstStyle/>
        <a:p>
          <a:pPr lvl="0" algn="ctr" defTabSz="751204">
            <a:lnSpc>
              <a:spcPct val="90000"/>
            </a:lnSpc>
            <a:spcBef>
              <a:spcPct val="0"/>
            </a:spcBef>
            <a:spcAft>
              <a:spcPct val="35000"/>
            </a:spcAft>
          </a:pPr>
          <a:r>
            <a:rPr lang="ru-RU" sz="1690" b="1" i="0" kern="1200" baseline="0">
              <a:solidFill>
                <a:sysClr val="windowText" lastClr="000000"/>
              </a:solidFill>
              <a:latin typeface="Calibri"/>
              <a:ea typeface="+mn-ea"/>
              <a:cs typeface="+mn-cs"/>
            </a:rPr>
            <a:t>ИП</a:t>
          </a:r>
        </a:p>
      </dsp:txBody>
      <dsp:txXfrm>
        <a:off x="1799497" y="277258"/>
        <a:ext cx="990150" cy="495075"/>
      </dsp:txXfrm>
    </dsp:sp>
    <dsp:sp modelId="{89D7C545-A351-4F7E-9143-971B221836D8}">
      <dsp:nvSpPr>
        <dsp:cNvPr id="0" name=""/>
        <dsp:cNvSpPr/>
      </dsp:nvSpPr>
      <dsp:spPr>
        <a:xfrm>
          <a:off x="2373" y="980265"/>
          <a:ext cx="990150" cy="49507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Calibri"/>
              <a:ea typeface="+mn-ea"/>
              <a:cs typeface="+mn-cs"/>
            </a:rPr>
            <a:t>Закройщик-конструктор (договор ГПХ)</a:t>
          </a:r>
        </a:p>
      </dsp:txBody>
      <dsp:txXfrm>
        <a:off x="2373" y="980265"/>
        <a:ext cx="990150" cy="495075"/>
      </dsp:txXfrm>
    </dsp:sp>
    <dsp:sp modelId="{D5EE08B9-4E53-4EC9-8A88-5DFB77AE9B6B}">
      <dsp:nvSpPr>
        <dsp:cNvPr id="0" name=""/>
        <dsp:cNvSpPr/>
      </dsp:nvSpPr>
      <dsp:spPr>
        <a:xfrm>
          <a:off x="1200456" y="980265"/>
          <a:ext cx="990150" cy="49507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Calibri"/>
              <a:ea typeface="+mn-ea"/>
              <a:cs typeface="+mn-cs"/>
            </a:rPr>
            <a:t>швея-подрядчик (договор ГПХ)</a:t>
          </a:r>
        </a:p>
      </dsp:txBody>
      <dsp:txXfrm>
        <a:off x="1200456" y="980265"/>
        <a:ext cx="990150" cy="495075"/>
      </dsp:txXfrm>
    </dsp:sp>
    <dsp:sp modelId="{DCC2BBBB-CFD0-4615-AE66-B24989269E61}">
      <dsp:nvSpPr>
        <dsp:cNvPr id="0" name=""/>
        <dsp:cNvSpPr/>
      </dsp:nvSpPr>
      <dsp:spPr>
        <a:xfrm>
          <a:off x="2398538" y="980265"/>
          <a:ext cx="990150" cy="49507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Calibri"/>
              <a:ea typeface="+mn-ea"/>
              <a:cs typeface="+mn-cs"/>
            </a:rPr>
            <a:t>СММ - менеджер (договор ГПХ)</a:t>
          </a:r>
        </a:p>
      </dsp:txBody>
      <dsp:txXfrm>
        <a:off x="2398538" y="980265"/>
        <a:ext cx="990150" cy="495075"/>
      </dsp:txXfrm>
    </dsp:sp>
    <dsp:sp modelId="{15E00BB4-A907-4E14-8DF4-14E572AABAAB}">
      <dsp:nvSpPr>
        <dsp:cNvPr id="0" name=""/>
        <dsp:cNvSpPr/>
      </dsp:nvSpPr>
      <dsp:spPr>
        <a:xfrm>
          <a:off x="3596620" y="980265"/>
          <a:ext cx="990150" cy="49507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Calibri"/>
              <a:ea typeface="+mn-ea"/>
              <a:cs typeface="+mn-cs"/>
            </a:rPr>
            <a:t>Услуги доставки (договор ГПХ)</a:t>
          </a:r>
        </a:p>
        <a:p>
          <a:pPr lvl="0" algn="ctr" defTabSz="444500">
            <a:lnSpc>
              <a:spcPct val="90000"/>
            </a:lnSpc>
            <a:spcBef>
              <a:spcPct val="0"/>
            </a:spcBef>
            <a:spcAft>
              <a:spcPct val="35000"/>
            </a:spcAft>
          </a:pPr>
          <a:endParaRPr lang="ru-RU" sz="1000" kern="1200">
            <a:solidFill>
              <a:sysClr val="windowText" lastClr="000000"/>
            </a:solidFill>
            <a:latin typeface="Calibri"/>
            <a:ea typeface="+mn-ea"/>
            <a:cs typeface="+mn-cs"/>
          </a:endParaRPr>
        </a:p>
      </dsp:txBody>
      <dsp:txXfrm>
        <a:off x="3596620" y="980265"/>
        <a:ext cx="990150" cy="495075"/>
      </dsp:txXfrm>
    </dsp:sp>
    <dsp:sp modelId="{B408F38D-D604-46F1-8932-2BDD88729294}">
      <dsp:nvSpPr>
        <dsp:cNvPr id="0" name=""/>
        <dsp:cNvSpPr/>
      </dsp:nvSpPr>
      <dsp:spPr>
        <a:xfrm>
          <a:off x="2997579" y="277258"/>
          <a:ext cx="990150" cy="49507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Calibri"/>
              <a:ea typeface="+mn-ea"/>
              <a:cs typeface="+mn-cs"/>
            </a:rPr>
            <a:t>Поставщики</a:t>
          </a:r>
        </a:p>
      </dsp:txBody>
      <dsp:txXfrm>
        <a:off x="2997579" y="277258"/>
        <a:ext cx="990150" cy="49507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8408</Words>
  <Characters>47928</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Суханов И.В.</dc:creator>
  <cp:lastModifiedBy>Electron</cp:lastModifiedBy>
  <cp:revision>4</cp:revision>
  <dcterms:created xsi:type="dcterms:W3CDTF">2023-05-25T04:10:00Z</dcterms:created>
  <dcterms:modified xsi:type="dcterms:W3CDTF">2023-09-14T03:28:00Z</dcterms:modified>
</cp:coreProperties>
</file>